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2216803" w:displacedByCustomXml="next"/>
    <w:sdt>
      <w:sdtPr>
        <w:rPr>
          <w:noProof/>
        </w:rPr>
        <w:id w:val="-1996016052"/>
        <w:docPartObj>
          <w:docPartGallery w:val="Cover Pages"/>
          <w:docPartUnique/>
        </w:docPartObj>
      </w:sdtPr>
      <w:sdtEndPr>
        <w:rPr>
          <w:noProof w:val="0"/>
        </w:rPr>
      </w:sdtEndPr>
      <w:sdtContent>
        <w:p w14:paraId="07B3AE3B" w14:textId="5A3C92D3" w:rsidR="00AD54C8" w:rsidRDefault="0047311A">
          <w:pPr>
            <w:rPr>
              <w:noProof/>
            </w:rPr>
          </w:pPr>
          <w:r>
            <w:rPr>
              <w:noProof/>
            </w:rPr>
            <mc:AlternateContent>
              <mc:Choice Requires="wps">
                <w:drawing>
                  <wp:anchor distT="0" distB="0" distL="114300" distR="114300" simplePos="0" relativeHeight="251654656" behindDoc="1" locked="0" layoutInCell="1" allowOverlap="1" wp14:anchorId="3FDD7649" wp14:editId="4EA9CA42">
                    <wp:simplePos x="0" y="0"/>
                    <wp:positionH relativeFrom="page">
                      <wp:posOffset>-67945</wp:posOffset>
                    </wp:positionH>
                    <wp:positionV relativeFrom="page">
                      <wp:posOffset>-14188</wp:posOffset>
                    </wp:positionV>
                    <wp:extent cx="8010525" cy="10218193"/>
                    <wp:effectExtent l="0" t="0" r="9525" b="0"/>
                    <wp:wrapNone/>
                    <wp:docPr id="1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525" cy="10218193"/>
                            </a:xfrm>
                            <a:prstGeom prst="rect">
                              <a:avLst/>
                            </a:prstGeom>
                            <a:blipFill>
                              <a:blip r:embed="rId9">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D2CF01" id="Rectangle 245" o:spid="_x0000_s1026" style="position:absolute;margin-left:-5.35pt;margin-top:-1.1pt;width:630.75pt;height:804.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" stroked="f" strokeweight="2pt">
                    <v:fill r:id="rId10" o:title="" recolor="t" rotate="t" type="frame"/>
                    <w10:wrap anchorx="page" anchory="page"/>
                  </v:rect>
                </w:pict>
              </mc:Fallback>
            </mc:AlternateContent>
          </w:r>
        </w:p>
        <w:p w14:paraId="65873B64" w14:textId="50A66EBB" w:rsidR="00215B32" w:rsidRDefault="00215B32">
          <w:r>
            <w:br w:type="page"/>
          </w:r>
        </w:p>
      </w:sdtContent>
    </w:sdt>
    <w:bookmarkEnd w:id="0" w:displacedByCustomXml="next"/>
    <w:sdt>
      <w:sdtPr>
        <w:rPr>
          <w:rFonts w:asciiTheme="minorHAnsi" w:eastAsiaTheme="minorHAnsi" w:hAnsiTheme="minorHAnsi" w:cstheme="minorBidi"/>
          <w:b w:val="0"/>
          <w:bCs w:val="0"/>
          <w:color w:val="auto"/>
          <w:sz w:val="22"/>
          <w:szCs w:val="22"/>
          <w:lang w:eastAsia="en-US"/>
        </w:rPr>
        <w:id w:val="-1588835189"/>
        <w:docPartObj>
          <w:docPartGallery w:val="Table of Contents"/>
          <w:docPartUnique/>
        </w:docPartObj>
      </w:sdtPr>
      <w:sdtEndPr>
        <w:rPr>
          <w:noProof/>
        </w:rPr>
      </w:sdtEndPr>
      <w:sdtContent>
        <w:p w14:paraId="0FFE6610" w14:textId="6989559E" w:rsidR="0090571B" w:rsidRPr="00314EB4" w:rsidRDefault="0090571B">
          <w:pPr>
            <w:pStyle w:val="TOCHeading"/>
            <w:rPr>
              <w:color w:val="4BACC6" w:themeColor="accent5"/>
            </w:rPr>
          </w:pPr>
          <w:r w:rsidRPr="00314EB4">
            <w:rPr>
              <w:color w:val="4BACC6" w:themeColor="accent5"/>
            </w:rPr>
            <w:t>Contents</w:t>
          </w:r>
        </w:p>
        <w:p w14:paraId="32E42B9E" w14:textId="11B41E49" w:rsidR="00763121" w:rsidRDefault="0090571B" w:rsidP="00763121">
          <w:pPr>
            <w:pStyle w:val="TOC1"/>
            <w:rPr>
              <w:rFonts w:eastAsiaTheme="minorEastAsia"/>
            </w:rPr>
          </w:pPr>
          <w:r>
            <w:fldChar w:fldCharType="begin"/>
          </w:r>
          <w:r>
            <w:instrText xml:space="preserve"> TOC \o "1-3" \h \z \u </w:instrText>
          </w:r>
          <w:r>
            <w:fldChar w:fldCharType="separate"/>
          </w:r>
          <w:hyperlink w:anchor="_Toc66095824" w:history="1">
            <w:r w:rsidR="00763121" w:rsidRPr="003F4856">
              <w:rPr>
                <w:rStyle w:val="Hyperlink"/>
              </w:rPr>
              <w:t>TITLE VI DISCLAIMER</w:t>
            </w:r>
            <w:r w:rsidR="00763121">
              <w:rPr>
                <w:webHidden/>
              </w:rPr>
              <w:tab/>
            </w:r>
          </w:hyperlink>
          <w:r w:rsidR="00432A3F">
            <w:t>1</w:t>
          </w:r>
        </w:p>
        <w:p w14:paraId="766A29C2" w14:textId="6D4750B3" w:rsidR="00763121" w:rsidRDefault="00BD05B7" w:rsidP="00763121">
          <w:pPr>
            <w:pStyle w:val="TOC1"/>
            <w:rPr>
              <w:rFonts w:eastAsiaTheme="minorEastAsia"/>
            </w:rPr>
          </w:pPr>
          <w:hyperlink w:anchor="_Toc66095825" w:history="1">
            <w:r w:rsidR="00763121" w:rsidRPr="003F4856">
              <w:rPr>
                <w:rStyle w:val="Hyperlink"/>
              </w:rPr>
              <w:t>Executive Summary</w:t>
            </w:r>
            <w:r w:rsidR="00763121">
              <w:rPr>
                <w:webHidden/>
              </w:rPr>
              <w:tab/>
            </w:r>
            <w:r w:rsidR="00747D5E">
              <w:rPr>
                <w:webHidden/>
              </w:rPr>
              <w:t xml:space="preserve"> 4</w:t>
            </w:r>
          </w:hyperlink>
        </w:p>
        <w:p w14:paraId="61D0DDC0" w14:textId="282EBB31" w:rsidR="00763121" w:rsidRDefault="00BD05B7" w:rsidP="00763121">
          <w:pPr>
            <w:pStyle w:val="TOC1"/>
            <w:rPr>
              <w:rFonts w:eastAsiaTheme="minorEastAsia"/>
            </w:rPr>
          </w:pPr>
          <w:hyperlink w:anchor="_Toc66095826" w:history="1">
            <w:r w:rsidR="00763121" w:rsidRPr="003F4856">
              <w:rPr>
                <w:rStyle w:val="Hyperlink"/>
              </w:rPr>
              <w:t>FY 202</w:t>
            </w:r>
            <w:r w:rsidR="00B90DD2">
              <w:rPr>
                <w:rStyle w:val="Hyperlink"/>
              </w:rPr>
              <w:t>4</w:t>
            </w:r>
            <w:r w:rsidR="00763121" w:rsidRPr="003F4856">
              <w:rPr>
                <w:rStyle w:val="Hyperlink"/>
              </w:rPr>
              <w:t xml:space="preserve"> Priorities</w:t>
            </w:r>
            <w:r w:rsidR="00763121">
              <w:rPr>
                <w:webHidden/>
              </w:rPr>
              <w:tab/>
            </w:r>
            <w:r w:rsidR="00747D5E">
              <w:rPr>
                <w:webHidden/>
              </w:rPr>
              <w:t>4</w:t>
            </w:r>
          </w:hyperlink>
        </w:p>
        <w:p w14:paraId="24D80CB5" w14:textId="574F0A1F" w:rsidR="00763121" w:rsidRDefault="00BD05B7" w:rsidP="00763121">
          <w:pPr>
            <w:pStyle w:val="TOC1"/>
            <w:rPr>
              <w:rFonts w:eastAsiaTheme="minorEastAsia"/>
            </w:rPr>
          </w:pPr>
          <w:hyperlink w:anchor="_Toc66095827" w:history="1">
            <w:r w:rsidR="00763121" w:rsidRPr="003F4856">
              <w:rPr>
                <w:rStyle w:val="Hyperlink"/>
              </w:rPr>
              <w:t>Major Accomplishments in FY 202</w:t>
            </w:r>
            <w:r w:rsidR="00B90DD2">
              <w:rPr>
                <w:rStyle w:val="Hyperlink"/>
              </w:rPr>
              <w:t>3</w:t>
            </w:r>
            <w:r w:rsidR="00763121" w:rsidRPr="003F4856">
              <w:rPr>
                <w:rStyle w:val="Hyperlink"/>
              </w:rPr>
              <w:t>-202</w:t>
            </w:r>
            <w:r w:rsidR="00B90DD2">
              <w:rPr>
                <w:rStyle w:val="Hyperlink"/>
              </w:rPr>
              <w:t>4</w:t>
            </w:r>
            <w:r w:rsidR="00763121">
              <w:rPr>
                <w:webHidden/>
              </w:rPr>
              <w:tab/>
            </w:r>
            <w:r w:rsidR="00747D5E">
              <w:rPr>
                <w:webHidden/>
              </w:rPr>
              <w:t>5</w:t>
            </w:r>
          </w:hyperlink>
        </w:p>
        <w:p w14:paraId="0F6C3C32" w14:textId="675244B0" w:rsidR="00763121" w:rsidRDefault="00BD05B7" w:rsidP="00763121">
          <w:pPr>
            <w:pStyle w:val="TOC1"/>
            <w:rPr>
              <w:rFonts w:eastAsiaTheme="minorEastAsia"/>
            </w:rPr>
          </w:pPr>
          <w:hyperlink w:anchor="_Toc66095828" w:history="1">
            <w:r w:rsidR="00763121" w:rsidRPr="003F4856">
              <w:rPr>
                <w:rStyle w:val="Hyperlink"/>
              </w:rPr>
              <w:t>RESOLUTION</w:t>
            </w:r>
            <w:r w:rsidR="00763121">
              <w:rPr>
                <w:webHidden/>
              </w:rPr>
              <w:tab/>
            </w:r>
            <w:r w:rsidR="00747D5E">
              <w:rPr>
                <w:webHidden/>
              </w:rPr>
              <w:t>7</w:t>
            </w:r>
          </w:hyperlink>
        </w:p>
        <w:p w14:paraId="464E05BB" w14:textId="633E565E" w:rsidR="00763121" w:rsidRPr="003925CF" w:rsidRDefault="00BD05B7" w:rsidP="00763121">
          <w:pPr>
            <w:pStyle w:val="TOC1"/>
            <w:rPr>
              <w:rFonts w:eastAsiaTheme="minorEastAsia" w:cstheme="minorHAnsi"/>
            </w:rPr>
          </w:pPr>
          <w:hyperlink w:anchor="_Toc66095829" w:history="1">
            <w:r w:rsidR="00763121" w:rsidRPr="003925CF">
              <w:rPr>
                <w:rStyle w:val="Hyperlink"/>
                <w:rFonts w:cstheme="minorHAnsi"/>
              </w:rPr>
              <w:t>INTRODUCTION</w:t>
            </w:r>
            <w:r w:rsidR="00763121" w:rsidRPr="003925CF">
              <w:rPr>
                <w:rFonts w:cstheme="minorHAnsi"/>
                <w:webHidden/>
              </w:rPr>
              <w:tab/>
            </w:r>
          </w:hyperlink>
          <w:r w:rsidR="00747D5E">
            <w:rPr>
              <w:rFonts w:cstheme="minorHAnsi"/>
            </w:rPr>
            <w:t>8</w:t>
          </w:r>
        </w:p>
        <w:p w14:paraId="3A3EC049" w14:textId="11D352D5" w:rsidR="00763121" w:rsidRPr="003925CF" w:rsidRDefault="00BD05B7" w:rsidP="003925CF">
          <w:pPr>
            <w:pStyle w:val="TOC2"/>
            <w:rPr>
              <w:rFonts w:eastAsiaTheme="minorEastAsia"/>
            </w:rPr>
          </w:pPr>
          <w:hyperlink w:anchor="_Toc66095830" w:history="1">
            <w:r w:rsidR="00763121" w:rsidRPr="003925CF">
              <w:rPr>
                <w:rStyle w:val="Hyperlink"/>
              </w:rPr>
              <w:t>DARTS MPO BOUNDARY</w:t>
            </w:r>
            <w:r w:rsidR="00763121" w:rsidRPr="003925CF">
              <w:rPr>
                <w:webHidden/>
              </w:rPr>
              <w:tab/>
            </w:r>
            <w:r w:rsidR="00747D5E">
              <w:rPr>
                <w:webHidden/>
              </w:rPr>
              <w:t>8</w:t>
            </w:r>
          </w:hyperlink>
        </w:p>
        <w:p w14:paraId="146372D6" w14:textId="4A048E77" w:rsidR="00763121" w:rsidRPr="003925CF" w:rsidRDefault="00BD05B7" w:rsidP="003925CF">
          <w:pPr>
            <w:pStyle w:val="TOC2"/>
            <w:rPr>
              <w:rFonts w:eastAsiaTheme="minorEastAsia"/>
            </w:rPr>
          </w:pPr>
          <w:hyperlink w:anchor="_Toc66095831" w:history="1">
            <w:r w:rsidR="00763121" w:rsidRPr="003925CF">
              <w:rPr>
                <w:rStyle w:val="Hyperlink"/>
              </w:rPr>
              <w:t>Summary of DARTS Metropolitan Planning Organization</w:t>
            </w:r>
            <w:r w:rsidR="00763121" w:rsidRPr="003925CF">
              <w:rPr>
                <w:webHidden/>
              </w:rPr>
              <w:tab/>
            </w:r>
            <w:r w:rsidR="00747D5E">
              <w:rPr>
                <w:webHidden/>
              </w:rPr>
              <w:t>8</w:t>
            </w:r>
          </w:hyperlink>
        </w:p>
        <w:p w14:paraId="463925B4" w14:textId="6DBB6AAD" w:rsidR="00763121" w:rsidRPr="003925CF" w:rsidRDefault="00BD05B7" w:rsidP="003925CF">
          <w:pPr>
            <w:pStyle w:val="TOC2"/>
            <w:rPr>
              <w:rFonts w:eastAsiaTheme="minorEastAsia"/>
            </w:rPr>
          </w:pPr>
          <w:hyperlink w:anchor="_Toc66095832" w:history="1">
            <w:r w:rsidR="00763121" w:rsidRPr="003925CF">
              <w:rPr>
                <w:rStyle w:val="Hyperlink"/>
              </w:rPr>
              <w:t>Purpose of the UPWP</w:t>
            </w:r>
            <w:r w:rsidR="00763121" w:rsidRPr="003925CF">
              <w:rPr>
                <w:webHidden/>
              </w:rPr>
              <w:tab/>
            </w:r>
            <w:r w:rsidR="00747D5E">
              <w:rPr>
                <w:webHidden/>
              </w:rPr>
              <w:t>9</w:t>
            </w:r>
          </w:hyperlink>
        </w:p>
        <w:p w14:paraId="4E706FBA" w14:textId="415A2617" w:rsidR="00763121" w:rsidRDefault="00BD05B7" w:rsidP="00763121">
          <w:pPr>
            <w:pStyle w:val="TOC1"/>
          </w:pPr>
          <w:hyperlink w:anchor="_Toc66095834" w:history="1">
            <w:r w:rsidR="00763121" w:rsidRPr="003F4856">
              <w:rPr>
                <w:rStyle w:val="Hyperlink"/>
              </w:rPr>
              <w:t>Planning Factors (23 CFR 450.306)</w:t>
            </w:r>
            <w:r w:rsidR="00763121">
              <w:rPr>
                <w:webHidden/>
              </w:rPr>
              <w:tab/>
            </w:r>
            <w:r w:rsidR="00747D5E">
              <w:rPr>
                <w:webHidden/>
              </w:rPr>
              <w:t>10</w:t>
            </w:r>
          </w:hyperlink>
        </w:p>
        <w:p w14:paraId="3A741D91" w14:textId="51F7F217" w:rsidR="00747D5E" w:rsidRPr="00747D5E" w:rsidRDefault="00747D5E" w:rsidP="00747D5E">
          <w:r>
            <w:t>Planning Emphasis Areas (PEAs)…………………………………………………………………………………………………………….11</w:t>
          </w:r>
        </w:p>
        <w:p w14:paraId="4A7B1DF1" w14:textId="2A8E8EA5" w:rsidR="00763121" w:rsidRPr="003925CF" w:rsidRDefault="00BD05B7" w:rsidP="003925CF">
          <w:pPr>
            <w:pStyle w:val="TOC2"/>
            <w:rPr>
              <w:rFonts w:eastAsiaTheme="minorEastAsia"/>
            </w:rPr>
          </w:pPr>
          <w:hyperlink w:anchor="_Toc66095835" w:history="1">
            <w:r w:rsidR="00763121" w:rsidRPr="003925CF">
              <w:rPr>
                <w:rStyle w:val="Hyperlink"/>
              </w:rPr>
              <w:t>Overview of DARTS MPO Planning Process, including MPO’s goals and objectives</w:t>
            </w:r>
            <w:r w:rsidR="00763121" w:rsidRPr="003925CF">
              <w:rPr>
                <w:webHidden/>
              </w:rPr>
              <w:tab/>
            </w:r>
            <w:r w:rsidR="00747D5E">
              <w:rPr>
                <w:webHidden/>
              </w:rPr>
              <w:t>17</w:t>
            </w:r>
          </w:hyperlink>
        </w:p>
        <w:p w14:paraId="444E9ABB" w14:textId="3798F4DE" w:rsidR="00763121" w:rsidRPr="00763121" w:rsidRDefault="00BD05B7" w:rsidP="00763121">
          <w:pPr>
            <w:pStyle w:val="TOC1"/>
            <w:rPr>
              <w:rFonts w:eastAsiaTheme="minorEastAsia"/>
            </w:rPr>
          </w:pPr>
          <w:hyperlink w:anchor="_Toc66095837" w:history="1">
            <w:r w:rsidR="00763121" w:rsidRPr="00763121">
              <w:rPr>
                <w:rStyle w:val="Hyperlink"/>
                <w:rFonts w:ascii="Tahoma" w:hAnsi="Tahoma" w:cs="Tahoma"/>
                <w:color w:val="000000" w:themeColor="text1"/>
              </w:rPr>
              <w:t xml:space="preserve"> </w:t>
            </w:r>
            <w:r w:rsidR="00763121" w:rsidRPr="00763121">
              <w:rPr>
                <w:rStyle w:val="Hyperlink"/>
                <w:color w:val="000000" w:themeColor="text1"/>
              </w:rPr>
              <w:t>Task #1 Administration</w:t>
            </w:r>
            <w:r w:rsidR="00763121" w:rsidRPr="00763121">
              <w:rPr>
                <w:webHidden/>
              </w:rPr>
              <w:tab/>
            </w:r>
            <w:r w:rsidR="00763121" w:rsidRPr="00763121">
              <w:rPr>
                <w:webHidden/>
              </w:rPr>
              <w:fldChar w:fldCharType="begin"/>
            </w:r>
            <w:r w:rsidR="00763121" w:rsidRPr="00763121">
              <w:rPr>
                <w:webHidden/>
              </w:rPr>
              <w:instrText xml:space="preserve"> PAGEREF _Toc66095837 \h </w:instrText>
            </w:r>
            <w:r w:rsidR="00763121" w:rsidRPr="00763121">
              <w:rPr>
                <w:webHidden/>
              </w:rPr>
            </w:r>
            <w:r w:rsidR="00763121" w:rsidRPr="00763121">
              <w:rPr>
                <w:webHidden/>
              </w:rPr>
              <w:fldChar w:fldCharType="separate"/>
            </w:r>
            <w:r w:rsidR="00504F34">
              <w:rPr>
                <w:webHidden/>
              </w:rPr>
              <w:t>22</w:t>
            </w:r>
            <w:r w:rsidR="00763121" w:rsidRPr="00763121">
              <w:rPr>
                <w:webHidden/>
              </w:rPr>
              <w:fldChar w:fldCharType="end"/>
            </w:r>
          </w:hyperlink>
        </w:p>
        <w:p w14:paraId="1692D12D" w14:textId="61A469C1" w:rsidR="00763121" w:rsidRPr="003925CF" w:rsidRDefault="00BD05B7" w:rsidP="003925CF">
          <w:pPr>
            <w:pStyle w:val="TOC2"/>
            <w:rPr>
              <w:rFonts w:eastAsiaTheme="minorEastAsia"/>
            </w:rPr>
          </w:pPr>
          <w:hyperlink w:anchor="_Toc66095838" w:history="1">
            <w:r w:rsidR="00763121" w:rsidRPr="003925CF">
              <w:rPr>
                <w:rStyle w:val="Hyperlink"/>
              </w:rPr>
              <w:t>Sub-element 1.1 Program Coordination</w:t>
            </w:r>
            <w:r w:rsidR="00763121" w:rsidRPr="003925CF">
              <w:rPr>
                <w:webHidden/>
              </w:rPr>
              <w:tab/>
            </w:r>
            <w:r w:rsidR="00763121" w:rsidRPr="003925CF">
              <w:rPr>
                <w:webHidden/>
              </w:rPr>
              <w:fldChar w:fldCharType="begin"/>
            </w:r>
            <w:r w:rsidR="00763121" w:rsidRPr="003925CF">
              <w:rPr>
                <w:webHidden/>
              </w:rPr>
              <w:instrText xml:space="preserve"> PAGEREF _Toc66095838 \h </w:instrText>
            </w:r>
            <w:r w:rsidR="00763121" w:rsidRPr="003925CF">
              <w:rPr>
                <w:webHidden/>
              </w:rPr>
            </w:r>
            <w:r w:rsidR="00763121" w:rsidRPr="003925CF">
              <w:rPr>
                <w:webHidden/>
              </w:rPr>
              <w:fldChar w:fldCharType="separate"/>
            </w:r>
            <w:r w:rsidR="00504F34">
              <w:rPr>
                <w:webHidden/>
              </w:rPr>
              <w:t>23</w:t>
            </w:r>
            <w:r w:rsidR="00763121" w:rsidRPr="003925CF">
              <w:rPr>
                <w:webHidden/>
              </w:rPr>
              <w:fldChar w:fldCharType="end"/>
            </w:r>
          </w:hyperlink>
        </w:p>
        <w:p w14:paraId="196F6BA4" w14:textId="12CF3AEE" w:rsidR="00763121" w:rsidRDefault="00BD05B7" w:rsidP="003925CF">
          <w:pPr>
            <w:pStyle w:val="TOC2"/>
            <w:rPr>
              <w:rFonts w:eastAsiaTheme="minorEastAsia"/>
            </w:rPr>
          </w:pPr>
          <w:hyperlink w:anchor="_Toc66095839" w:history="1">
            <w:r w:rsidR="00763121" w:rsidRPr="003F4856">
              <w:rPr>
                <w:rStyle w:val="Hyperlink"/>
              </w:rPr>
              <w:t>Sub-element 1.2 Operations and Administration</w:t>
            </w:r>
            <w:r w:rsidR="00763121">
              <w:rPr>
                <w:webHidden/>
              </w:rPr>
              <w:tab/>
            </w:r>
            <w:r w:rsidR="00763121">
              <w:rPr>
                <w:webHidden/>
              </w:rPr>
              <w:fldChar w:fldCharType="begin"/>
            </w:r>
            <w:r w:rsidR="00763121">
              <w:rPr>
                <w:webHidden/>
              </w:rPr>
              <w:instrText xml:space="preserve"> PAGEREF _Toc66095839 \h </w:instrText>
            </w:r>
            <w:r w:rsidR="00763121">
              <w:rPr>
                <w:webHidden/>
              </w:rPr>
            </w:r>
            <w:r w:rsidR="00763121">
              <w:rPr>
                <w:webHidden/>
              </w:rPr>
              <w:fldChar w:fldCharType="separate"/>
            </w:r>
            <w:r w:rsidR="00504F34">
              <w:rPr>
                <w:webHidden/>
              </w:rPr>
              <w:t>25</w:t>
            </w:r>
            <w:r w:rsidR="00763121">
              <w:rPr>
                <w:webHidden/>
              </w:rPr>
              <w:fldChar w:fldCharType="end"/>
            </w:r>
          </w:hyperlink>
        </w:p>
        <w:p w14:paraId="62812035" w14:textId="35A372FE" w:rsidR="00763121" w:rsidRDefault="00BD05B7" w:rsidP="003925CF">
          <w:pPr>
            <w:pStyle w:val="TOC2"/>
            <w:rPr>
              <w:rFonts w:eastAsiaTheme="minorEastAsia"/>
            </w:rPr>
          </w:pPr>
          <w:hyperlink w:anchor="_Toc66095840" w:history="1">
            <w:r w:rsidR="00763121" w:rsidRPr="003F4856">
              <w:rPr>
                <w:rStyle w:val="Hyperlink"/>
              </w:rPr>
              <w:t>Sub-element 1.3 Training/Employee Education</w:t>
            </w:r>
            <w:r w:rsidR="00763121">
              <w:rPr>
                <w:webHidden/>
              </w:rPr>
              <w:tab/>
            </w:r>
            <w:r w:rsidR="00763121">
              <w:rPr>
                <w:webHidden/>
              </w:rPr>
              <w:fldChar w:fldCharType="begin"/>
            </w:r>
            <w:r w:rsidR="00763121">
              <w:rPr>
                <w:webHidden/>
              </w:rPr>
              <w:instrText xml:space="preserve"> PAGEREF _Toc66095840 \h </w:instrText>
            </w:r>
            <w:r w:rsidR="00763121">
              <w:rPr>
                <w:webHidden/>
              </w:rPr>
            </w:r>
            <w:r w:rsidR="00763121">
              <w:rPr>
                <w:webHidden/>
              </w:rPr>
              <w:fldChar w:fldCharType="separate"/>
            </w:r>
            <w:r w:rsidR="00504F34">
              <w:rPr>
                <w:webHidden/>
              </w:rPr>
              <w:t>27</w:t>
            </w:r>
            <w:r w:rsidR="00763121">
              <w:rPr>
                <w:webHidden/>
              </w:rPr>
              <w:fldChar w:fldCharType="end"/>
            </w:r>
          </w:hyperlink>
        </w:p>
        <w:p w14:paraId="0EBD82D9" w14:textId="6209EB5C" w:rsidR="00763121" w:rsidRDefault="00BD05B7" w:rsidP="003925CF">
          <w:pPr>
            <w:pStyle w:val="TOC2"/>
            <w:rPr>
              <w:rFonts w:eastAsiaTheme="minorEastAsia"/>
            </w:rPr>
          </w:pPr>
          <w:hyperlink w:anchor="_Toc66095841" w:history="1">
            <w:r w:rsidR="00763121" w:rsidRPr="003F4856">
              <w:rPr>
                <w:rStyle w:val="Hyperlink"/>
              </w:rPr>
              <w:t>Sub-element 1.4 Equipment and Supplies</w:t>
            </w:r>
            <w:r w:rsidR="00763121">
              <w:rPr>
                <w:webHidden/>
              </w:rPr>
              <w:tab/>
            </w:r>
            <w:r w:rsidR="00763121">
              <w:rPr>
                <w:webHidden/>
              </w:rPr>
              <w:fldChar w:fldCharType="begin"/>
            </w:r>
            <w:r w:rsidR="00763121">
              <w:rPr>
                <w:webHidden/>
              </w:rPr>
              <w:instrText xml:space="preserve"> PAGEREF _Toc66095841 \h </w:instrText>
            </w:r>
            <w:r w:rsidR="00763121">
              <w:rPr>
                <w:webHidden/>
              </w:rPr>
            </w:r>
            <w:r w:rsidR="00763121">
              <w:rPr>
                <w:webHidden/>
              </w:rPr>
              <w:fldChar w:fldCharType="separate"/>
            </w:r>
            <w:r w:rsidR="00504F34">
              <w:rPr>
                <w:webHidden/>
              </w:rPr>
              <w:t>28</w:t>
            </w:r>
            <w:r w:rsidR="00763121">
              <w:rPr>
                <w:webHidden/>
              </w:rPr>
              <w:fldChar w:fldCharType="end"/>
            </w:r>
          </w:hyperlink>
        </w:p>
        <w:p w14:paraId="17518066" w14:textId="5383F7F8" w:rsidR="00763121" w:rsidRDefault="00BD05B7" w:rsidP="003925CF">
          <w:pPr>
            <w:pStyle w:val="TOC2"/>
            <w:rPr>
              <w:rFonts w:eastAsiaTheme="minorEastAsia"/>
            </w:rPr>
          </w:pPr>
          <w:hyperlink w:anchor="_Toc66095842" w:history="1">
            <w:r w:rsidR="00763121" w:rsidRPr="003F4856">
              <w:rPr>
                <w:rStyle w:val="Hyperlink"/>
              </w:rPr>
              <w:t>Sub-element 1.5 Contracts/Grants</w:t>
            </w:r>
            <w:r w:rsidR="00763121">
              <w:rPr>
                <w:webHidden/>
              </w:rPr>
              <w:tab/>
            </w:r>
            <w:r w:rsidR="00934D61">
              <w:rPr>
                <w:webHidden/>
              </w:rPr>
              <w:t>29</w:t>
            </w:r>
          </w:hyperlink>
        </w:p>
        <w:p w14:paraId="2CB77A0F" w14:textId="32C29D1E" w:rsidR="00763121" w:rsidRDefault="00BD05B7" w:rsidP="003925CF">
          <w:pPr>
            <w:pStyle w:val="TOC2"/>
            <w:rPr>
              <w:rFonts w:eastAsiaTheme="minorEastAsia"/>
            </w:rPr>
          </w:pPr>
          <w:hyperlink w:anchor="_Toc66095843" w:history="1">
            <w:r w:rsidR="00763121" w:rsidRPr="003F4856">
              <w:rPr>
                <w:rStyle w:val="Hyperlink"/>
              </w:rPr>
              <w:t>Sub-element 1.6 UPWP</w:t>
            </w:r>
            <w:r w:rsidR="00763121">
              <w:rPr>
                <w:webHidden/>
              </w:rPr>
              <w:tab/>
            </w:r>
            <w:r w:rsidR="00B5420A">
              <w:rPr>
                <w:webHidden/>
              </w:rPr>
              <w:t>3</w:t>
            </w:r>
            <w:r w:rsidR="00934D61">
              <w:rPr>
                <w:webHidden/>
              </w:rPr>
              <w:t>0</w:t>
            </w:r>
          </w:hyperlink>
        </w:p>
        <w:p w14:paraId="15D26359" w14:textId="2C90401D" w:rsidR="00763121" w:rsidRPr="00763121" w:rsidRDefault="00BD05B7" w:rsidP="00763121">
          <w:pPr>
            <w:pStyle w:val="TOC1"/>
            <w:rPr>
              <w:rFonts w:eastAsiaTheme="minorEastAsia"/>
            </w:rPr>
          </w:pPr>
          <w:hyperlink w:anchor="_Toc66095844" w:history="1">
            <w:r w:rsidR="00763121" w:rsidRPr="00763121">
              <w:rPr>
                <w:rStyle w:val="Hyperlink"/>
                <w:color w:val="000000" w:themeColor="text1"/>
              </w:rPr>
              <w:t>TASK #2 Public Involvement</w:t>
            </w:r>
            <w:r w:rsidR="00763121" w:rsidRPr="00763121">
              <w:rPr>
                <w:webHidden/>
              </w:rPr>
              <w:tab/>
            </w:r>
            <w:r w:rsidR="00B5420A">
              <w:rPr>
                <w:webHidden/>
              </w:rPr>
              <w:t>3</w:t>
            </w:r>
            <w:r w:rsidR="00934D61">
              <w:rPr>
                <w:webHidden/>
              </w:rPr>
              <w:t>2</w:t>
            </w:r>
          </w:hyperlink>
        </w:p>
        <w:p w14:paraId="433A1543" w14:textId="37B93C09" w:rsidR="00763121" w:rsidRDefault="00BD05B7" w:rsidP="003925CF">
          <w:pPr>
            <w:pStyle w:val="TOC2"/>
            <w:rPr>
              <w:rFonts w:eastAsiaTheme="minorEastAsia"/>
            </w:rPr>
          </w:pPr>
          <w:hyperlink w:anchor="_Toc66095845" w:history="1">
            <w:r w:rsidR="00763121" w:rsidRPr="003F4856">
              <w:rPr>
                <w:rStyle w:val="Hyperlink"/>
              </w:rPr>
              <w:t>Sub-element 2.1 Community Outreach/Education</w:t>
            </w:r>
            <w:r w:rsidR="00763121">
              <w:rPr>
                <w:webHidden/>
              </w:rPr>
              <w:tab/>
            </w:r>
            <w:r w:rsidR="00B5420A">
              <w:rPr>
                <w:webHidden/>
              </w:rPr>
              <w:t>3</w:t>
            </w:r>
            <w:r w:rsidR="00934D61">
              <w:rPr>
                <w:webHidden/>
              </w:rPr>
              <w:t>2</w:t>
            </w:r>
          </w:hyperlink>
        </w:p>
        <w:p w14:paraId="264E9391" w14:textId="4D8B093E" w:rsidR="00763121" w:rsidRDefault="00BD05B7" w:rsidP="003925CF">
          <w:pPr>
            <w:pStyle w:val="TOC2"/>
            <w:rPr>
              <w:rFonts w:eastAsiaTheme="minorEastAsia"/>
            </w:rPr>
          </w:pPr>
          <w:hyperlink w:anchor="_Toc66095846" w:history="1">
            <w:r w:rsidR="00763121" w:rsidRPr="003F4856">
              <w:rPr>
                <w:rStyle w:val="Hyperlink"/>
              </w:rPr>
              <w:t>Sub-element 2.2 Environmental Justice/Title VI</w:t>
            </w:r>
            <w:r w:rsidR="00763121">
              <w:rPr>
                <w:webHidden/>
              </w:rPr>
              <w:tab/>
            </w:r>
            <w:r w:rsidR="00B5420A">
              <w:rPr>
                <w:webHidden/>
              </w:rPr>
              <w:t>3</w:t>
            </w:r>
          </w:hyperlink>
          <w:r w:rsidR="00934D61">
            <w:t>4</w:t>
          </w:r>
        </w:p>
        <w:p w14:paraId="2F7FEE8E" w14:textId="7D88C135" w:rsidR="00763121" w:rsidRDefault="00BD05B7" w:rsidP="003925CF">
          <w:pPr>
            <w:pStyle w:val="TOC2"/>
            <w:rPr>
              <w:rFonts w:eastAsiaTheme="minorEastAsia"/>
            </w:rPr>
          </w:pPr>
          <w:hyperlink w:anchor="_Toc66095847" w:history="1">
            <w:r w:rsidR="00763121" w:rsidRPr="003F4856">
              <w:rPr>
                <w:rStyle w:val="Hyperlink"/>
              </w:rPr>
              <w:t>Sub-element 2.3 Participation Plan</w:t>
            </w:r>
            <w:r w:rsidR="00763121">
              <w:rPr>
                <w:webHidden/>
              </w:rPr>
              <w:tab/>
            </w:r>
            <w:r w:rsidR="00B5420A">
              <w:rPr>
                <w:webHidden/>
              </w:rPr>
              <w:t>3</w:t>
            </w:r>
            <w:r w:rsidR="00934D61">
              <w:rPr>
                <w:webHidden/>
              </w:rPr>
              <w:t>6</w:t>
            </w:r>
          </w:hyperlink>
        </w:p>
        <w:p w14:paraId="59EF7EFF" w14:textId="13A72CE4" w:rsidR="00763121" w:rsidRPr="00763121" w:rsidRDefault="00BD05B7" w:rsidP="00763121">
          <w:pPr>
            <w:pStyle w:val="TOC1"/>
            <w:rPr>
              <w:rFonts w:eastAsiaTheme="minorEastAsia"/>
            </w:rPr>
          </w:pPr>
          <w:hyperlink w:anchor="_Toc66095848" w:history="1">
            <w:r w:rsidR="00763121" w:rsidRPr="00763121">
              <w:rPr>
                <w:rStyle w:val="Hyperlink"/>
                <w:color w:val="000000" w:themeColor="text1"/>
              </w:rPr>
              <w:t>TASK #3 Data Collection</w:t>
            </w:r>
            <w:r w:rsidR="00763121" w:rsidRPr="00763121">
              <w:rPr>
                <w:webHidden/>
              </w:rPr>
              <w:tab/>
            </w:r>
            <w:r w:rsidR="00B5420A">
              <w:rPr>
                <w:webHidden/>
              </w:rPr>
              <w:t>3</w:t>
            </w:r>
            <w:r w:rsidR="00934D61">
              <w:rPr>
                <w:webHidden/>
              </w:rPr>
              <w:t>7</w:t>
            </w:r>
          </w:hyperlink>
        </w:p>
        <w:p w14:paraId="53E7EC6E" w14:textId="111ED750" w:rsidR="00763121" w:rsidRDefault="00BD05B7" w:rsidP="003925CF">
          <w:pPr>
            <w:pStyle w:val="TOC2"/>
            <w:rPr>
              <w:rFonts w:eastAsiaTheme="minorEastAsia"/>
            </w:rPr>
          </w:pPr>
          <w:hyperlink w:anchor="_Toc66095849" w:history="1">
            <w:r w:rsidR="00763121" w:rsidRPr="003F4856">
              <w:rPr>
                <w:rStyle w:val="Hyperlink"/>
              </w:rPr>
              <w:t>Sub-element 3.1 Socio-Economic Data and EJ Analysis Data</w:t>
            </w:r>
            <w:r w:rsidR="00763121">
              <w:rPr>
                <w:webHidden/>
              </w:rPr>
              <w:tab/>
            </w:r>
            <w:r w:rsidR="00934D61">
              <w:rPr>
                <w:webHidden/>
              </w:rPr>
              <w:t>37</w:t>
            </w:r>
          </w:hyperlink>
        </w:p>
        <w:p w14:paraId="0366121B" w14:textId="6DCD5DB9" w:rsidR="00763121" w:rsidRDefault="00BD05B7" w:rsidP="003925CF">
          <w:pPr>
            <w:pStyle w:val="TOC2"/>
            <w:rPr>
              <w:rFonts w:eastAsiaTheme="minorEastAsia"/>
            </w:rPr>
          </w:pPr>
          <w:hyperlink w:anchor="_Toc66095850" w:history="1">
            <w:r w:rsidR="00763121" w:rsidRPr="003F4856">
              <w:rPr>
                <w:rStyle w:val="Hyperlink"/>
              </w:rPr>
              <w:t>Sub-element 3.2 Land Use Monitoring</w:t>
            </w:r>
            <w:r w:rsidR="00763121">
              <w:rPr>
                <w:webHidden/>
              </w:rPr>
              <w:tab/>
            </w:r>
            <w:r w:rsidR="00934D61">
              <w:rPr>
                <w:webHidden/>
              </w:rPr>
              <w:t>39</w:t>
            </w:r>
          </w:hyperlink>
        </w:p>
        <w:p w14:paraId="7DD136A0" w14:textId="7AFC4D0E" w:rsidR="00763121" w:rsidRDefault="00BD05B7" w:rsidP="003925CF">
          <w:pPr>
            <w:pStyle w:val="TOC2"/>
            <w:rPr>
              <w:rFonts w:eastAsiaTheme="minorEastAsia"/>
            </w:rPr>
          </w:pPr>
          <w:hyperlink w:anchor="_Toc66095851" w:history="1">
            <w:r w:rsidR="00763121" w:rsidRPr="003F4856">
              <w:rPr>
                <w:rStyle w:val="Hyperlink"/>
              </w:rPr>
              <w:t>Sub-element 3.5 System Monitoring</w:t>
            </w:r>
            <w:r w:rsidR="00763121">
              <w:rPr>
                <w:webHidden/>
              </w:rPr>
              <w:tab/>
            </w:r>
            <w:r w:rsidR="00934D61">
              <w:rPr>
                <w:webHidden/>
              </w:rPr>
              <w:t>40</w:t>
            </w:r>
          </w:hyperlink>
        </w:p>
        <w:p w14:paraId="5E298764" w14:textId="7D2FD791" w:rsidR="00763121" w:rsidRDefault="00BD05B7" w:rsidP="00763121">
          <w:pPr>
            <w:pStyle w:val="TOC1"/>
            <w:rPr>
              <w:rFonts w:eastAsiaTheme="minorEastAsia"/>
            </w:rPr>
          </w:pPr>
          <w:hyperlink w:anchor="_Toc66095852" w:history="1">
            <w:r w:rsidR="00763121" w:rsidRPr="003F4856">
              <w:rPr>
                <w:rStyle w:val="Hyperlink"/>
              </w:rPr>
              <w:t>TASK #4 System Planning</w:t>
            </w:r>
            <w:r w:rsidR="00763121">
              <w:rPr>
                <w:webHidden/>
              </w:rPr>
              <w:tab/>
            </w:r>
            <w:r w:rsidR="00934D61">
              <w:rPr>
                <w:webHidden/>
              </w:rPr>
              <w:t>41</w:t>
            </w:r>
          </w:hyperlink>
        </w:p>
        <w:p w14:paraId="7A3BFD7D" w14:textId="20828F37" w:rsidR="00763121" w:rsidRDefault="00BD05B7" w:rsidP="003925CF">
          <w:pPr>
            <w:pStyle w:val="TOC2"/>
            <w:rPr>
              <w:rFonts w:eastAsiaTheme="minorEastAsia"/>
            </w:rPr>
          </w:pPr>
          <w:hyperlink w:anchor="_Toc66095853" w:history="1">
            <w:r w:rsidR="00763121" w:rsidRPr="003F4856">
              <w:rPr>
                <w:rStyle w:val="Hyperlink"/>
              </w:rPr>
              <w:t>Sub-element 4.3 Intermodal (i.e. airports and ports)</w:t>
            </w:r>
            <w:r w:rsidR="00763121">
              <w:rPr>
                <w:webHidden/>
              </w:rPr>
              <w:tab/>
            </w:r>
            <w:r w:rsidR="00B5420A">
              <w:rPr>
                <w:webHidden/>
              </w:rPr>
              <w:t>4</w:t>
            </w:r>
            <w:r w:rsidR="00934D61">
              <w:rPr>
                <w:webHidden/>
              </w:rPr>
              <w:t>1</w:t>
            </w:r>
          </w:hyperlink>
        </w:p>
        <w:p w14:paraId="6A788F68" w14:textId="3299D256" w:rsidR="00763121" w:rsidRDefault="00BD05B7" w:rsidP="003925CF">
          <w:pPr>
            <w:pStyle w:val="TOC2"/>
            <w:rPr>
              <w:rFonts w:eastAsiaTheme="minorEastAsia"/>
            </w:rPr>
          </w:pPr>
          <w:hyperlink w:anchor="_Toc66095854" w:history="1">
            <w:r w:rsidR="00763121" w:rsidRPr="003F4856">
              <w:rPr>
                <w:rStyle w:val="Hyperlink"/>
              </w:rPr>
              <w:t>Sub-element 4.5 Bike/Pedestrian</w:t>
            </w:r>
            <w:r w:rsidR="00763121">
              <w:rPr>
                <w:webHidden/>
              </w:rPr>
              <w:tab/>
            </w:r>
            <w:r w:rsidR="00934D61">
              <w:rPr>
                <w:webHidden/>
              </w:rPr>
              <w:t>42</w:t>
            </w:r>
          </w:hyperlink>
        </w:p>
        <w:p w14:paraId="2E22714F" w14:textId="4B32DD47" w:rsidR="00763121" w:rsidRDefault="00BD05B7" w:rsidP="003925CF">
          <w:pPr>
            <w:pStyle w:val="TOC2"/>
            <w:rPr>
              <w:rFonts w:eastAsiaTheme="minorEastAsia"/>
            </w:rPr>
          </w:pPr>
          <w:hyperlink w:anchor="_Toc66095855" w:history="1">
            <w:r w:rsidR="00763121" w:rsidRPr="003F4856">
              <w:rPr>
                <w:rStyle w:val="Hyperlink"/>
              </w:rPr>
              <w:t>Sub-element 4.7 GIS Development and Applications</w:t>
            </w:r>
            <w:r w:rsidR="00763121">
              <w:rPr>
                <w:webHidden/>
              </w:rPr>
              <w:tab/>
            </w:r>
            <w:r w:rsidR="00934D61">
              <w:rPr>
                <w:webHidden/>
              </w:rPr>
              <w:t>43</w:t>
            </w:r>
          </w:hyperlink>
        </w:p>
        <w:p w14:paraId="7A61A615" w14:textId="43B1CBB7" w:rsidR="00763121" w:rsidRDefault="00BD05B7" w:rsidP="003925CF">
          <w:pPr>
            <w:pStyle w:val="TOC2"/>
            <w:rPr>
              <w:rFonts w:eastAsiaTheme="minorEastAsia"/>
            </w:rPr>
          </w:pPr>
          <w:hyperlink w:anchor="_Toc66095856" w:history="1">
            <w:r w:rsidR="00763121" w:rsidRPr="003F4856">
              <w:rPr>
                <w:rStyle w:val="Hyperlink"/>
              </w:rPr>
              <w:t>Sub-element 4.8 Highway Planning</w:t>
            </w:r>
            <w:r w:rsidR="00763121">
              <w:rPr>
                <w:webHidden/>
              </w:rPr>
              <w:tab/>
            </w:r>
            <w:r w:rsidR="00934D61">
              <w:rPr>
                <w:webHidden/>
              </w:rPr>
              <w:t>44</w:t>
            </w:r>
          </w:hyperlink>
        </w:p>
        <w:p w14:paraId="0F2D7149" w14:textId="269FFE64" w:rsidR="00763121" w:rsidRDefault="00BD05B7" w:rsidP="003925CF">
          <w:pPr>
            <w:pStyle w:val="TOC2"/>
            <w:rPr>
              <w:rFonts w:eastAsiaTheme="minorEastAsia"/>
            </w:rPr>
          </w:pPr>
          <w:hyperlink w:anchor="_Toc66095857" w:history="1">
            <w:r w:rsidR="00763121" w:rsidRPr="003F4856">
              <w:rPr>
                <w:rStyle w:val="Hyperlink"/>
              </w:rPr>
              <w:t>Sub-element 4.10 Freight Planning</w:t>
            </w:r>
            <w:r w:rsidR="00763121">
              <w:rPr>
                <w:webHidden/>
              </w:rPr>
              <w:tab/>
            </w:r>
            <w:r w:rsidR="00934D61">
              <w:rPr>
                <w:webHidden/>
              </w:rPr>
              <w:t>45</w:t>
            </w:r>
          </w:hyperlink>
        </w:p>
        <w:p w14:paraId="5D5FC885" w14:textId="4B365F35" w:rsidR="00763121" w:rsidRDefault="00BD05B7" w:rsidP="003925CF">
          <w:pPr>
            <w:pStyle w:val="TOC2"/>
            <w:rPr>
              <w:rFonts w:eastAsiaTheme="minorEastAsia"/>
            </w:rPr>
          </w:pPr>
          <w:hyperlink w:anchor="_Toc66095858" w:history="1">
            <w:r w:rsidR="00763121" w:rsidRPr="003F4856">
              <w:rPr>
                <w:rStyle w:val="Hyperlink"/>
              </w:rPr>
              <w:t>Sub-element 4.11 Metropolitan Transportation Plan (MTP)</w:t>
            </w:r>
            <w:r w:rsidR="00763121">
              <w:rPr>
                <w:webHidden/>
              </w:rPr>
              <w:tab/>
            </w:r>
            <w:r w:rsidR="00934D61">
              <w:rPr>
                <w:webHidden/>
              </w:rPr>
              <w:t>46</w:t>
            </w:r>
          </w:hyperlink>
        </w:p>
        <w:p w14:paraId="3E9C8FB3" w14:textId="7E21D48F" w:rsidR="00763121" w:rsidRDefault="00BD05B7" w:rsidP="003925CF">
          <w:pPr>
            <w:pStyle w:val="TOC2"/>
            <w:rPr>
              <w:rFonts w:eastAsiaTheme="minorEastAsia"/>
            </w:rPr>
          </w:pPr>
          <w:hyperlink w:anchor="_Toc66095859" w:history="1">
            <w:r w:rsidR="00763121" w:rsidRPr="003F4856">
              <w:rPr>
                <w:rStyle w:val="Hyperlink"/>
              </w:rPr>
              <w:t>Sub-element 4.12 Transportation Improvement Plan</w:t>
            </w:r>
            <w:r w:rsidR="00763121">
              <w:rPr>
                <w:webHidden/>
              </w:rPr>
              <w:tab/>
            </w:r>
            <w:r w:rsidR="00934D61">
              <w:rPr>
                <w:webHidden/>
              </w:rPr>
              <w:t>47</w:t>
            </w:r>
          </w:hyperlink>
        </w:p>
        <w:p w14:paraId="4D1A4840" w14:textId="4C34CBEB" w:rsidR="00763121" w:rsidRDefault="00BD05B7" w:rsidP="00934D61">
          <w:pPr>
            <w:pStyle w:val="TOC2"/>
          </w:pPr>
          <w:hyperlink w:anchor="_Toc66095860" w:history="1">
            <w:r w:rsidR="00763121" w:rsidRPr="003F4856">
              <w:rPr>
                <w:rStyle w:val="Hyperlink"/>
              </w:rPr>
              <w:t>Sub-element 4.8 Special Studies</w:t>
            </w:r>
            <w:r w:rsidR="00763121">
              <w:rPr>
                <w:webHidden/>
              </w:rPr>
              <w:tab/>
            </w:r>
            <w:r w:rsidR="00934D61">
              <w:rPr>
                <w:webHidden/>
              </w:rPr>
              <w:t>48</w:t>
            </w:r>
          </w:hyperlink>
        </w:p>
        <w:p w14:paraId="045291C0" w14:textId="25B0B0AA" w:rsidR="00763121" w:rsidRDefault="00BD05B7" w:rsidP="003925CF">
          <w:pPr>
            <w:pStyle w:val="TOC2"/>
            <w:rPr>
              <w:rFonts w:eastAsiaTheme="minorEastAsia"/>
            </w:rPr>
          </w:pPr>
          <w:hyperlink w:anchor="_Toc66095862" w:history="1">
            <w:r w:rsidR="00763121" w:rsidRPr="003F4856">
              <w:rPr>
                <w:rStyle w:val="Hyperlink"/>
                <w:rFonts w:eastAsia="Times New Roman"/>
              </w:rPr>
              <w:t>Sub-element 5.1 Program Support/UPWP/Training 44.21.00</w:t>
            </w:r>
            <w:r w:rsidR="00763121">
              <w:rPr>
                <w:webHidden/>
              </w:rPr>
              <w:tab/>
            </w:r>
            <w:r w:rsidR="00230622">
              <w:rPr>
                <w:webHidden/>
              </w:rPr>
              <w:t>50</w:t>
            </w:r>
          </w:hyperlink>
        </w:p>
        <w:p w14:paraId="6EAE25B3" w14:textId="0F948E17" w:rsidR="00763121" w:rsidRDefault="00BD05B7" w:rsidP="003925CF">
          <w:pPr>
            <w:pStyle w:val="TOC2"/>
          </w:pPr>
          <w:hyperlink w:anchor="_Toc66095863" w:history="1">
            <w:r w:rsidR="00763121" w:rsidRPr="003F4856">
              <w:rPr>
                <w:rStyle w:val="Hyperlink"/>
                <w:rFonts w:eastAsia="Times New Roman"/>
              </w:rPr>
              <w:t>Sub-element 5.2 Long Range Transportation Planning -System Level 44.23.01</w:t>
            </w:r>
            <w:r w:rsidR="00763121">
              <w:rPr>
                <w:webHidden/>
              </w:rPr>
              <w:tab/>
            </w:r>
            <w:r w:rsidR="00230622">
              <w:rPr>
                <w:webHidden/>
              </w:rPr>
              <w:t>52</w:t>
            </w:r>
          </w:hyperlink>
        </w:p>
        <w:p w14:paraId="4A099B70" w14:textId="317FCA6E" w:rsidR="00934D61" w:rsidRPr="00934D61" w:rsidRDefault="00934D61" w:rsidP="00934D61">
          <w:r>
            <w:t>Short Range Transportation Planning - 44.24.00 …………………………………………………………………………………..</w:t>
          </w:r>
          <w:r w:rsidR="00230622">
            <w:t>54</w:t>
          </w:r>
        </w:p>
        <w:p w14:paraId="13A24DFB" w14:textId="621950D1" w:rsidR="00763121" w:rsidRDefault="00BD05B7" w:rsidP="003925CF">
          <w:pPr>
            <w:pStyle w:val="TOC2"/>
          </w:pPr>
          <w:hyperlink w:anchor="_Toc66095864" w:history="1">
            <w:r w:rsidR="00763121" w:rsidRPr="003F4856">
              <w:rPr>
                <w:rStyle w:val="Hyperlink"/>
                <w:rFonts w:eastAsia="Times New Roman"/>
              </w:rPr>
              <w:t>Sub-element 5.4 Transportation Improvement Program 44.25.00</w:t>
            </w:r>
            <w:r w:rsidR="00763121">
              <w:rPr>
                <w:webHidden/>
              </w:rPr>
              <w:tab/>
            </w:r>
          </w:hyperlink>
          <w:r w:rsidR="00230622">
            <w:t>5</w:t>
          </w:r>
          <w:r w:rsidR="00C334CB">
            <w:t>6</w:t>
          </w:r>
        </w:p>
        <w:p w14:paraId="23901D91" w14:textId="10539EFD" w:rsidR="00EF5ADA" w:rsidRPr="00EF5ADA" w:rsidRDefault="004F02E1" w:rsidP="0093784A">
          <w:r>
            <w:t xml:space="preserve">TASK </w:t>
          </w:r>
          <w:r w:rsidR="009C1062">
            <w:t>#</w:t>
          </w:r>
          <w:r>
            <w:t xml:space="preserve">6 </w:t>
          </w:r>
          <w:r w:rsidR="005B1AEA">
            <w:t>I</w:t>
          </w:r>
          <w:r w:rsidR="00C334CB" w:rsidRPr="00230622">
            <w:t>ncreasing Safe &amp; Accessible Transportation Options (Y410)</w:t>
          </w:r>
          <w:r w:rsidR="00C334CB">
            <w:t>……………</w:t>
          </w:r>
          <w:r>
            <w:t>…..</w:t>
          </w:r>
          <w:r w:rsidR="00C334CB">
            <w:t>………………………</w:t>
          </w:r>
          <w:r w:rsidR="009C1062">
            <w:t>……….</w:t>
          </w:r>
          <w:r w:rsidR="00C334CB">
            <w:t>.57</w:t>
          </w:r>
        </w:p>
        <w:p w14:paraId="54965F17" w14:textId="003DC2DB" w:rsidR="00763121" w:rsidRDefault="00BD05B7" w:rsidP="00763121">
          <w:pPr>
            <w:pStyle w:val="TOC1"/>
            <w:rPr>
              <w:rFonts w:eastAsiaTheme="minorEastAsia"/>
            </w:rPr>
          </w:pPr>
          <w:hyperlink w:anchor="_Toc66095870" w:history="1">
            <w:r w:rsidR="00763121" w:rsidRPr="003F4856">
              <w:rPr>
                <w:rStyle w:val="Hyperlink"/>
              </w:rPr>
              <w:t>SUMMARY BUDGET TABLE</w:t>
            </w:r>
            <w:r w:rsidR="00763121">
              <w:rPr>
                <w:webHidden/>
              </w:rPr>
              <w:tab/>
            </w:r>
            <w:r w:rsidR="00230622">
              <w:rPr>
                <w:webHidden/>
              </w:rPr>
              <w:t>59</w:t>
            </w:r>
          </w:hyperlink>
        </w:p>
        <w:p w14:paraId="27CAC515" w14:textId="3BD85347" w:rsidR="00763121" w:rsidRDefault="00BD05B7" w:rsidP="00763121">
          <w:pPr>
            <w:pStyle w:val="TOC1"/>
            <w:rPr>
              <w:rFonts w:eastAsiaTheme="minorEastAsia"/>
            </w:rPr>
          </w:pPr>
          <w:hyperlink w:anchor="_Toc66095871" w:history="1">
            <w:r w:rsidR="00763121" w:rsidRPr="003F4856">
              <w:rPr>
                <w:rStyle w:val="Hyperlink"/>
              </w:rPr>
              <w:t>APPENDIX</w:t>
            </w:r>
            <w:r w:rsidR="00763121">
              <w:rPr>
                <w:webHidden/>
              </w:rPr>
              <w:tab/>
            </w:r>
            <w:r w:rsidR="00230622">
              <w:rPr>
                <w:webHidden/>
              </w:rPr>
              <w:t>61</w:t>
            </w:r>
          </w:hyperlink>
        </w:p>
        <w:p w14:paraId="38354DE5" w14:textId="7D6BC4CA" w:rsidR="00763121" w:rsidRDefault="00BD05B7" w:rsidP="00763121">
          <w:pPr>
            <w:pStyle w:val="TOC1"/>
            <w:rPr>
              <w:rFonts w:eastAsiaTheme="minorEastAsia"/>
            </w:rPr>
          </w:pPr>
          <w:hyperlink w:anchor="_Toc66095872" w:history="1">
            <w:r w:rsidR="00763121" w:rsidRPr="003F4856">
              <w:rPr>
                <w:rStyle w:val="Hyperlink"/>
              </w:rPr>
              <w:t>COMMENTS</w:t>
            </w:r>
            <w:r w:rsidR="00763121">
              <w:rPr>
                <w:webHidden/>
              </w:rPr>
              <w:tab/>
            </w:r>
            <w:r w:rsidR="00230622">
              <w:rPr>
                <w:webHidden/>
              </w:rPr>
              <w:t>64</w:t>
            </w:r>
          </w:hyperlink>
        </w:p>
        <w:p w14:paraId="6FFA0C33" w14:textId="42631D31" w:rsidR="00763121" w:rsidRDefault="00BD05B7" w:rsidP="003925CF">
          <w:pPr>
            <w:pStyle w:val="TOC2"/>
            <w:rPr>
              <w:rFonts w:eastAsiaTheme="minorEastAsia"/>
            </w:rPr>
          </w:pPr>
          <w:hyperlink w:anchor="_Toc66095874" w:history="1">
            <w:r w:rsidR="00763121" w:rsidRPr="003F4856">
              <w:rPr>
                <w:rStyle w:val="Hyperlink"/>
              </w:rPr>
              <w:t>POLICY COMMITTEE VOTING MEMBERS</w:t>
            </w:r>
            <w:r w:rsidR="00763121">
              <w:rPr>
                <w:webHidden/>
              </w:rPr>
              <w:tab/>
            </w:r>
            <w:r w:rsidR="00230622">
              <w:rPr>
                <w:webHidden/>
              </w:rPr>
              <w:t>66</w:t>
            </w:r>
          </w:hyperlink>
        </w:p>
        <w:p w14:paraId="66B301B4" w14:textId="71E3A4CA" w:rsidR="00763121" w:rsidRDefault="00BD05B7" w:rsidP="003925CF">
          <w:pPr>
            <w:pStyle w:val="TOC2"/>
            <w:rPr>
              <w:rFonts w:eastAsiaTheme="minorEastAsia"/>
            </w:rPr>
          </w:pPr>
          <w:hyperlink w:anchor="_Toc66095875" w:history="1">
            <w:r w:rsidR="00763121" w:rsidRPr="003F4856">
              <w:rPr>
                <w:rStyle w:val="Hyperlink"/>
              </w:rPr>
              <w:t>TECHNICAL COORDINATING COMMITTEE MEMBERS</w:t>
            </w:r>
            <w:r w:rsidR="00763121">
              <w:rPr>
                <w:webHidden/>
              </w:rPr>
              <w:tab/>
            </w:r>
          </w:hyperlink>
          <w:r w:rsidR="00230622">
            <w:t>66</w:t>
          </w:r>
        </w:p>
        <w:p w14:paraId="7C5535EC" w14:textId="2AB634C8" w:rsidR="00763121" w:rsidRDefault="00BD05B7" w:rsidP="003925CF">
          <w:pPr>
            <w:pStyle w:val="TOC2"/>
            <w:rPr>
              <w:rFonts w:eastAsiaTheme="minorEastAsia"/>
            </w:rPr>
          </w:pPr>
          <w:hyperlink w:anchor="_Toc66095876" w:history="1">
            <w:r w:rsidR="00763121" w:rsidRPr="003F4856">
              <w:rPr>
                <w:rStyle w:val="Hyperlink"/>
                <w:snapToGrid w:val="0"/>
              </w:rPr>
              <w:t>TECHNICAL COORDINATING COMMITTEE Non – Voting Members</w:t>
            </w:r>
            <w:r w:rsidR="00763121">
              <w:rPr>
                <w:webHidden/>
              </w:rPr>
              <w:tab/>
            </w:r>
            <w:r w:rsidR="003E5C0E">
              <w:rPr>
                <w:webHidden/>
              </w:rPr>
              <w:t>67</w:t>
            </w:r>
          </w:hyperlink>
        </w:p>
        <w:p w14:paraId="6C028F46" w14:textId="596748FE" w:rsidR="00763121" w:rsidRDefault="00BD05B7" w:rsidP="003925CF">
          <w:pPr>
            <w:pStyle w:val="TOC2"/>
            <w:rPr>
              <w:rFonts w:eastAsiaTheme="minorEastAsia"/>
            </w:rPr>
          </w:pPr>
          <w:hyperlink w:anchor="_Toc66095877" w:history="1">
            <w:r w:rsidR="00763121" w:rsidRPr="003F4856">
              <w:rPr>
                <w:rStyle w:val="Hyperlink"/>
              </w:rPr>
              <w:t>CITIZENS’ TRANSPORTATION COMMITTEE MEMBERS</w:t>
            </w:r>
            <w:r w:rsidR="00763121">
              <w:rPr>
                <w:webHidden/>
              </w:rPr>
              <w:tab/>
            </w:r>
            <w:r w:rsidR="00230622">
              <w:rPr>
                <w:webHidden/>
              </w:rPr>
              <w:t>67</w:t>
            </w:r>
          </w:hyperlink>
        </w:p>
        <w:p w14:paraId="393F6A0A" w14:textId="7AE627AB" w:rsidR="00763121" w:rsidRDefault="00BD05B7" w:rsidP="00763121">
          <w:pPr>
            <w:pStyle w:val="TOC1"/>
            <w:rPr>
              <w:rFonts w:eastAsiaTheme="minorEastAsia"/>
            </w:rPr>
          </w:pPr>
          <w:hyperlink w:anchor="_Toc66095878" w:history="1">
            <w:r w:rsidR="00763121" w:rsidRPr="003F4856">
              <w:rPr>
                <w:rStyle w:val="Hyperlink"/>
              </w:rPr>
              <w:t>DARTS Meeting Schedule</w:t>
            </w:r>
            <w:r w:rsidR="00763121">
              <w:rPr>
                <w:webHidden/>
              </w:rPr>
              <w:tab/>
            </w:r>
            <w:r w:rsidR="00230622">
              <w:rPr>
                <w:webHidden/>
              </w:rPr>
              <w:t>68</w:t>
            </w:r>
          </w:hyperlink>
        </w:p>
        <w:p w14:paraId="50D3D3FA" w14:textId="775DBFE5" w:rsidR="00763121" w:rsidRDefault="00BD05B7" w:rsidP="00763121">
          <w:pPr>
            <w:pStyle w:val="TOC1"/>
            <w:rPr>
              <w:rFonts w:eastAsiaTheme="minorEastAsia"/>
            </w:rPr>
          </w:pPr>
          <w:hyperlink w:anchor="_Toc66095879" w:history="1">
            <w:r w:rsidR="00763121" w:rsidRPr="003F4856">
              <w:rPr>
                <w:rStyle w:val="Hyperlink"/>
              </w:rPr>
              <w:t>ACRONYMS USED IN THIS DOCUMENT</w:t>
            </w:r>
            <w:r w:rsidR="00763121">
              <w:rPr>
                <w:webHidden/>
              </w:rPr>
              <w:tab/>
            </w:r>
            <w:r w:rsidR="00230622">
              <w:rPr>
                <w:webHidden/>
              </w:rPr>
              <w:t>69</w:t>
            </w:r>
          </w:hyperlink>
        </w:p>
        <w:p w14:paraId="3E522065" w14:textId="2DEFDF71" w:rsidR="0090571B" w:rsidRDefault="0090571B">
          <w:r>
            <w:rPr>
              <w:b/>
              <w:bCs/>
              <w:noProof/>
            </w:rPr>
            <w:fldChar w:fldCharType="end"/>
          </w:r>
        </w:p>
      </w:sdtContent>
    </w:sdt>
    <w:p w14:paraId="6FB1A66B" w14:textId="77777777" w:rsidR="00AD433A" w:rsidRDefault="00AD433A">
      <w:pPr>
        <w:rPr>
          <w:rFonts w:ascii="Times New Roman" w:eastAsia="Times New Roman" w:hAnsi="Times New Roman" w:cs="Times New Roman"/>
          <w:b/>
          <w:bCs/>
          <w:sz w:val="28"/>
          <w:szCs w:val="24"/>
        </w:rPr>
      </w:pPr>
    </w:p>
    <w:p w14:paraId="0D4A4E03" w14:textId="1C895AA5" w:rsidR="008E12A5" w:rsidRDefault="008E12A5">
      <w:pPr>
        <w:rPr>
          <w:b/>
          <w:bCs/>
        </w:rPr>
      </w:pPr>
      <w:r>
        <w:rPr>
          <w:b/>
          <w:bCs/>
        </w:rPr>
        <w:br w:type="page"/>
      </w:r>
    </w:p>
    <w:p w14:paraId="160F17F3" w14:textId="56B641C9" w:rsidR="00564C60" w:rsidRDefault="0047311A" w:rsidP="00584A68">
      <w:pPr>
        <w:pStyle w:val="Heading1"/>
        <w:pBdr>
          <w:bottom w:val="single" w:sz="18" w:space="1" w:color="69B7BF"/>
        </w:pBdr>
      </w:pPr>
      <w:bookmarkStart w:id="1" w:name="_Toc66095825"/>
      <w:r>
        <w:rPr>
          <w:noProof/>
        </w:rPr>
        <w:lastRenderedPageBreak/>
        <mc:AlternateContent>
          <mc:Choice Requires="wpg">
            <w:drawing>
              <wp:anchor distT="0" distB="0" distL="228600" distR="228600" simplePos="0" relativeHeight="251658752" behindDoc="1" locked="0" layoutInCell="1" allowOverlap="1" wp14:anchorId="07E38408" wp14:editId="566408E6">
                <wp:simplePos x="0" y="0"/>
                <wp:positionH relativeFrom="margin">
                  <wp:posOffset>3867150</wp:posOffset>
                </wp:positionH>
                <wp:positionV relativeFrom="margin">
                  <wp:posOffset>0</wp:posOffset>
                </wp:positionV>
                <wp:extent cx="2065020" cy="8159750"/>
                <wp:effectExtent l="9525" t="0" r="11430" b="3175"/>
                <wp:wrapSquare wrapText="bothSides"/>
                <wp:docPr id="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8159750"/>
                          <a:chOff x="-905" y="0"/>
                          <a:chExt cx="20650" cy="81597"/>
                        </a:xfrm>
                      </wpg:grpSpPr>
                      <wps:wsp>
                        <wps:cNvPr id="3" name="Text Box 204"/>
                        <wps:cNvSpPr txBox="1">
                          <a:spLocks noChangeArrowheads="1"/>
                        </wps:cNvSpPr>
                        <wps:spPr bwMode="auto">
                          <a:xfrm>
                            <a:off x="-905" y="2318"/>
                            <a:ext cx="20649" cy="8147"/>
                          </a:xfrm>
                          <a:prstGeom prst="rect">
                            <a:avLst/>
                          </a:prstGeom>
                          <a:solidFill>
                            <a:schemeClr val="bg1">
                              <a:lumMod val="100000"/>
                              <a:lumOff val="0"/>
                            </a:schemeClr>
                          </a:solidFill>
                          <a:ln w="6350">
                            <a:solidFill>
                              <a:srgbClr val="57CED1"/>
                            </a:solidFill>
                            <a:miter lim="800000"/>
                            <a:headEnd/>
                            <a:tailEnd/>
                          </a:ln>
                        </wps:spPr>
                        <wps:txbx>
                          <w:txbxContent>
                            <w:p w14:paraId="21D4C5BE" w14:textId="3E4DDA52" w:rsidR="003B11C5" w:rsidRPr="00994EE2" w:rsidRDefault="003B11C5">
                              <w:pPr>
                                <w:pStyle w:val="NoSpacing"/>
                                <w:jc w:val="center"/>
                                <w:rPr>
                                  <w:rFonts w:asciiTheme="majorHAnsi" w:eastAsiaTheme="majorEastAsia" w:hAnsiTheme="majorHAnsi" w:cstheme="majorBidi"/>
                                  <w:caps/>
                                  <w:sz w:val="28"/>
                                  <w:szCs w:val="28"/>
                                </w:rPr>
                              </w:pPr>
                              <w:r w:rsidRPr="00994EE2">
                                <w:rPr>
                                  <w:rFonts w:asciiTheme="majorHAnsi" w:eastAsiaTheme="majorEastAsia" w:hAnsiTheme="majorHAnsi" w:cstheme="majorBidi"/>
                                  <w:caps/>
                                  <w:sz w:val="28"/>
                                  <w:szCs w:val="28"/>
                                </w:rPr>
                                <w:t xml:space="preserve">Unified Planning Work PRogram (UPWP) </w:t>
                              </w:r>
                            </w:p>
                          </w:txbxContent>
                        </wps:txbx>
                        <wps:bodyPr rot="0" vert="horz" wrap="square" lIns="91440" tIns="91440" rIns="91440" bIns="91440" anchor="ctr" anchorCtr="0" upright="1">
                          <a:spAutoFit/>
                        </wps:bodyPr>
                      </wps:wsp>
                      <wps:wsp>
                        <wps:cNvPr id="4" name="Rectangle 202"/>
                        <wps:cNvSpPr>
                          <a:spLocks noChangeArrowheads="1"/>
                        </wps:cNvSpPr>
                        <wps:spPr bwMode="auto">
                          <a:xfrm>
                            <a:off x="-905" y="0"/>
                            <a:ext cx="20649" cy="2318"/>
                          </a:xfrm>
                          <a:prstGeom prst="rect">
                            <a:avLst/>
                          </a:prstGeom>
                          <a:solidFill>
                            <a:srgbClr val="57CED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 name="Rectangle 203"/>
                        <wps:cNvSpPr>
                          <a:spLocks noChangeArrowheads="1"/>
                        </wps:cNvSpPr>
                        <wps:spPr bwMode="auto">
                          <a:xfrm>
                            <a:off x="-905" y="10465"/>
                            <a:ext cx="20649" cy="71132"/>
                          </a:xfrm>
                          <a:prstGeom prst="rect">
                            <a:avLst/>
                          </a:prstGeom>
                          <a:solidFill>
                            <a:srgbClr val="57CED1"/>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01F7A2" w14:textId="37E88C94" w:rsidR="003B11C5" w:rsidRDefault="003B11C5" w:rsidP="00C02867">
                              <w:r>
                                <w:t xml:space="preserve">Annually, DARTS MPO is required to prepare its budget.  This budget is known as the Unified Planning Work Program (UPWP) as it incorporates and describes all transportation planning activities and associated funding for the MPO.  </w:t>
                              </w:r>
                            </w:p>
                            <w:p w14:paraId="6985E880" w14:textId="6CD23C24" w:rsidR="003B11C5" w:rsidRDefault="003B11C5" w:rsidP="00C02867">
                              <w:r>
                                <w:t>The FY 202</w:t>
                              </w:r>
                              <w:r w:rsidR="00B90DD2">
                                <w:t>4</w:t>
                              </w:r>
                              <w:r>
                                <w:t xml:space="preserve"> UPWP describes the transportation planning activities that are proposed to be conducted during the period from July 1, </w:t>
                              </w:r>
                              <w:r>
                                <w:t>202</w:t>
                              </w:r>
                              <w:r w:rsidR="00B90DD2">
                                <w:t>3</w:t>
                              </w:r>
                              <w:r>
                                <w:t xml:space="preserve"> through June 30, 202</w:t>
                              </w:r>
                              <w:r w:rsidR="00B90DD2">
                                <w:t>4</w:t>
                              </w:r>
                              <w:r>
                                <w:t xml:space="preserve">.  The program is organized within several work elements.  </w:t>
                              </w:r>
                            </w:p>
                            <w:p w14:paraId="513570DB" w14:textId="77777777" w:rsidR="003B11C5" w:rsidRDefault="003B11C5" w:rsidP="00C02867">
                              <w:r>
                                <w:t xml:space="preserve">The UPWP guides transportation planning activities towards adopted goals and objectives of the Metropolitan Transportation Plan (MTP).  This program continues the transportation planning process with an emphasis on detailing the plans and programs that have been developed.  Areas of the work program concentrate on developing the information, data, and procedures that are necessary to maintain a viable and effective transportation planning process. </w:t>
                              </w:r>
                            </w:p>
                            <w:p w14:paraId="3AB08455" w14:textId="2236A705" w:rsidR="003B11C5" w:rsidRDefault="003B11C5" w:rsidP="00C02867">
                              <w:pPr>
                                <w:rPr>
                                  <w:color w:val="FFFFFF" w:themeColor="background1"/>
                                </w:rPr>
                              </w:pPr>
                            </w:p>
                          </w:txbxContent>
                        </wps:txbx>
                        <wps:bodyPr rot="0" vert="horz" wrap="square" lIns="91440" tIns="182880" rIns="109728" bIns="2286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E38408" id="Group 201" o:spid="_x0000_s1026" style="position:absolute;margin-left:304.5pt;margin-top:0;width:162.6pt;height:642.5pt;z-index:-251657728;mso-wrap-distance-left:18pt;mso-wrap-distance-right:18pt;mso-position-horizontal-relative:margin;mso-position-vertical-relative:margin;mso-width-relative:margin;mso-height-relative:margin" coordorigin="-905" coordsize="20650,8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">
                <v:shapetype id="_x0000_t202" coordsize="21600,21600" o:spt="202" path="m,l,21600r21600,l21600,xe">
                  <v:stroke joinstyle="miter"/>
                  <v:path gradientshapeok="t" o:connecttype="rect"/>
                </v:shapetype>
                <v:shape id="Text Box 204" o:spid="_x0000_s1027" type="#_x0000_t202" style="position:absolute;left:-905;top:2318;width:20649;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" fillcolor="white [3212]" strokecolor="#57ced1" strokeweight=".5pt">
                  <v:textbox style="mso-fit-shape-to-text:t" inset=",7.2pt,,7.2pt">
                    <w:txbxContent>
                      <w:p w14:paraId="21D4C5BE" w14:textId="3E4DDA52" w:rsidR="003B11C5" w:rsidRPr="00994EE2" w:rsidRDefault="003B11C5">
                        <w:pPr>
                          <w:pStyle w:val="NoSpacing"/>
                          <w:jc w:val="center"/>
                          <w:rPr>
                            <w:rFonts w:asciiTheme="majorHAnsi" w:eastAsiaTheme="majorEastAsia" w:hAnsiTheme="majorHAnsi" w:cstheme="majorBidi"/>
                            <w:caps/>
                            <w:sz w:val="28"/>
                            <w:szCs w:val="28"/>
                          </w:rPr>
                        </w:pPr>
                        <w:r w:rsidRPr="00994EE2">
                          <w:rPr>
                            <w:rFonts w:asciiTheme="majorHAnsi" w:eastAsiaTheme="majorEastAsia" w:hAnsiTheme="majorHAnsi" w:cstheme="majorBidi"/>
                            <w:caps/>
                            <w:sz w:val="28"/>
                            <w:szCs w:val="28"/>
                          </w:rPr>
                          <w:t xml:space="preserve">Unified Planning Work PRogram (UPWP) </w:t>
                        </w:r>
                      </w:p>
                    </w:txbxContent>
                  </v:textbox>
                </v:shape>
                <v:rect id="Rectangle 202" o:spid="_x0000_s1028" style="position:absolute;left:-905;width:20649;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" fillcolor="#57ced1" stroked="f" strokeweight="2pt"/>
                <v:rect id="Rectangle 203" o:spid="_x0000_s1029" style="position:absolute;left:-905;top:10465;width:20649;height:7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" fillcolor="#57ced1" stroked="f" strokeweight="2pt">
                  <v:textbox inset=",14.4pt,8.64pt,18pt">
                    <w:txbxContent>
                      <w:p w14:paraId="5F01F7A2" w14:textId="37E88C94" w:rsidR="003B11C5" w:rsidRDefault="003B11C5" w:rsidP="00C02867">
                        <w:r>
                          <w:t xml:space="preserve">Annually, DARTS MPO is required to prepare its budget.  This budget is known as the Unified Planning Work Program (UPWP) as it incorporates and describes all transportation planning activities and associated funding for the MPO.  </w:t>
                        </w:r>
                      </w:p>
                      <w:p w14:paraId="6985E880" w14:textId="6CD23C24" w:rsidR="003B11C5" w:rsidRDefault="003B11C5" w:rsidP="00C02867">
                        <w:r>
                          <w:t>The FY 202</w:t>
                        </w:r>
                        <w:r w:rsidR="00B90DD2">
                          <w:t>4</w:t>
                        </w:r>
                        <w:r>
                          <w:t xml:space="preserve"> UPWP describes the transportation planning activities that are proposed to be conducted during the period from July 1, </w:t>
                        </w:r>
                        <w:r>
                          <w:t>202</w:t>
                        </w:r>
                        <w:r w:rsidR="00B90DD2">
                          <w:t>3</w:t>
                        </w:r>
                        <w:r>
                          <w:t xml:space="preserve"> through June 30, 202</w:t>
                        </w:r>
                        <w:r w:rsidR="00B90DD2">
                          <w:t>4</w:t>
                        </w:r>
                        <w:r>
                          <w:t xml:space="preserve">.  The program is organized within several work elements.  </w:t>
                        </w:r>
                      </w:p>
                      <w:p w14:paraId="513570DB" w14:textId="77777777" w:rsidR="003B11C5" w:rsidRDefault="003B11C5" w:rsidP="00C02867">
                        <w:r>
                          <w:t xml:space="preserve">The UPWP guides transportation planning activities towards adopted goals and objectives of the Metropolitan Transportation Plan (MTP).  This program continues the transportation planning process with an emphasis on detailing the plans and programs that have been developed.  Areas of the work program concentrate on developing the information, data, and procedures that are necessary to maintain a viable and effective transportation planning process. </w:t>
                        </w:r>
                      </w:p>
                      <w:p w14:paraId="3AB08455" w14:textId="2236A705" w:rsidR="003B11C5" w:rsidRDefault="003B11C5" w:rsidP="00C02867">
                        <w:pPr>
                          <w:rPr>
                            <w:color w:val="FFFFFF" w:themeColor="background1"/>
                          </w:rPr>
                        </w:pPr>
                      </w:p>
                    </w:txbxContent>
                  </v:textbox>
                </v:rect>
                <w10:wrap type="square" anchorx="margin" anchory="margin"/>
              </v:group>
            </w:pict>
          </mc:Fallback>
        </mc:AlternateContent>
      </w:r>
      <w:r w:rsidR="00564C60" w:rsidRPr="00584A68">
        <w:rPr>
          <w:color w:val="57CED1"/>
        </w:rPr>
        <w:t>Executive Summary</w:t>
      </w:r>
      <w:bookmarkEnd w:id="1"/>
      <w:r w:rsidR="00564C60" w:rsidRPr="00584A68">
        <w:rPr>
          <w:color w:val="57CED1"/>
        </w:rPr>
        <w:t xml:space="preserve"> </w:t>
      </w:r>
    </w:p>
    <w:p w14:paraId="1B8DF9C6" w14:textId="77777777" w:rsidR="00666972" w:rsidRPr="00666972" w:rsidRDefault="00666972" w:rsidP="00666972"/>
    <w:p w14:paraId="4B336929" w14:textId="20DB6670" w:rsidR="00564C60" w:rsidRPr="003177FA" w:rsidRDefault="00564C60">
      <w:pPr>
        <w:rPr>
          <w:rFonts w:ascii="Tahoma" w:hAnsi="Tahoma" w:cs="Tahoma"/>
        </w:rPr>
      </w:pPr>
      <w:r w:rsidRPr="003177FA">
        <w:rPr>
          <w:rFonts w:ascii="Tahoma" w:hAnsi="Tahoma" w:cs="Tahoma"/>
        </w:rPr>
        <w:t xml:space="preserve">The Unified Planning Work Program (UPWP) document outlines transportation planning priorities and work tasks for the Dougherty Area Regional Transportation Study (DARTS) Metropolitan Planning Organization (MPO) for Fiscal Year </w:t>
      </w:r>
      <w:r w:rsidR="00BC7FFC" w:rsidRPr="003177FA">
        <w:rPr>
          <w:rFonts w:ascii="Tahoma" w:hAnsi="Tahoma" w:cs="Tahoma"/>
        </w:rPr>
        <w:t>202</w:t>
      </w:r>
      <w:r w:rsidR="00B90DD2">
        <w:rPr>
          <w:rFonts w:ascii="Tahoma" w:hAnsi="Tahoma" w:cs="Tahoma"/>
        </w:rPr>
        <w:t>4</w:t>
      </w:r>
      <w:r w:rsidR="00BC7FFC" w:rsidRPr="003177FA">
        <w:rPr>
          <w:rFonts w:ascii="Tahoma" w:hAnsi="Tahoma" w:cs="Tahoma"/>
        </w:rPr>
        <w:t>.</w:t>
      </w:r>
      <w:r w:rsidRPr="003177FA">
        <w:rPr>
          <w:rFonts w:ascii="Tahoma" w:hAnsi="Tahoma" w:cs="Tahoma"/>
        </w:rPr>
        <w:t xml:space="preserve"> </w:t>
      </w:r>
      <w:r w:rsidR="0047311A">
        <w:rPr>
          <w:rFonts w:ascii="Tahoma" w:hAnsi="Tahoma" w:cs="Tahoma"/>
        </w:rPr>
        <w:t>FY 202</w:t>
      </w:r>
      <w:r w:rsidR="00B90DD2">
        <w:rPr>
          <w:rFonts w:ascii="Tahoma" w:hAnsi="Tahoma" w:cs="Tahoma"/>
        </w:rPr>
        <w:t>4</w:t>
      </w:r>
      <w:r w:rsidR="0047311A">
        <w:rPr>
          <w:rFonts w:ascii="Tahoma" w:hAnsi="Tahoma" w:cs="Tahoma"/>
        </w:rPr>
        <w:t xml:space="preserve"> b</w:t>
      </w:r>
      <w:r w:rsidRPr="003177FA">
        <w:rPr>
          <w:rFonts w:ascii="Tahoma" w:hAnsi="Tahoma" w:cs="Tahoma"/>
        </w:rPr>
        <w:t xml:space="preserve">egins </w:t>
      </w:r>
      <w:r w:rsidR="00BC7FFC" w:rsidRPr="003177FA">
        <w:rPr>
          <w:rFonts w:ascii="Tahoma" w:hAnsi="Tahoma" w:cs="Tahoma"/>
        </w:rPr>
        <w:t xml:space="preserve">July 1, </w:t>
      </w:r>
      <w:proofErr w:type="gramStart"/>
      <w:r w:rsidR="00BC7FFC" w:rsidRPr="003177FA">
        <w:rPr>
          <w:rFonts w:ascii="Tahoma" w:hAnsi="Tahoma" w:cs="Tahoma"/>
        </w:rPr>
        <w:t>202</w:t>
      </w:r>
      <w:r w:rsidR="00B90DD2">
        <w:rPr>
          <w:rFonts w:ascii="Tahoma" w:hAnsi="Tahoma" w:cs="Tahoma"/>
        </w:rPr>
        <w:t>3</w:t>
      </w:r>
      <w:proofErr w:type="gramEnd"/>
      <w:r w:rsidR="00BC7FFC" w:rsidRPr="003177FA">
        <w:rPr>
          <w:rFonts w:ascii="Tahoma" w:hAnsi="Tahoma" w:cs="Tahoma"/>
        </w:rPr>
        <w:t xml:space="preserve"> and</w:t>
      </w:r>
      <w:r w:rsidRPr="003177FA">
        <w:rPr>
          <w:rFonts w:ascii="Tahoma" w:hAnsi="Tahoma" w:cs="Tahoma"/>
        </w:rPr>
        <w:t xml:space="preserve"> ends June 30, 202</w:t>
      </w:r>
      <w:r w:rsidR="00B90DD2">
        <w:rPr>
          <w:rFonts w:ascii="Tahoma" w:hAnsi="Tahoma" w:cs="Tahoma"/>
        </w:rPr>
        <w:t>4</w:t>
      </w:r>
      <w:r w:rsidRPr="003177FA">
        <w:rPr>
          <w:rFonts w:ascii="Tahoma" w:hAnsi="Tahoma" w:cs="Tahoma"/>
        </w:rPr>
        <w:t>.</w:t>
      </w:r>
    </w:p>
    <w:p w14:paraId="4CD54893" w14:textId="78DFA616" w:rsidR="00564C60" w:rsidRPr="003177FA" w:rsidRDefault="00564C60">
      <w:pPr>
        <w:rPr>
          <w:rFonts w:ascii="Tahoma" w:hAnsi="Tahoma" w:cs="Tahoma"/>
        </w:rPr>
      </w:pPr>
      <w:r w:rsidRPr="003177FA">
        <w:rPr>
          <w:rFonts w:ascii="Tahoma" w:hAnsi="Tahoma" w:cs="Tahoma"/>
        </w:rPr>
        <w:t xml:space="preserve">Preparation of the UPWP is required by the federal transportation legislation known </w:t>
      </w:r>
      <w:r w:rsidR="0047311A">
        <w:rPr>
          <w:rFonts w:ascii="Tahoma" w:hAnsi="Tahoma" w:cs="Tahoma"/>
        </w:rPr>
        <w:t xml:space="preserve">as the </w:t>
      </w:r>
      <w:bookmarkStart w:id="2" w:name="_Hlk95231745"/>
      <w:r w:rsidR="0047311A">
        <w:rPr>
          <w:rFonts w:ascii="Tahoma" w:hAnsi="Tahoma" w:cs="Tahoma"/>
        </w:rPr>
        <w:t>Bipartisan Infrastructure Law (BIL) or</w:t>
      </w:r>
      <w:r w:rsidRPr="003177FA">
        <w:rPr>
          <w:rFonts w:ascii="Tahoma" w:hAnsi="Tahoma" w:cs="Tahoma"/>
        </w:rPr>
        <w:t xml:space="preserve"> </w:t>
      </w:r>
      <w:r w:rsidR="0047311A">
        <w:rPr>
          <w:rFonts w:ascii="Tahoma" w:hAnsi="Tahoma" w:cs="Tahoma"/>
        </w:rPr>
        <w:t>Infrastructure Investment and Jobs (IIJA)</w:t>
      </w:r>
      <w:bookmarkEnd w:id="2"/>
      <w:r w:rsidR="0047311A">
        <w:rPr>
          <w:rFonts w:ascii="Tahoma" w:hAnsi="Tahoma" w:cs="Tahoma"/>
        </w:rPr>
        <w:t xml:space="preserve">, </w:t>
      </w:r>
      <w:r w:rsidRPr="003177FA">
        <w:rPr>
          <w:rFonts w:ascii="Tahoma" w:hAnsi="Tahoma" w:cs="Tahoma"/>
        </w:rPr>
        <w:t>and the Metropolitan Planning Code of Federal Regulations (23CFR 450.308) of the United States Department of Transportation. The UPWP must present a</w:t>
      </w:r>
      <w:r w:rsidR="0047311A">
        <w:rPr>
          <w:rFonts w:ascii="Tahoma" w:hAnsi="Tahoma" w:cs="Tahoma"/>
        </w:rPr>
        <w:t xml:space="preserve"> </w:t>
      </w:r>
      <w:proofErr w:type="spellStart"/>
      <w:r w:rsidR="0047311A">
        <w:rPr>
          <w:rFonts w:ascii="Tahoma" w:hAnsi="Tahoma" w:cs="Tahoma"/>
        </w:rPr>
        <w:t>continous</w:t>
      </w:r>
      <w:proofErr w:type="spellEnd"/>
      <w:r w:rsidRPr="003177FA">
        <w:rPr>
          <w:rFonts w:ascii="Tahoma" w:hAnsi="Tahoma" w:cs="Tahoma"/>
        </w:rPr>
        <w:t xml:space="preserve">, cooperative, and comprehensive (the “3C”) approach to transportation planning activities. The UPWP is prepared with cooperation and guidance from federal, state, and local agencies, as well as state &amp; public transportation operators. </w:t>
      </w:r>
    </w:p>
    <w:p w14:paraId="6D199DC7" w14:textId="6355546C" w:rsidR="00B90DD2" w:rsidRDefault="00564C60">
      <w:pPr>
        <w:rPr>
          <w:rFonts w:ascii="Tahoma" w:hAnsi="Tahoma" w:cs="Tahoma"/>
        </w:rPr>
      </w:pPr>
      <w:r w:rsidRPr="003177FA">
        <w:rPr>
          <w:rFonts w:ascii="Tahoma" w:hAnsi="Tahoma" w:cs="Tahoma"/>
        </w:rPr>
        <w:t xml:space="preserve">In fiscal year </w:t>
      </w:r>
      <w:r w:rsidR="00797086" w:rsidRPr="003177FA">
        <w:rPr>
          <w:rFonts w:ascii="Tahoma" w:hAnsi="Tahoma" w:cs="Tahoma"/>
        </w:rPr>
        <w:t>202</w:t>
      </w:r>
      <w:r w:rsidR="00B90DD2">
        <w:rPr>
          <w:rFonts w:ascii="Tahoma" w:hAnsi="Tahoma" w:cs="Tahoma"/>
        </w:rPr>
        <w:t>3</w:t>
      </w:r>
      <w:r w:rsidRPr="003177FA">
        <w:rPr>
          <w:rFonts w:ascii="Tahoma" w:hAnsi="Tahoma" w:cs="Tahoma"/>
        </w:rPr>
        <w:t xml:space="preserve">, DARTS </w:t>
      </w:r>
      <w:r w:rsidR="00A72E44" w:rsidRPr="003177FA">
        <w:rPr>
          <w:rFonts w:ascii="Tahoma" w:hAnsi="Tahoma" w:cs="Tahoma"/>
        </w:rPr>
        <w:t xml:space="preserve">staff </w:t>
      </w:r>
      <w:r w:rsidR="00B90DD2">
        <w:rPr>
          <w:rFonts w:ascii="Tahoma" w:hAnsi="Tahoma" w:cs="Tahoma"/>
        </w:rPr>
        <w:t xml:space="preserve">applied for PL funding to being the update of the 2050 Metropolitan Transportation Plan (MTP). The MPO worked with consultants on creating and adopting a Bicycle &amp; Pedestrian Plan as well as a Freight Profile Update. DARTS saw the </w:t>
      </w:r>
      <w:proofErr w:type="spellStart"/>
      <w:r w:rsidR="00B90DD2">
        <w:rPr>
          <w:rFonts w:ascii="Tahoma" w:hAnsi="Tahoma" w:cs="Tahoma"/>
        </w:rPr>
        <w:t>completition</w:t>
      </w:r>
      <w:proofErr w:type="spellEnd"/>
      <w:r w:rsidR="00B90DD2">
        <w:rPr>
          <w:rFonts w:ascii="Tahoma" w:hAnsi="Tahoma" w:cs="Tahoma"/>
        </w:rPr>
        <w:t xml:space="preserve"> of its new transit center. New projects on the horizon include the widening of State Route 133, The Westover Extension Projection and Lovers Lane Roundabout. </w:t>
      </w:r>
    </w:p>
    <w:p w14:paraId="67715B49" w14:textId="13E2AE5B" w:rsidR="006A54DB" w:rsidRPr="00584A68" w:rsidRDefault="006A54DB" w:rsidP="00584A68">
      <w:pPr>
        <w:pStyle w:val="Heading1"/>
        <w:pBdr>
          <w:bottom w:val="single" w:sz="18" w:space="1" w:color="69B7BF"/>
        </w:pBdr>
        <w:rPr>
          <w:color w:val="57CED1"/>
        </w:rPr>
      </w:pPr>
      <w:bookmarkStart w:id="3" w:name="_Toc66095826"/>
      <w:r w:rsidRPr="00584A68">
        <w:rPr>
          <w:color w:val="57CED1"/>
        </w:rPr>
        <w:t>FY 202</w:t>
      </w:r>
      <w:r w:rsidR="00B90DD2">
        <w:rPr>
          <w:color w:val="57CED1"/>
        </w:rPr>
        <w:t>4</w:t>
      </w:r>
      <w:r w:rsidRPr="00584A68">
        <w:rPr>
          <w:color w:val="57CED1"/>
        </w:rPr>
        <w:t xml:space="preserve"> Priorities</w:t>
      </w:r>
      <w:bookmarkEnd w:id="3"/>
      <w:r w:rsidRPr="00584A68">
        <w:rPr>
          <w:color w:val="57CED1"/>
        </w:rPr>
        <w:t xml:space="preserve"> </w:t>
      </w:r>
    </w:p>
    <w:p w14:paraId="3EEA6AF7" w14:textId="09CD646E" w:rsidR="006A54DB" w:rsidRDefault="006A54DB"/>
    <w:p w14:paraId="4408CBF3" w14:textId="7D09ECE9" w:rsidR="009E4C1F" w:rsidRPr="00B90DD2" w:rsidRDefault="004F48D0" w:rsidP="00B90DD2">
      <w:pPr>
        <w:rPr>
          <w:rFonts w:ascii="Tahoma" w:hAnsi="Tahoma" w:cs="Tahoma"/>
        </w:rPr>
      </w:pPr>
      <w:r w:rsidRPr="003177FA">
        <w:rPr>
          <w:rFonts w:ascii="Tahoma" w:hAnsi="Tahoma" w:cs="Tahoma"/>
        </w:rPr>
        <w:t>Fiscal year 202</w:t>
      </w:r>
      <w:r w:rsidR="00B90DD2">
        <w:rPr>
          <w:rFonts w:ascii="Tahoma" w:hAnsi="Tahoma" w:cs="Tahoma"/>
        </w:rPr>
        <w:t>4</w:t>
      </w:r>
      <w:r w:rsidR="005D2A6A">
        <w:rPr>
          <w:rFonts w:ascii="Tahoma" w:hAnsi="Tahoma" w:cs="Tahoma"/>
        </w:rPr>
        <w:t>-</w:t>
      </w:r>
      <w:r w:rsidR="005D2A6A" w:rsidRPr="00EE2909">
        <w:rPr>
          <w:rFonts w:ascii="Tahoma" w:hAnsi="Tahoma" w:cs="Tahoma"/>
        </w:rPr>
        <w:t>2025</w:t>
      </w:r>
      <w:r w:rsidRPr="00EE2909">
        <w:rPr>
          <w:rFonts w:ascii="Tahoma" w:hAnsi="Tahoma" w:cs="Tahoma"/>
        </w:rPr>
        <w:t xml:space="preserve"> </w:t>
      </w:r>
      <w:r w:rsidRPr="003177FA">
        <w:rPr>
          <w:rFonts w:ascii="Tahoma" w:hAnsi="Tahoma" w:cs="Tahoma"/>
        </w:rPr>
        <w:t xml:space="preserve">will focus on the following priorities: </w:t>
      </w:r>
    </w:p>
    <w:p w14:paraId="67AFF286" w14:textId="0FBF21EE" w:rsidR="006A54DB" w:rsidRPr="003177FA" w:rsidRDefault="006A54DB" w:rsidP="0074098A">
      <w:pPr>
        <w:pStyle w:val="ListParagraph"/>
        <w:numPr>
          <w:ilvl w:val="0"/>
          <w:numId w:val="16"/>
        </w:numPr>
        <w:rPr>
          <w:rFonts w:ascii="Tahoma" w:hAnsi="Tahoma" w:cs="Tahoma"/>
        </w:rPr>
      </w:pPr>
      <w:r w:rsidRPr="003177FA">
        <w:rPr>
          <w:rFonts w:ascii="Tahoma" w:hAnsi="Tahoma" w:cs="Tahoma"/>
        </w:rPr>
        <w:t xml:space="preserve">Continue implementing </w:t>
      </w:r>
      <w:r w:rsidR="00BC7FFC" w:rsidRPr="003177FA">
        <w:rPr>
          <w:rFonts w:ascii="Tahoma" w:hAnsi="Tahoma" w:cs="Tahoma"/>
        </w:rPr>
        <w:t>performance-based</w:t>
      </w:r>
      <w:r w:rsidRPr="003177FA">
        <w:rPr>
          <w:rFonts w:ascii="Tahoma" w:hAnsi="Tahoma" w:cs="Tahoma"/>
        </w:rPr>
        <w:t xml:space="preserve"> planning and programming</w:t>
      </w:r>
    </w:p>
    <w:p w14:paraId="4A8B83EE" w14:textId="2C8B6241" w:rsidR="00D059AB" w:rsidRDefault="00604403" w:rsidP="003925CF">
      <w:pPr>
        <w:pStyle w:val="ListParagraph"/>
        <w:rPr>
          <w:rFonts w:ascii="Tahoma" w:hAnsi="Tahoma" w:cs="Tahoma"/>
        </w:rPr>
      </w:pPr>
      <w:r w:rsidRPr="003177FA">
        <w:rPr>
          <w:rFonts w:ascii="Tahoma" w:hAnsi="Tahoma" w:cs="Tahoma"/>
        </w:rPr>
        <w:t xml:space="preserve">The adoption of our 2045 Metropolitan Transportation Plan provided the framework for DARTS MPO to implement </w:t>
      </w:r>
      <w:r w:rsidR="00BC7FFC" w:rsidRPr="003177FA">
        <w:rPr>
          <w:rFonts w:ascii="Tahoma" w:hAnsi="Tahoma" w:cs="Tahoma"/>
        </w:rPr>
        <w:t>performance-based</w:t>
      </w:r>
      <w:r w:rsidRPr="003177FA">
        <w:rPr>
          <w:rFonts w:ascii="Tahoma" w:hAnsi="Tahoma" w:cs="Tahoma"/>
        </w:rPr>
        <w:t xml:space="preserve"> planning and programming.  The work on </w:t>
      </w:r>
      <w:r w:rsidRPr="003177FA">
        <w:rPr>
          <w:rFonts w:ascii="Tahoma" w:hAnsi="Tahoma" w:cs="Tahoma"/>
        </w:rPr>
        <w:lastRenderedPageBreak/>
        <w:t>implementing these goals and objectives has already begun and will continue throughout FY 2</w:t>
      </w:r>
      <w:r w:rsidR="00B90DD2">
        <w:rPr>
          <w:rFonts w:ascii="Tahoma" w:hAnsi="Tahoma" w:cs="Tahoma"/>
        </w:rPr>
        <w:t>4</w:t>
      </w:r>
      <w:r w:rsidRPr="003177FA">
        <w:rPr>
          <w:rFonts w:ascii="Tahoma" w:hAnsi="Tahoma" w:cs="Tahoma"/>
        </w:rPr>
        <w:t xml:space="preserve">. </w:t>
      </w:r>
    </w:p>
    <w:p w14:paraId="13E6A0D1" w14:textId="77777777" w:rsidR="003925CF" w:rsidRPr="003925CF" w:rsidRDefault="003925CF" w:rsidP="003925CF">
      <w:pPr>
        <w:pStyle w:val="ListParagraph"/>
        <w:rPr>
          <w:rFonts w:ascii="Tahoma" w:hAnsi="Tahoma" w:cs="Tahoma"/>
        </w:rPr>
      </w:pPr>
    </w:p>
    <w:p w14:paraId="47231EE1" w14:textId="04C8B343" w:rsidR="00B90DD2" w:rsidRDefault="00D059AB" w:rsidP="0047311A">
      <w:pPr>
        <w:pStyle w:val="ListParagraph"/>
        <w:numPr>
          <w:ilvl w:val="0"/>
          <w:numId w:val="16"/>
        </w:numPr>
        <w:rPr>
          <w:rFonts w:ascii="Tahoma" w:hAnsi="Tahoma" w:cs="Tahoma"/>
          <w:color w:val="000000" w:themeColor="text1"/>
        </w:rPr>
      </w:pPr>
      <w:r w:rsidRPr="00843D9A">
        <w:rPr>
          <w:rFonts w:ascii="Tahoma" w:hAnsi="Tahoma" w:cs="Tahoma"/>
          <w:color w:val="000000" w:themeColor="text1"/>
        </w:rPr>
        <w:t xml:space="preserve">2050 MTP </w:t>
      </w:r>
      <w:r w:rsidR="00B27ED3">
        <w:rPr>
          <w:rFonts w:ascii="Tahoma" w:hAnsi="Tahoma" w:cs="Tahoma"/>
          <w:color w:val="000000" w:themeColor="text1"/>
        </w:rPr>
        <w:t>–</w:t>
      </w:r>
      <w:r w:rsidRPr="00843D9A">
        <w:rPr>
          <w:rFonts w:ascii="Tahoma" w:hAnsi="Tahoma" w:cs="Tahoma"/>
          <w:color w:val="000000" w:themeColor="text1"/>
        </w:rPr>
        <w:t xml:space="preserve"> </w:t>
      </w:r>
      <w:r w:rsidR="00B90DD2">
        <w:rPr>
          <w:rFonts w:ascii="Tahoma" w:hAnsi="Tahoma" w:cs="Tahoma"/>
          <w:color w:val="000000" w:themeColor="text1"/>
        </w:rPr>
        <w:t>Working with selected consultant and TCC subcommittee on 2050 MTP update.</w:t>
      </w:r>
    </w:p>
    <w:p w14:paraId="1A3C3896" w14:textId="77777777" w:rsidR="0047311A" w:rsidRDefault="0047311A" w:rsidP="0047311A">
      <w:pPr>
        <w:pStyle w:val="ListParagraph"/>
        <w:rPr>
          <w:rFonts w:ascii="Tahoma" w:hAnsi="Tahoma" w:cs="Tahoma"/>
          <w:color w:val="000000" w:themeColor="text1"/>
        </w:rPr>
      </w:pPr>
    </w:p>
    <w:p w14:paraId="07F122FD" w14:textId="0EC7192F" w:rsidR="0047311A" w:rsidRDefault="0047311A" w:rsidP="0047311A">
      <w:pPr>
        <w:pStyle w:val="ListParagraph"/>
        <w:numPr>
          <w:ilvl w:val="0"/>
          <w:numId w:val="16"/>
        </w:numPr>
        <w:rPr>
          <w:rFonts w:ascii="Tahoma" w:hAnsi="Tahoma" w:cs="Tahoma"/>
          <w:color w:val="000000" w:themeColor="text1"/>
        </w:rPr>
      </w:pPr>
      <w:r>
        <w:rPr>
          <w:rFonts w:ascii="Tahoma" w:hAnsi="Tahoma" w:cs="Tahoma"/>
          <w:color w:val="000000" w:themeColor="text1"/>
        </w:rPr>
        <w:t>I</w:t>
      </w:r>
      <w:r w:rsidRPr="0047311A">
        <w:rPr>
          <w:rFonts w:ascii="Tahoma" w:hAnsi="Tahoma" w:cs="Tahoma"/>
          <w:color w:val="000000" w:themeColor="text1"/>
        </w:rPr>
        <w:t xml:space="preserve">mplementing Bipartisan Infrastructure Law (BIL) and </w:t>
      </w:r>
      <w:bookmarkStart w:id="4" w:name="_Hlk95315986"/>
      <w:r w:rsidRPr="0047311A">
        <w:rPr>
          <w:rFonts w:ascii="Tahoma" w:hAnsi="Tahoma" w:cs="Tahoma"/>
          <w:color w:val="000000" w:themeColor="text1"/>
        </w:rPr>
        <w:t xml:space="preserve">Infrastructure Investment and Jobs (IIJA) </w:t>
      </w:r>
      <w:bookmarkEnd w:id="4"/>
      <w:r>
        <w:rPr>
          <w:rFonts w:ascii="Tahoma" w:hAnsi="Tahoma" w:cs="Tahoma"/>
          <w:color w:val="000000" w:themeColor="text1"/>
        </w:rPr>
        <w:t>Requirements.</w:t>
      </w:r>
    </w:p>
    <w:p w14:paraId="071DD859" w14:textId="77777777" w:rsidR="0047311A" w:rsidRDefault="0047311A" w:rsidP="0047311A">
      <w:pPr>
        <w:pStyle w:val="ListParagraph"/>
        <w:rPr>
          <w:rFonts w:ascii="Tahoma" w:hAnsi="Tahoma" w:cs="Tahoma"/>
          <w:color w:val="000000" w:themeColor="text1"/>
        </w:rPr>
      </w:pPr>
    </w:p>
    <w:p w14:paraId="57036C42" w14:textId="43123D04" w:rsidR="0047311A" w:rsidRDefault="0047311A" w:rsidP="0047311A">
      <w:pPr>
        <w:pStyle w:val="ListParagraph"/>
        <w:numPr>
          <w:ilvl w:val="0"/>
          <w:numId w:val="16"/>
        </w:numPr>
        <w:rPr>
          <w:rFonts w:ascii="Tahoma" w:hAnsi="Tahoma" w:cs="Tahoma"/>
          <w:color w:val="000000" w:themeColor="text1"/>
        </w:rPr>
      </w:pPr>
      <w:r>
        <w:rPr>
          <w:rFonts w:ascii="Tahoma" w:hAnsi="Tahoma" w:cs="Tahoma"/>
          <w:color w:val="000000" w:themeColor="text1"/>
        </w:rPr>
        <w:t xml:space="preserve">Implementing requirements of the 2020 census. </w:t>
      </w:r>
    </w:p>
    <w:p w14:paraId="2DBB8AC3" w14:textId="77777777" w:rsidR="0047311A" w:rsidRPr="0047311A" w:rsidRDefault="0047311A" w:rsidP="0047311A">
      <w:pPr>
        <w:pStyle w:val="ListParagraph"/>
        <w:rPr>
          <w:rFonts w:ascii="Tahoma" w:hAnsi="Tahoma" w:cs="Tahoma"/>
          <w:color w:val="000000" w:themeColor="text1"/>
        </w:rPr>
      </w:pPr>
    </w:p>
    <w:p w14:paraId="2A410614" w14:textId="6E5E3E38" w:rsidR="00D059AB" w:rsidRPr="00843D9A" w:rsidRDefault="00D059AB" w:rsidP="0074098A">
      <w:pPr>
        <w:pStyle w:val="ListParagraph"/>
        <w:numPr>
          <w:ilvl w:val="0"/>
          <w:numId w:val="16"/>
        </w:numPr>
        <w:rPr>
          <w:rFonts w:ascii="Tahoma" w:hAnsi="Tahoma" w:cs="Tahoma"/>
          <w:color w:val="000000" w:themeColor="text1"/>
        </w:rPr>
      </w:pPr>
      <w:r w:rsidRPr="00843D9A">
        <w:rPr>
          <w:rFonts w:ascii="Tahoma" w:hAnsi="Tahoma" w:cs="Tahoma"/>
          <w:color w:val="000000" w:themeColor="text1"/>
        </w:rPr>
        <w:t xml:space="preserve">Self-Certification </w:t>
      </w:r>
      <w:r w:rsidR="00B90DD2">
        <w:rPr>
          <w:rFonts w:ascii="Tahoma" w:hAnsi="Tahoma" w:cs="Tahoma"/>
          <w:color w:val="000000" w:themeColor="text1"/>
        </w:rPr>
        <w:t>–</w:t>
      </w:r>
      <w:r w:rsidRPr="00843D9A">
        <w:rPr>
          <w:rFonts w:ascii="Tahoma" w:hAnsi="Tahoma" w:cs="Tahoma"/>
          <w:color w:val="000000" w:themeColor="text1"/>
        </w:rPr>
        <w:t xml:space="preserve"> </w:t>
      </w:r>
      <w:r w:rsidR="00B90DD2">
        <w:rPr>
          <w:rFonts w:ascii="Tahoma" w:hAnsi="Tahoma" w:cs="Tahoma"/>
          <w:color w:val="000000" w:themeColor="text1"/>
        </w:rPr>
        <w:t>Address comments and concerns of self-certification report in 2023.</w:t>
      </w:r>
    </w:p>
    <w:p w14:paraId="1BAE6784" w14:textId="77777777" w:rsidR="00D059AB" w:rsidRPr="00D059AB" w:rsidRDefault="00D059AB" w:rsidP="00D059AB">
      <w:pPr>
        <w:spacing w:after="0" w:line="240" w:lineRule="auto"/>
        <w:rPr>
          <w:rFonts w:ascii="Tahoma" w:hAnsi="Tahoma" w:cs="Tahoma"/>
        </w:rPr>
      </w:pPr>
    </w:p>
    <w:p w14:paraId="7CEF5939" w14:textId="3D04E49D" w:rsidR="00D059AB" w:rsidRPr="00843D9A" w:rsidRDefault="00D059AB" w:rsidP="0074098A">
      <w:pPr>
        <w:pStyle w:val="ListParagraph"/>
        <w:numPr>
          <w:ilvl w:val="0"/>
          <w:numId w:val="16"/>
        </w:numPr>
        <w:rPr>
          <w:rFonts w:ascii="Tahoma" w:hAnsi="Tahoma" w:cs="Tahoma"/>
          <w:color w:val="000000" w:themeColor="text1"/>
        </w:rPr>
      </w:pPr>
      <w:r w:rsidRPr="00843D9A">
        <w:rPr>
          <w:rFonts w:ascii="Tahoma" w:hAnsi="Tahoma" w:cs="Tahoma"/>
          <w:color w:val="000000" w:themeColor="text1"/>
        </w:rPr>
        <w:t>Update 202</w:t>
      </w:r>
      <w:r w:rsidR="0027118E">
        <w:rPr>
          <w:rFonts w:ascii="Tahoma" w:hAnsi="Tahoma" w:cs="Tahoma"/>
          <w:color w:val="000000" w:themeColor="text1"/>
        </w:rPr>
        <w:t>4</w:t>
      </w:r>
      <w:r w:rsidRPr="00843D9A">
        <w:rPr>
          <w:rFonts w:ascii="Tahoma" w:hAnsi="Tahoma" w:cs="Tahoma"/>
          <w:color w:val="000000" w:themeColor="text1"/>
        </w:rPr>
        <w:t xml:space="preserve"> Safety Targets as </w:t>
      </w:r>
      <w:r w:rsidR="00C46984" w:rsidRPr="00843D9A">
        <w:rPr>
          <w:rFonts w:ascii="Tahoma" w:hAnsi="Tahoma" w:cs="Tahoma"/>
          <w:color w:val="000000" w:themeColor="text1"/>
        </w:rPr>
        <w:t xml:space="preserve">when new data </w:t>
      </w:r>
      <w:r w:rsidRPr="00843D9A">
        <w:rPr>
          <w:rFonts w:ascii="Tahoma" w:hAnsi="Tahoma" w:cs="Tahoma"/>
          <w:color w:val="000000" w:themeColor="text1"/>
        </w:rPr>
        <w:t xml:space="preserve">from GDOT </w:t>
      </w:r>
      <w:r w:rsidR="00C46984" w:rsidRPr="00843D9A">
        <w:rPr>
          <w:rFonts w:ascii="Tahoma" w:hAnsi="Tahoma" w:cs="Tahoma"/>
          <w:color w:val="000000" w:themeColor="text1"/>
        </w:rPr>
        <w:t xml:space="preserve">is released </w:t>
      </w:r>
      <w:r w:rsidRPr="00843D9A">
        <w:rPr>
          <w:rFonts w:ascii="Tahoma" w:hAnsi="Tahoma" w:cs="Tahoma"/>
          <w:color w:val="000000" w:themeColor="text1"/>
        </w:rPr>
        <w:t>in late August or Early September.</w:t>
      </w:r>
      <w:r w:rsidR="005D2A6A" w:rsidRPr="00843D9A">
        <w:rPr>
          <w:rFonts w:ascii="Tahoma" w:hAnsi="Tahoma" w:cs="Tahoma"/>
          <w:color w:val="000000" w:themeColor="text1"/>
        </w:rPr>
        <w:t xml:space="preserve"> </w:t>
      </w:r>
    </w:p>
    <w:p w14:paraId="53C65CBA" w14:textId="77777777" w:rsidR="00D059AB" w:rsidRPr="00D059AB" w:rsidRDefault="00D059AB" w:rsidP="00D059AB">
      <w:pPr>
        <w:spacing w:after="0"/>
        <w:rPr>
          <w:rFonts w:ascii="Tahoma" w:hAnsi="Tahoma" w:cs="Tahoma"/>
        </w:rPr>
      </w:pPr>
    </w:p>
    <w:p w14:paraId="60CB9C4C" w14:textId="6A649587" w:rsidR="00D059AB" w:rsidRDefault="00D059AB" w:rsidP="0074098A">
      <w:pPr>
        <w:pStyle w:val="ListParagraph"/>
        <w:numPr>
          <w:ilvl w:val="0"/>
          <w:numId w:val="16"/>
        </w:numPr>
        <w:rPr>
          <w:rFonts w:ascii="Tahoma" w:hAnsi="Tahoma" w:cs="Tahoma"/>
          <w:color w:val="000000" w:themeColor="text1"/>
        </w:rPr>
      </w:pPr>
      <w:r w:rsidRPr="00843D9A">
        <w:rPr>
          <w:rFonts w:ascii="Tahoma" w:hAnsi="Tahoma" w:cs="Tahoma"/>
          <w:color w:val="000000" w:themeColor="text1"/>
        </w:rPr>
        <w:t>TIP Update - The Transportation Improvement Program (TIP) is a prioritized list of funded transportation projects within the DARTS MPO boundary.  The TIP is used as an implementation guide and is updated every four years.  DARTS MPO TIP will be developing the 2024-27 TIP Update to reflect the goals, objectives and priorities identified in our 2045 Metropolitan Transportation Plan (MTP).</w:t>
      </w:r>
    </w:p>
    <w:p w14:paraId="58B707A6" w14:textId="77777777" w:rsidR="00817B05" w:rsidRPr="00817B05" w:rsidRDefault="00817B05" w:rsidP="00817B05">
      <w:pPr>
        <w:pStyle w:val="ListParagraph"/>
        <w:rPr>
          <w:rFonts w:ascii="Tahoma" w:hAnsi="Tahoma" w:cs="Tahoma"/>
          <w:color w:val="000000" w:themeColor="text1"/>
        </w:rPr>
      </w:pPr>
    </w:p>
    <w:p w14:paraId="2FC94DB6" w14:textId="5A70E34B" w:rsidR="00817B05" w:rsidRPr="00843D9A" w:rsidRDefault="00817B05" w:rsidP="0074098A">
      <w:pPr>
        <w:pStyle w:val="ListParagraph"/>
        <w:numPr>
          <w:ilvl w:val="0"/>
          <w:numId w:val="16"/>
        </w:numPr>
        <w:rPr>
          <w:rFonts w:ascii="Tahoma" w:hAnsi="Tahoma" w:cs="Tahoma"/>
          <w:color w:val="000000" w:themeColor="text1"/>
        </w:rPr>
      </w:pPr>
      <w:r>
        <w:rPr>
          <w:rFonts w:ascii="Tahoma" w:hAnsi="Tahoma" w:cs="Tahoma"/>
          <w:color w:val="000000" w:themeColor="text1"/>
        </w:rPr>
        <w:t xml:space="preserve">TAP Grant – Administration of Transportation Alternative Program (TAP) funding for the design phase of the Downtown Albany </w:t>
      </w:r>
      <w:proofErr w:type="spellStart"/>
      <w:r>
        <w:rPr>
          <w:rFonts w:ascii="Tahoma" w:hAnsi="Tahoma" w:cs="Tahoma"/>
          <w:color w:val="000000" w:themeColor="text1"/>
        </w:rPr>
        <w:t>Streestcape</w:t>
      </w:r>
      <w:proofErr w:type="spellEnd"/>
      <w:r>
        <w:rPr>
          <w:rFonts w:ascii="Tahoma" w:hAnsi="Tahoma" w:cs="Tahoma"/>
          <w:color w:val="000000" w:themeColor="text1"/>
        </w:rPr>
        <w:t xml:space="preserve"> Project and Albany-Sasser Rail Trail.</w:t>
      </w:r>
    </w:p>
    <w:p w14:paraId="03B83075" w14:textId="77777777" w:rsidR="00D059AB" w:rsidRPr="00D059AB" w:rsidRDefault="00D059AB" w:rsidP="00D059AB">
      <w:pPr>
        <w:spacing w:after="0"/>
        <w:rPr>
          <w:rFonts w:ascii="Tahoma" w:hAnsi="Tahoma" w:cs="Tahoma"/>
        </w:rPr>
      </w:pPr>
    </w:p>
    <w:p w14:paraId="22156E01" w14:textId="2D6CC4D2" w:rsidR="00604403" w:rsidRPr="00843D9A" w:rsidRDefault="005D2A6A" w:rsidP="0074098A">
      <w:pPr>
        <w:pStyle w:val="ListParagraph"/>
        <w:numPr>
          <w:ilvl w:val="0"/>
          <w:numId w:val="16"/>
        </w:numPr>
        <w:rPr>
          <w:rFonts w:ascii="Tahoma" w:hAnsi="Tahoma" w:cs="Tahoma"/>
          <w:color w:val="000000" w:themeColor="text1"/>
        </w:rPr>
      </w:pPr>
      <w:r w:rsidRPr="00843D9A">
        <w:rPr>
          <w:rFonts w:ascii="Tahoma" w:hAnsi="Tahoma" w:cs="Tahoma"/>
          <w:color w:val="000000" w:themeColor="text1"/>
        </w:rPr>
        <w:t>Annual UPWP (FY 2</w:t>
      </w:r>
      <w:r w:rsidR="0027118E">
        <w:rPr>
          <w:rFonts w:ascii="Tahoma" w:hAnsi="Tahoma" w:cs="Tahoma"/>
          <w:color w:val="000000" w:themeColor="text1"/>
        </w:rPr>
        <w:t>5</w:t>
      </w:r>
      <w:r w:rsidRPr="00843D9A">
        <w:rPr>
          <w:rFonts w:ascii="Tahoma" w:hAnsi="Tahoma" w:cs="Tahoma"/>
          <w:color w:val="000000" w:themeColor="text1"/>
        </w:rPr>
        <w:t>,2</w:t>
      </w:r>
      <w:r w:rsidR="0027118E">
        <w:rPr>
          <w:rFonts w:ascii="Tahoma" w:hAnsi="Tahoma" w:cs="Tahoma"/>
          <w:color w:val="000000" w:themeColor="text1"/>
        </w:rPr>
        <w:t>6</w:t>
      </w:r>
      <w:r w:rsidRPr="00843D9A">
        <w:rPr>
          <w:rFonts w:ascii="Tahoma" w:hAnsi="Tahoma" w:cs="Tahoma"/>
          <w:color w:val="000000" w:themeColor="text1"/>
        </w:rPr>
        <w:t>,2</w:t>
      </w:r>
      <w:r w:rsidR="0027118E">
        <w:rPr>
          <w:rFonts w:ascii="Tahoma" w:hAnsi="Tahoma" w:cs="Tahoma"/>
          <w:color w:val="000000" w:themeColor="text1"/>
        </w:rPr>
        <w:t>7</w:t>
      </w:r>
      <w:r w:rsidRPr="00843D9A">
        <w:rPr>
          <w:rFonts w:ascii="Tahoma" w:hAnsi="Tahoma" w:cs="Tahoma"/>
          <w:color w:val="000000" w:themeColor="text1"/>
        </w:rPr>
        <w:t>)</w:t>
      </w:r>
      <w:r w:rsidR="00EE2909" w:rsidRPr="00843D9A">
        <w:rPr>
          <w:rFonts w:ascii="Tahoma" w:hAnsi="Tahoma" w:cs="Tahoma"/>
          <w:color w:val="000000" w:themeColor="text1"/>
        </w:rPr>
        <w:t xml:space="preserve"> –</w:t>
      </w:r>
      <w:r w:rsidR="00D059AB" w:rsidRPr="00843D9A">
        <w:rPr>
          <w:rFonts w:ascii="Tahoma" w:hAnsi="Tahoma" w:cs="Tahoma"/>
          <w:color w:val="000000" w:themeColor="text1"/>
        </w:rPr>
        <w:t xml:space="preserve"> The DARTS MPO will call for projects and comments for future UPWP’s. These projects will correlate with the implantation of the 2045 MTP and in the development of the 2050 MTP.</w:t>
      </w:r>
    </w:p>
    <w:p w14:paraId="757CFBB0" w14:textId="674ADF14" w:rsidR="00C46984" w:rsidRDefault="00564C60" w:rsidP="00C46984">
      <w:pPr>
        <w:pStyle w:val="Heading1"/>
        <w:rPr>
          <w:color w:val="57CED1"/>
          <w:sz w:val="26"/>
          <w:szCs w:val="26"/>
        </w:rPr>
      </w:pPr>
      <w:r>
        <w:t xml:space="preserve"> </w:t>
      </w:r>
      <w:bookmarkStart w:id="5" w:name="_Toc66095827"/>
      <w:r w:rsidR="006A54DB" w:rsidRPr="00994EE2">
        <w:rPr>
          <w:color w:val="57CED1"/>
          <w:sz w:val="26"/>
          <w:szCs w:val="26"/>
        </w:rPr>
        <w:t xml:space="preserve">Major Accomplishments in FY </w:t>
      </w:r>
      <w:r w:rsidR="005D2A6A">
        <w:rPr>
          <w:color w:val="57CED1"/>
          <w:sz w:val="26"/>
          <w:szCs w:val="26"/>
        </w:rPr>
        <w:t>202</w:t>
      </w:r>
      <w:r w:rsidR="0027118E">
        <w:rPr>
          <w:color w:val="57CED1"/>
          <w:sz w:val="26"/>
          <w:szCs w:val="26"/>
        </w:rPr>
        <w:t>2</w:t>
      </w:r>
      <w:r w:rsidR="005D2A6A">
        <w:rPr>
          <w:color w:val="57CED1"/>
          <w:sz w:val="26"/>
          <w:szCs w:val="26"/>
        </w:rPr>
        <w:t>-</w:t>
      </w:r>
      <w:r w:rsidR="006A54DB" w:rsidRPr="00994EE2">
        <w:rPr>
          <w:color w:val="57CED1"/>
          <w:sz w:val="26"/>
          <w:szCs w:val="26"/>
        </w:rPr>
        <w:t>202</w:t>
      </w:r>
      <w:bookmarkEnd w:id="5"/>
      <w:r w:rsidR="0027118E">
        <w:rPr>
          <w:color w:val="57CED1"/>
          <w:sz w:val="26"/>
          <w:szCs w:val="26"/>
        </w:rPr>
        <w:t>3</w:t>
      </w:r>
      <w:r w:rsidR="006A54DB" w:rsidRPr="00994EE2">
        <w:rPr>
          <w:color w:val="57CED1"/>
          <w:sz w:val="26"/>
          <w:szCs w:val="26"/>
        </w:rPr>
        <w:t xml:space="preserve"> </w:t>
      </w:r>
    </w:p>
    <w:p w14:paraId="0D330EBC" w14:textId="77777777" w:rsidR="00C46984" w:rsidRPr="00C46984" w:rsidRDefault="00C46984" w:rsidP="00C46984">
      <w:pPr>
        <w:spacing w:after="0"/>
      </w:pPr>
    </w:p>
    <w:p w14:paraId="30C34C36" w14:textId="77777777" w:rsidR="008903F1" w:rsidRDefault="008903F1" w:rsidP="008903F1">
      <w:pPr>
        <w:pStyle w:val="ListParagraph"/>
        <w:autoSpaceDE w:val="0"/>
        <w:autoSpaceDN w:val="0"/>
        <w:adjustRightInd w:val="0"/>
        <w:spacing w:after="0" w:line="240" w:lineRule="auto"/>
        <w:rPr>
          <w:rFonts w:ascii="Tahoma" w:hAnsi="Tahoma" w:cs="Tahoma"/>
        </w:rPr>
      </w:pPr>
    </w:p>
    <w:p w14:paraId="38AB3FA9" w14:textId="6B4AD466" w:rsidR="002071EE" w:rsidRPr="008903F1" w:rsidRDefault="00943173" w:rsidP="008903F1">
      <w:pPr>
        <w:pStyle w:val="ListParagraph"/>
        <w:numPr>
          <w:ilvl w:val="0"/>
          <w:numId w:val="35"/>
        </w:numPr>
        <w:tabs>
          <w:tab w:val="left" w:pos="720"/>
        </w:tabs>
        <w:autoSpaceDE w:val="0"/>
        <w:autoSpaceDN w:val="0"/>
        <w:adjustRightInd w:val="0"/>
        <w:spacing w:after="0" w:line="240" w:lineRule="auto"/>
        <w:ind w:hanging="1080"/>
        <w:rPr>
          <w:rFonts w:ascii="Tahoma" w:hAnsi="Tahoma" w:cs="Tahoma"/>
        </w:rPr>
      </w:pPr>
      <w:r w:rsidRPr="008903F1">
        <w:rPr>
          <w:rFonts w:ascii="Tahoma" w:hAnsi="Tahoma" w:cs="Tahoma"/>
        </w:rPr>
        <w:t xml:space="preserve">Special Studies </w:t>
      </w:r>
    </w:p>
    <w:p w14:paraId="4F1BE846" w14:textId="7CAAA9C1" w:rsidR="00943173" w:rsidRDefault="00943173" w:rsidP="0078005A">
      <w:pPr>
        <w:pStyle w:val="ListParagraph"/>
        <w:autoSpaceDE w:val="0"/>
        <w:autoSpaceDN w:val="0"/>
        <w:adjustRightInd w:val="0"/>
        <w:spacing w:after="0" w:line="240" w:lineRule="auto"/>
        <w:rPr>
          <w:rFonts w:ascii="Tahoma" w:hAnsi="Tahoma" w:cs="Tahoma"/>
        </w:rPr>
      </w:pPr>
    </w:p>
    <w:p w14:paraId="009C325C" w14:textId="053D201D" w:rsidR="0027118E" w:rsidRDefault="00943173" w:rsidP="0078005A">
      <w:pPr>
        <w:pStyle w:val="ListParagraph"/>
        <w:autoSpaceDE w:val="0"/>
        <w:autoSpaceDN w:val="0"/>
        <w:adjustRightInd w:val="0"/>
        <w:spacing w:after="0" w:line="240" w:lineRule="auto"/>
        <w:rPr>
          <w:rFonts w:ascii="Tahoma" w:hAnsi="Tahoma" w:cs="Tahoma"/>
        </w:rPr>
      </w:pPr>
      <w:r>
        <w:rPr>
          <w:rFonts w:ascii="Tahoma" w:hAnsi="Tahoma" w:cs="Tahoma"/>
        </w:rPr>
        <w:t xml:space="preserve">The DARTS MPO </w:t>
      </w:r>
      <w:r w:rsidR="0027118E">
        <w:rPr>
          <w:rFonts w:ascii="Tahoma" w:hAnsi="Tahoma" w:cs="Tahoma"/>
        </w:rPr>
        <w:t xml:space="preserve">completed updates to </w:t>
      </w:r>
      <w:proofErr w:type="spellStart"/>
      <w:r w:rsidR="0027118E">
        <w:rPr>
          <w:rFonts w:ascii="Tahoma" w:hAnsi="Tahoma" w:cs="Tahoma"/>
        </w:rPr>
        <w:t>it’s</w:t>
      </w:r>
      <w:proofErr w:type="spellEnd"/>
      <w:r w:rsidR="0027118E">
        <w:rPr>
          <w:rFonts w:ascii="Tahoma" w:hAnsi="Tahoma" w:cs="Tahoma"/>
        </w:rPr>
        <w:t xml:space="preserve"> 2008 Freight Profile and 2011 Bike-Pedestrian Plan. The MPO began development of its 2050 MTP with the selection of a consultant and Kick-off meeting.</w:t>
      </w:r>
    </w:p>
    <w:p w14:paraId="77AD8617" w14:textId="77777777" w:rsidR="009E4C1F" w:rsidRPr="003177FA" w:rsidRDefault="009E4C1F" w:rsidP="0078005A">
      <w:pPr>
        <w:pStyle w:val="ListParagraph"/>
        <w:autoSpaceDE w:val="0"/>
        <w:autoSpaceDN w:val="0"/>
        <w:adjustRightInd w:val="0"/>
        <w:spacing w:after="0" w:line="240" w:lineRule="auto"/>
        <w:rPr>
          <w:rFonts w:ascii="Tahoma" w:hAnsi="Tahoma" w:cs="Tahoma"/>
        </w:rPr>
      </w:pPr>
    </w:p>
    <w:p w14:paraId="53F0AAF4" w14:textId="08ACB0C7" w:rsidR="00D059AB" w:rsidRPr="00843D9A" w:rsidRDefault="005D2A6A" w:rsidP="0074098A">
      <w:pPr>
        <w:pStyle w:val="ListParagraph"/>
        <w:numPr>
          <w:ilvl w:val="0"/>
          <w:numId w:val="18"/>
        </w:numPr>
        <w:rPr>
          <w:rFonts w:ascii="Tahoma" w:hAnsi="Tahoma" w:cs="Tahoma"/>
          <w:color w:val="000000" w:themeColor="text1"/>
        </w:rPr>
      </w:pPr>
      <w:r w:rsidRPr="00843D9A">
        <w:rPr>
          <w:rFonts w:ascii="Tahoma" w:hAnsi="Tahoma" w:cs="Tahoma"/>
          <w:color w:val="000000" w:themeColor="text1"/>
        </w:rPr>
        <w:t>UPW</w:t>
      </w:r>
      <w:r w:rsidR="00EE2909" w:rsidRPr="00843D9A">
        <w:rPr>
          <w:rFonts w:ascii="Tahoma" w:hAnsi="Tahoma" w:cs="Tahoma"/>
          <w:color w:val="000000" w:themeColor="text1"/>
        </w:rPr>
        <w:t xml:space="preserve">P  </w:t>
      </w:r>
    </w:p>
    <w:p w14:paraId="32D4987A" w14:textId="38394B6B" w:rsidR="00D059AB" w:rsidRPr="00625281" w:rsidRDefault="00D059AB" w:rsidP="00625281">
      <w:pPr>
        <w:ind w:left="360" w:firstLine="360"/>
        <w:rPr>
          <w:rFonts w:ascii="Tahoma" w:hAnsi="Tahoma" w:cs="Tahoma"/>
          <w:color w:val="000000" w:themeColor="text1"/>
        </w:rPr>
      </w:pPr>
      <w:r w:rsidRPr="00843D9A">
        <w:rPr>
          <w:rFonts w:ascii="Tahoma" w:hAnsi="Tahoma" w:cs="Tahoma"/>
          <w:color w:val="000000" w:themeColor="text1"/>
        </w:rPr>
        <w:t xml:space="preserve">The DARTS MPO carried out the </w:t>
      </w:r>
      <w:proofErr w:type="spellStart"/>
      <w:r w:rsidRPr="00843D9A">
        <w:rPr>
          <w:rFonts w:ascii="Tahoma" w:hAnsi="Tahoma" w:cs="Tahoma"/>
          <w:color w:val="000000" w:themeColor="text1"/>
        </w:rPr>
        <w:t>compeletion</w:t>
      </w:r>
      <w:proofErr w:type="spellEnd"/>
      <w:r w:rsidRPr="00843D9A">
        <w:rPr>
          <w:rFonts w:ascii="Tahoma" w:hAnsi="Tahoma" w:cs="Tahoma"/>
          <w:color w:val="000000" w:themeColor="text1"/>
        </w:rPr>
        <w:t xml:space="preserve"> and adoption of the </w:t>
      </w:r>
      <w:r w:rsidR="00EE2909" w:rsidRPr="00843D9A">
        <w:rPr>
          <w:rFonts w:ascii="Tahoma" w:hAnsi="Tahoma" w:cs="Tahoma"/>
          <w:color w:val="000000" w:themeColor="text1"/>
        </w:rPr>
        <w:t>FY 202</w:t>
      </w:r>
      <w:r w:rsidR="0027118E">
        <w:rPr>
          <w:rFonts w:ascii="Tahoma" w:hAnsi="Tahoma" w:cs="Tahoma"/>
          <w:color w:val="000000" w:themeColor="text1"/>
        </w:rPr>
        <w:t>4</w:t>
      </w:r>
      <w:r w:rsidR="00EE2909" w:rsidRPr="00843D9A">
        <w:rPr>
          <w:rFonts w:ascii="Tahoma" w:hAnsi="Tahoma" w:cs="Tahoma"/>
          <w:color w:val="000000" w:themeColor="text1"/>
        </w:rPr>
        <w:t xml:space="preserve"> UPWP</w:t>
      </w:r>
      <w:r w:rsidRPr="00843D9A">
        <w:rPr>
          <w:rFonts w:ascii="Tahoma" w:hAnsi="Tahoma" w:cs="Tahoma"/>
          <w:color w:val="000000" w:themeColor="text1"/>
        </w:rPr>
        <w:t>.</w:t>
      </w:r>
    </w:p>
    <w:p w14:paraId="05C0C526" w14:textId="77777777" w:rsidR="00D059AB" w:rsidRPr="00843D9A" w:rsidRDefault="005D2A6A" w:rsidP="0074098A">
      <w:pPr>
        <w:pStyle w:val="ListParagraph"/>
        <w:numPr>
          <w:ilvl w:val="0"/>
          <w:numId w:val="18"/>
        </w:numPr>
        <w:rPr>
          <w:rFonts w:ascii="Tahoma" w:hAnsi="Tahoma" w:cs="Tahoma"/>
          <w:color w:val="000000" w:themeColor="text1"/>
        </w:rPr>
      </w:pPr>
      <w:r w:rsidRPr="00843D9A">
        <w:rPr>
          <w:rFonts w:ascii="Tahoma" w:hAnsi="Tahoma" w:cs="Tahoma"/>
          <w:color w:val="000000" w:themeColor="text1"/>
        </w:rPr>
        <w:lastRenderedPageBreak/>
        <w:t>Safety Program</w:t>
      </w:r>
    </w:p>
    <w:p w14:paraId="7C95B991" w14:textId="77777777" w:rsidR="00D059AB" w:rsidRPr="00843D9A" w:rsidRDefault="00D059AB" w:rsidP="00D059AB">
      <w:pPr>
        <w:pStyle w:val="ListParagraph"/>
        <w:rPr>
          <w:rFonts w:ascii="Tahoma" w:hAnsi="Tahoma" w:cs="Tahoma"/>
          <w:color w:val="000000" w:themeColor="text1"/>
        </w:rPr>
      </w:pPr>
    </w:p>
    <w:p w14:paraId="62C0CE23" w14:textId="52D4F26C" w:rsidR="00625281" w:rsidRPr="00625281" w:rsidRDefault="00625281" w:rsidP="00625281">
      <w:pPr>
        <w:pStyle w:val="ListParagraph"/>
        <w:rPr>
          <w:rFonts w:ascii="Tahoma" w:hAnsi="Tahoma" w:cs="Tahoma"/>
          <w:color w:val="000000" w:themeColor="text1"/>
        </w:rPr>
      </w:pPr>
      <w:r>
        <w:rPr>
          <w:rFonts w:ascii="Tahoma" w:hAnsi="Tahoma" w:cs="Tahoma"/>
          <w:color w:val="000000" w:themeColor="text1"/>
        </w:rPr>
        <w:t>Continued p</w:t>
      </w:r>
      <w:r w:rsidR="00EE2909" w:rsidRPr="00843D9A">
        <w:rPr>
          <w:rFonts w:ascii="Tahoma" w:hAnsi="Tahoma" w:cs="Tahoma"/>
          <w:color w:val="000000" w:themeColor="text1"/>
        </w:rPr>
        <w:t>artner</w:t>
      </w:r>
      <w:r>
        <w:rPr>
          <w:rFonts w:ascii="Tahoma" w:hAnsi="Tahoma" w:cs="Tahoma"/>
          <w:color w:val="000000" w:themeColor="text1"/>
        </w:rPr>
        <w:t>ship</w:t>
      </w:r>
      <w:r w:rsidR="00EE2909" w:rsidRPr="00843D9A">
        <w:rPr>
          <w:rFonts w:ascii="Tahoma" w:hAnsi="Tahoma" w:cs="Tahoma"/>
          <w:color w:val="000000" w:themeColor="text1"/>
        </w:rPr>
        <w:t xml:space="preserve"> with</w:t>
      </w:r>
      <w:r w:rsidR="00D059AB" w:rsidRPr="00843D9A">
        <w:rPr>
          <w:rFonts w:ascii="Tahoma" w:hAnsi="Tahoma" w:cs="Tahoma"/>
          <w:color w:val="000000" w:themeColor="text1"/>
        </w:rPr>
        <w:t xml:space="preserve"> the</w:t>
      </w:r>
      <w:r w:rsidR="00EE2909" w:rsidRPr="00843D9A">
        <w:rPr>
          <w:rFonts w:ascii="Tahoma" w:hAnsi="Tahoma" w:cs="Tahoma"/>
          <w:color w:val="000000" w:themeColor="text1"/>
        </w:rPr>
        <w:t xml:space="preserve"> Albany Police Dept. to provide local PSAs and materials that </w:t>
      </w:r>
      <w:proofErr w:type="spellStart"/>
      <w:r w:rsidR="00EE2909" w:rsidRPr="00843D9A">
        <w:rPr>
          <w:rFonts w:ascii="Tahoma" w:hAnsi="Tahoma" w:cs="Tahoma"/>
          <w:color w:val="000000" w:themeColor="text1"/>
        </w:rPr>
        <w:t>encrouage</w:t>
      </w:r>
      <w:proofErr w:type="spellEnd"/>
      <w:r w:rsidR="00EE2909" w:rsidRPr="00843D9A">
        <w:rPr>
          <w:rFonts w:ascii="Tahoma" w:hAnsi="Tahoma" w:cs="Tahoma"/>
          <w:color w:val="000000" w:themeColor="text1"/>
        </w:rPr>
        <w:t xml:space="preserve"> bike and ped</w:t>
      </w:r>
      <w:r w:rsidR="00D059AB" w:rsidRPr="00843D9A">
        <w:rPr>
          <w:rFonts w:ascii="Tahoma" w:hAnsi="Tahoma" w:cs="Tahoma"/>
          <w:color w:val="000000" w:themeColor="text1"/>
        </w:rPr>
        <w:t xml:space="preserve">estrian </w:t>
      </w:r>
      <w:r w:rsidR="00EE2909" w:rsidRPr="00843D9A">
        <w:rPr>
          <w:rFonts w:ascii="Tahoma" w:hAnsi="Tahoma" w:cs="Tahoma"/>
          <w:color w:val="000000" w:themeColor="text1"/>
        </w:rPr>
        <w:t xml:space="preserve">safety, distracted driving, education, walking bridge usage, general traffic safety through </w:t>
      </w:r>
      <w:r w:rsidR="00D059AB" w:rsidRPr="00843D9A">
        <w:rPr>
          <w:rFonts w:ascii="Tahoma" w:hAnsi="Tahoma" w:cs="Tahoma"/>
          <w:color w:val="000000" w:themeColor="text1"/>
        </w:rPr>
        <w:t>s</w:t>
      </w:r>
      <w:r w:rsidR="00EE2909" w:rsidRPr="00843D9A">
        <w:rPr>
          <w:rFonts w:ascii="Tahoma" w:hAnsi="Tahoma" w:cs="Tahoma"/>
          <w:color w:val="000000" w:themeColor="text1"/>
        </w:rPr>
        <w:t xml:space="preserve">ocial </w:t>
      </w:r>
      <w:r w:rsidR="00D059AB" w:rsidRPr="00843D9A">
        <w:rPr>
          <w:rFonts w:ascii="Tahoma" w:hAnsi="Tahoma" w:cs="Tahoma"/>
          <w:color w:val="000000" w:themeColor="text1"/>
        </w:rPr>
        <w:t>m</w:t>
      </w:r>
      <w:r w:rsidR="00EE2909" w:rsidRPr="00843D9A">
        <w:rPr>
          <w:rFonts w:ascii="Tahoma" w:hAnsi="Tahoma" w:cs="Tahoma"/>
          <w:color w:val="000000" w:themeColor="text1"/>
        </w:rPr>
        <w:t xml:space="preserve">edia, </w:t>
      </w:r>
      <w:r w:rsidR="00D059AB" w:rsidRPr="00843D9A">
        <w:rPr>
          <w:rFonts w:ascii="Tahoma" w:hAnsi="Tahoma" w:cs="Tahoma"/>
          <w:color w:val="000000" w:themeColor="text1"/>
        </w:rPr>
        <w:t>v</w:t>
      </w:r>
      <w:r w:rsidR="00EE2909" w:rsidRPr="00843D9A">
        <w:rPr>
          <w:rFonts w:ascii="Tahoma" w:hAnsi="Tahoma" w:cs="Tahoma"/>
          <w:color w:val="000000" w:themeColor="text1"/>
        </w:rPr>
        <w:t xml:space="preserve">ideos, and </w:t>
      </w:r>
      <w:r w:rsidR="00D059AB" w:rsidRPr="00843D9A">
        <w:rPr>
          <w:rFonts w:ascii="Tahoma" w:hAnsi="Tahoma" w:cs="Tahoma"/>
          <w:color w:val="000000" w:themeColor="text1"/>
        </w:rPr>
        <w:t>b</w:t>
      </w:r>
      <w:r w:rsidR="00EE2909" w:rsidRPr="00843D9A">
        <w:rPr>
          <w:rFonts w:ascii="Tahoma" w:hAnsi="Tahoma" w:cs="Tahoma"/>
          <w:color w:val="000000" w:themeColor="text1"/>
        </w:rPr>
        <w:t>rochures</w:t>
      </w:r>
      <w:r w:rsidR="00D059AB" w:rsidRPr="00843D9A">
        <w:rPr>
          <w:rFonts w:ascii="Tahoma" w:hAnsi="Tahoma" w:cs="Tahoma"/>
          <w:color w:val="000000" w:themeColor="text1"/>
        </w:rPr>
        <w:t>.</w:t>
      </w:r>
    </w:p>
    <w:p w14:paraId="15AF4EB5" w14:textId="77777777" w:rsidR="00D059AB" w:rsidRPr="00843D9A" w:rsidRDefault="00D059AB" w:rsidP="00D059AB">
      <w:pPr>
        <w:spacing w:after="0"/>
        <w:rPr>
          <w:rFonts w:ascii="Tahoma" w:hAnsi="Tahoma" w:cs="Tahoma"/>
          <w:color w:val="000000" w:themeColor="text1"/>
        </w:rPr>
      </w:pPr>
    </w:p>
    <w:p w14:paraId="6837F1B4" w14:textId="77777777" w:rsidR="00D059AB" w:rsidRPr="00843D9A" w:rsidRDefault="00EE2909" w:rsidP="0074098A">
      <w:pPr>
        <w:pStyle w:val="ListParagraph"/>
        <w:numPr>
          <w:ilvl w:val="0"/>
          <w:numId w:val="18"/>
        </w:numPr>
        <w:rPr>
          <w:rFonts w:ascii="Tahoma" w:hAnsi="Tahoma" w:cs="Tahoma"/>
          <w:color w:val="000000" w:themeColor="text1"/>
        </w:rPr>
      </w:pPr>
      <w:r w:rsidRPr="00843D9A">
        <w:rPr>
          <w:rFonts w:ascii="Tahoma" w:hAnsi="Tahoma" w:cs="Tahoma"/>
          <w:color w:val="000000" w:themeColor="text1"/>
        </w:rPr>
        <w:t xml:space="preserve">Monthly DOT/FHWA/DARTS </w:t>
      </w:r>
      <w:r w:rsidR="00D059AB" w:rsidRPr="00843D9A">
        <w:rPr>
          <w:rFonts w:ascii="Tahoma" w:hAnsi="Tahoma" w:cs="Tahoma"/>
          <w:color w:val="000000" w:themeColor="text1"/>
        </w:rPr>
        <w:t>Meetings</w:t>
      </w:r>
    </w:p>
    <w:p w14:paraId="5F65B99E" w14:textId="77777777" w:rsidR="00D059AB" w:rsidRPr="00843D9A" w:rsidRDefault="00D059AB" w:rsidP="00D059AB">
      <w:pPr>
        <w:pStyle w:val="ListParagraph"/>
        <w:rPr>
          <w:rFonts w:ascii="Tahoma" w:hAnsi="Tahoma" w:cs="Tahoma"/>
          <w:color w:val="000000" w:themeColor="text1"/>
        </w:rPr>
      </w:pPr>
    </w:p>
    <w:p w14:paraId="6EFC1C7F" w14:textId="060A9794" w:rsidR="00EE2909" w:rsidRPr="00843D9A" w:rsidRDefault="00D059AB" w:rsidP="00D059AB">
      <w:pPr>
        <w:pStyle w:val="ListParagraph"/>
        <w:rPr>
          <w:rFonts w:ascii="Tahoma" w:hAnsi="Tahoma" w:cs="Tahoma"/>
          <w:color w:val="000000" w:themeColor="text1"/>
        </w:rPr>
      </w:pPr>
      <w:r w:rsidRPr="00843D9A">
        <w:rPr>
          <w:rFonts w:ascii="Tahoma" w:hAnsi="Tahoma" w:cs="Tahoma"/>
          <w:color w:val="000000" w:themeColor="text1"/>
        </w:rPr>
        <w:t>S</w:t>
      </w:r>
      <w:r w:rsidR="00EE2909" w:rsidRPr="00843D9A">
        <w:rPr>
          <w:rFonts w:ascii="Tahoma" w:hAnsi="Tahoma" w:cs="Tahoma"/>
          <w:color w:val="000000" w:themeColor="text1"/>
        </w:rPr>
        <w:t>taff coordinat</w:t>
      </w:r>
      <w:r w:rsidRPr="00843D9A">
        <w:rPr>
          <w:rFonts w:ascii="Tahoma" w:hAnsi="Tahoma" w:cs="Tahoma"/>
          <w:color w:val="000000" w:themeColor="text1"/>
        </w:rPr>
        <w:t>ed</w:t>
      </w:r>
      <w:r w:rsidR="00EE2909" w:rsidRPr="00843D9A">
        <w:rPr>
          <w:rFonts w:ascii="Tahoma" w:hAnsi="Tahoma" w:cs="Tahoma"/>
          <w:color w:val="000000" w:themeColor="text1"/>
        </w:rPr>
        <w:t xml:space="preserve"> calls to keep us updated on new regulations, timing, and required documents.</w:t>
      </w:r>
    </w:p>
    <w:p w14:paraId="1DEBA4DD" w14:textId="13789270" w:rsidR="00564C60" w:rsidRDefault="00564C60" w:rsidP="0074098A">
      <w:pPr>
        <w:pStyle w:val="Heading1"/>
        <w:numPr>
          <w:ilvl w:val="0"/>
          <w:numId w:val="17"/>
        </w:numPr>
      </w:pPr>
      <w:r>
        <w:br w:type="page"/>
      </w:r>
    </w:p>
    <w:p w14:paraId="74207C3D" w14:textId="61D63348" w:rsidR="00666972" w:rsidRPr="00994EE2" w:rsidRDefault="00666972" w:rsidP="00666972">
      <w:pPr>
        <w:pStyle w:val="Heading1"/>
        <w:rPr>
          <w:noProof/>
          <w:color w:val="57CED1"/>
        </w:rPr>
      </w:pPr>
      <w:bookmarkStart w:id="6" w:name="_Toc66095828"/>
      <w:r w:rsidRPr="00994EE2">
        <w:rPr>
          <w:noProof/>
          <w:color w:val="57CED1"/>
        </w:rPr>
        <w:lastRenderedPageBreak/>
        <w:t>RESOLUTION</w:t>
      </w:r>
      <w:bookmarkEnd w:id="6"/>
    </w:p>
    <w:p w14:paraId="25244244" w14:textId="7B0EE7FE" w:rsidR="0046506B" w:rsidRPr="0046506B" w:rsidRDefault="0046506B" w:rsidP="00504F34">
      <w:pPr>
        <w:rPr>
          <w:rFonts w:ascii="Tahoma" w:hAnsi="Tahoma" w:cs="Tahoma"/>
          <w:b/>
          <w:bCs/>
          <w:sz w:val="24"/>
          <w:szCs w:val="24"/>
        </w:rPr>
      </w:pPr>
      <w:bookmarkStart w:id="7" w:name="_Hlk98140898"/>
    </w:p>
    <w:p w14:paraId="47828E66" w14:textId="77777777" w:rsidR="00CB15FF" w:rsidRPr="006B60C4" w:rsidRDefault="00CB15FF" w:rsidP="00CB15FF">
      <w:pPr>
        <w:jc w:val="center"/>
        <w:rPr>
          <w:rFonts w:ascii="Tahoma" w:eastAsia="Calibri" w:hAnsi="Tahoma" w:cs="Tahoma"/>
          <w:b/>
          <w:bCs/>
          <w:sz w:val="24"/>
          <w:szCs w:val="24"/>
        </w:rPr>
      </w:pPr>
      <w:r w:rsidRPr="006B60C4">
        <w:rPr>
          <w:rFonts w:ascii="Tahoma" w:eastAsia="Calibri" w:hAnsi="Tahoma" w:cs="Tahoma"/>
          <w:b/>
          <w:bCs/>
          <w:sz w:val="24"/>
          <w:szCs w:val="24"/>
        </w:rPr>
        <w:t>Dougherty Area Regional Transportation Study – DARTS</w:t>
      </w:r>
    </w:p>
    <w:p w14:paraId="769DAC4E" w14:textId="77777777" w:rsidR="00CB15FF" w:rsidRPr="006B60C4" w:rsidRDefault="00CB15FF" w:rsidP="00CB15FF">
      <w:pPr>
        <w:spacing w:after="0"/>
        <w:jc w:val="center"/>
        <w:rPr>
          <w:rFonts w:ascii="Tahoma" w:eastAsia="Calibri" w:hAnsi="Tahoma" w:cs="Tahoma"/>
          <w:b/>
          <w:bCs/>
          <w:sz w:val="24"/>
          <w:szCs w:val="24"/>
        </w:rPr>
      </w:pPr>
      <w:r w:rsidRPr="006B60C4">
        <w:rPr>
          <w:rFonts w:ascii="Tahoma" w:eastAsia="Calibri" w:hAnsi="Tahoma" w:cs="Tahoma"/>
          <w:b/>
          <w:bCs/>
          <w:sz w:val="24"/>
          <w:szCs w:val="24"/>
        </w:rPr>
        <w:t xml:space="preserve">A Resolution by the Dougherty Area Regional Transportation Study </w:t>
      </w:r>
    </w:p>
    <w:p w14:paraId="19E81098" w14:textId="13E454F1" w:rsidR="00CB15FF" w:rsidRPr="006B60C4" w:rsidRDefault="00CB15FF" w:rsidP="00CB15FF">
      <w:pPr>
        <w:spacing w:after="0"/>
        <w:jc w:val="center"/>
        <w:rPr>
          <w:rFonts w:ascii="Tahoma" w:eastAsia="Calibri" w:hAnsi="Tahoma" w:cs="Tahoma"/>
          <w:b/>
          <w:bCs/>
          <w:sz w:val="24"/>
          <w:szCs w:val="24"/>
        </w:rPr>
      </w:pPr>
      <w:r w:rsidRPr="006B60C4">
        <w:rPr>
          <w:rFonts w:ascii="Tahoma" w:eastAsia="Calibri" w:hAnsi="Tahoma" w:cs="Tahoma"/>
          <w:b/>
          <w:bCs/>
          <w:sz w:val="24"/>
          <w:szCs w:val="24"/>
        </w:rPr>
        <w:t>Metropolitan Planning Organization Fiscal Year 202</w:t>
      </w:r>
      <w:r w:rsidR="0027118E" w:rsidRPr="006B60C4">
        <w:rPr>
          <w:rFonts w:ascii="Tahoma" w:eastAsia="Calibri" w:hAnsi="Tahoma" w:cs="Tahoma"/>
          <w:b/>
          <w:bCs/>
          <w:sz w:val="24"/>
          <w:szCs w:val="24"/>
        </w:rPr>
        <w:t>4</w:t>
      </w:r>
      <w:r w:rsidRPr="006B60C4">
        <w:rPr>
          <w:rFonts w:ascii="Tahoma" w:eastAsia="Calibri" w:hAnsi="Tahoma" w:cs="Tahoma"/>
          <w:b/>
          <w:bCs/>
          <w:sz w:val="24"/>
          <w:szCs w:val="24"/>
        </w:rPr>
        <w:t xml:space="preserve"> </w:t>
      </w:r>
    </w:p>
    <w:p w14:paraId="5664DDC0" w14:textId="4115CFCC" w:rsidR="00CB15FF" w:rsidRPr="006B60C4" w:rsidRDefault="00CB15FF" w:rsidP="0027118E">
      <w:pPr>
        <w:jc w:val="center"/>
        <w:rPr>
          <w:rFonts w:ascii="Tahoma" w:eastAsia="Calibri" w:hAnsi="Tahoma" w:cs="Tahoma"/>
          <w:b/>
          <w:bCs/>
          <w:sz w:val="24"/>
          <w:szCs w:val="24"/>
        </w:rPr>
      </w:pPr>
      <w:r w:rsidRPr="006B60C4">
        <w:rPr>
          <w:rFonts w:ascii="Tahoma" w:eastAsia="Calibri" w:hAnsi="Tahoma" w:cs="Tahoma"/>
          <w:b/>
          <w:bCs/>
          <w:sz w:val="24"/>
          <w:szCs w:val="24"/>
        </w:rPr>
        <w:t>Unified Planning Work Program</w:t>
      </w:r>
    </w:p>
    <w:p w14:paraId="769BE297" w14:textId="77777777" w:rsidR="00CB15FF" w:rsidRPr="006B60C4" w:rsidRDefault="00CB15FF" w:rsidP="00CB15FF">
      <w:pPr>
        <w:rPr>
          <w:rFonts w:ascii="Tahoma" w:eastAsia="Calibri" w:hAnsi="Tahoma" w:cs="Tahoma"/>
          <w:sz w:val="24"/>
          <w:szCs w:val="24"/>
        </w:rPr>
      </w:pPr>
      <w:proofErr w:type="gramStart"/>
      <w:r w:rsidRPr="006B60C4">
        <w:rPr>
          <w:rFonts w:ascii="Tahoma" w:eastAsia="Calibri" w:hAnsi="Tahoma" w:cs="Tahoma"/>
          <w:b/>
          <w:bCs/>
          <w:sz w:val="24"/>
          <w:szCs w:val="24"/>
        </w:rPr>
        <w:t>WHEREAS,</w:t>
      </w:r>
      <w:proofErr w:type="gramEnd"/>
      <w:r w:rsidRPr="006B60C4">
        <w:rPr>
          <w:rFonts w:ascii="Tahoma" w:eastAsia="Calibri" w:hAnsi="Tahoma" w:cs="Tahoma"/>
          <w:b/>
          <w:bCs/>
          <w:sz w:val="24"/>
          <w:szCs w:val="24"/>
        </w:rPr>
        <w:t xml:space="preserve"> </w:t>
      </w:r>
      <w:r w:rsidRPr="006B60C4">
        <w:rPr>
          <w:rFonts w:ascii="Tahoma" w:eastAsia="Calibri" w:hAnsi="Tahoma" w:cs="Tahoma"/>
          <w:sz w:val="24"/>
          <w:szCs w:val="24"/>
        </w:rPr>
        <w:t>the Dougherty Area Regional Transportation Study is the designated Metropolitan Planning Organization for transportation planning with the Dougherty Area Regional Area Boundary which includes Dougherty County, the City of Albany, the City of Leesburg and the southern portion of Lee County.</w:t>
      </w:r>
    </w:p>
    <w:p w14:paraId="5550C4DF" w14:textId="30E49656" w:rsidR="00CB15FF" w:rsidRPr="006B60C4" w:rsidRDefault="00CB15FF" w:rsidP="00CB15FF">
      <w:pPr>
        <w:rPr>
          <w:rFonts w:ascii="Tahoma" w:eastAsia="Calibri" w:hAnsi="Tahoma" w:cs="Tahoma"/>
          <w:sz w:val="24"/>
          <w:szCs w:val="24"/>
        </w:rPr>
      </w:pPr>
      <w:r w:rsidRPr="006B60C4">
        <w:rPr>
          <w:rFonts w:ascii="Tahoma" w:eastAsia="Calibri" w:hAnsi="Tahoma" w:cs="Tahoma"/>
          <w:b/>
          <w:bCs/>
          <w:sz w:val="24"/>
          <w:szCs w:val="24"/>
        </w:rPr>
        <w:t>WHEREAS</w:t>
      </w:r>
      <w:r w:rsidRPr="006B60C4">
        <w:rPr>
          <w:rFonts w:ascii="Tahoma" w:eastAsia="Calibri" w:hAnsi="Tahoma" w:cs="Tahoma"/>
          <w:sz w:val="24"/>
          <w:szCs w:val="24"/>
        </w:rPr>
        <w:t>, the Infrastructure Investment and Jobs Act (IIJA) requires the Metropolitan Planning Organization to develop and adopt a Unified Planning Work Program</w:t>
      </w:r>
      <w:r w:rsidR="00246F27" w:rsidRPr="006B60C4">
        <w:rPr>
          <w:rFonts w:ascii="Tahoma" w:eastAsia="Calibri" w:hAnsi="Tahoma" w:cs="Tahoma"/>
          <w:sz w:val="24"/>
          <w:szCs w:val="24"/>
        </w:rPr>
        <w:t>; and</w:t>
      </w:r>
    </w:p>
    <w:p w14:paraId="169D8F55" w14:textId="77777777" w:rsidR="00CB15FF" w:rsidRPr="006B60C4" w:rsidRDefault="00CB15FF" w:rsidP="00CB15FF">
      <w:pPr>
        <w:rPr>
          <w:rFonts w:ascii="Tahoma" w:eastAsia="Calibri" w:hAnsi="Tahoma" w:cs="Tahoma"/>
          <w:sz w:val="24"/>
          <w:szCs w:val="24"/>
        </w:rPr>
      </w:pPr>
      <w:proofErr w:type="gramStart"/>
      <w:r w:rsidRPr="006B60C4">
        <w:rPr>
          <w:rFonts w:ascii="Tahoma" w:eastAsia="Calibri" w:hAnsi="Tahoma" w:cs="Tahoma"/>
          <w:b/>
          <w:bCs/>
          <w:sz w:val="24"/>
          <w:szCs w:val="24"/>
        </w:rPr>
        <w:t>WHEREAS</w:t>
      </w:r>
      <w:r w:rsidRPr="006B60C4">
        <w:rPr>
          <w:rFonts w:ascii="Tahoma" w:eastAsia="Calibri" w:hAnsi="Tahoma" w:cs="Tahoma"/>
          <w:sz w:val="24"/>
          <w:szCs w:val="24"/>
        </w:rPr>
        <w:t>,</w:t>
      </w:r>
      <w:proofErr w:type="gramEnd"/>
      <w:r w:rsidRPr="006B60C4">
        <w:rPr>
          <w:rFonts w:ascii="Tahoma" w:eastAsia="Calibri" w:hAnsi="Tahoma" w:cs="Tahoma"/>
          <w:sz w:val="24"/>
          <w:szCs w:val="24"/>
        </w:rPr>
        <w:t xml:space="preserve"> the Unified Planning Work Program is consistent with all plans, goals, and objectives of the Dougherty Area Regional Transportation Study’s Metropolitan Transportation Plan.</w:t>
      </w:r>
    </w:p>
    <w:p w14:paraId="35906E12" w14:textId="15A41008" w:rsidR="00CB15FF" w:rsidRPr="006B60C4" w:rsidRDefault="00CB15FF" w:rsidP="00CB15FF">
      <w:pPr>
        <w:rPr>
          <w:rFonts w:ascii="Tahoma" w:eastAsia="Calibri" w:hAnsi="Tahoma" w:cs="Tahoma"/>
          <w:sz w:val="24"/>
          <w:szCs w:val="24"/>
        </w:rPr>
      </w:pPr>
      <w:r w:rsidRPr="006B60C4">
        <w:rPr>
          <w:rFonts w:ascii="Tahoma" w:eastAsia="Calibri" w:hAnsi="Tahoma" w:cs="Tahoma"/>
          <w:b/>
          <w:bCs/>
          <w:sz w:val="24"/>
          <w:szCs w:val="24"/>
        </w:rPr>
        <w:t>WHEREAS</w:t>
      </w:r>
      <w:r w:rsidRPr="006B60C4">
        <w:rPr>
          <w:rFonts w:ascii="Tahoma" w:eastAsia="Calibri" w:hAnsi="Tahoma" w:cs="Tahoma"/>
          <w:sz w:val="24"/>
          <w:szCs w:val="24"/>
        </w:rPr>
        <w:t>, it is necessary to prepare the FY202</w:t>
      </w:r>
      <w:r w:rsidR="0027118E" w:rsidRPr="006B60C4">
        <w:rPr>
          <w:rFonts w:ascii="Tahoma" w:eastAsia="Calibri" w:hAnsi="Tahoma" w:cs="Tahoma"/>
          <w:sz w:val="24"/>
          <w:szCs w:val="24"/>
        </w:rPr>
        <w:t>4</w:t>
      </w:r>
      <w:r w:rsidRPr="006B60C4">
        <w:rPr>
          <w:rFonts w:ascii="Tahoma" w:eastAsia="Calibri" w:hAnsi="Tahoma" w:cs="Tahoma"/>
          <w:sz w:val="24"/>
          <w:szCs w:val="24"/>
        </w:rPr>
        <w:t xml:space="preserve"> Unified Planning Work Program annually.</w:t>
      </w:r>
    </w:p>
    <w:p w14:paraId="00DB793E" w14:textId="793DDA95" w:rsidR="00CB15FF" w:rsidRPr="006B60C4" w:rsidRDefault="00CB15FF" w:rsidP="00CB15FF">
      <w:pPr>
        <w:rPr>
          <w:rFonts w:ascii="Tahoma" w:eastAsia="Calibri" w:hAnsi="Tahoma" w:cs="Tahoma"/>
          <w:sz w:val="24"/>
          <w:szCs w:val="24"/>
        </w:rPr>
      </w:pPr>
      <w:r w:rsidRPr="006B60C4">
        <w:rPr>
          <w:rFonts w:ascii="Tahoma" w:eastAsia="Calibri" w:hAnsi="Tahoma" w:cs="Tahoma"/>
          <w:b/>
          <w:bCs/>
          <w:sz w:val="24"/>
          <w:szCs w:val="24"/>
        </w:rPr>
        <w:t>NOW THEREFORE, BE IT RESOLVED</w:t>
      </w:r>
      <w:r w:rsidRPr="006B60C4">
        <w:rPr>
          <w:rFonts w:ascii="Tahoma" w:eastAsia="Calibri" w:hAnsi="Tahoma" w:cs="Tahoma"/>
          <w:sz w:val="24"/>
          <w:szCs w:val="24"/>
        </w:rPr>
        <w:t xml:space="preserve"> that the Dougherty Area Regional Transportation Metropolitan Planning Organization adopts the FY202</w:t>
      </w:r>
      <w:r w:rsidR="0027118E" w:rsidRPr="006B60C4">
        <w:rPr>
          <w:rFonts w:ascii="Tahoma" w:eastAsia="Calibri" w:hAnsi="Tahoma" w:cs="Tahoma"/>
          <w:sz w:val="24"/>
          <w:szCs w:val="24"/>
        </w:rPr>
        <w:t>4</w:t>
      </w:r>
      <w:r w:rsidRPr="006B60C4">
        <w:rPr>
          <w:rFonts w:ascii="Tahoma" w:eastAsia="Calibri" w:hAnsi="Tahoma" w:cs="Tahoma"/>
          <w:sz w:val="24"/>
          <w:szCs w:val="24"/>
        </w:rPr>
        <w:t xml:space="preserve"> Unified Planning Work Program for the period from July 1, </w:t>
      </w:r>
      <w:proofErr w:type="gramStart"/>
      <w:r w:rsidRPr="006B60C4">
        <w:rPr>
          <w:rFonts w:ascii="Tahoma" w:eastAsia="Calibri" w:hAnsi="Tahoma" w:cs="Tahoma"/>
          <w:sz w:val="24"/>
          <w:szCs w:val="24"/>
        </w:rPr>
        <w:t>202</w:t>
      </w:r>
      <w:r w:rsidR="0027118E" w:rsidRPr="006B60C4">
        <w:rPr>
          <w:rFonts w:ascii="Tahoma" w:eastAsia="Calibri" w:hAnsi="Tahoma" w:cs="Tahoma"/>
          <w:sz w:val="24"/>
          <w:szCs w:val="24"/>
        </w:rPr>
        <w:t>3</w:t>
      </w:r>
      <w:proofErr w:type="gramEnd"/>
      <w:r w:rsidRPr="006B60C4">
        <w:rPr>
          <w:rFonts w:ascii="Tahoma" w:eastAsia="Calibri" w:hAnsi="Tahoma" w:cs="Tahoma"/>
          <w:sz w:val="24"/>
          <w:szCs w:val="24"/>
        </w:rPr>
        <w:t xml:space="preserve"> to June 30, 202</w:t>
      </w:r>
      <w:r w:rsidR="0027118E" w:rsidRPr="006B60C4">
        <w:rPr>
          <w:rFonts w:ascii="Tahoma" w:eastAsia="Calibri" w:hAnsi="Tahoma" w:cs="Tahoma"/>
          <w:sz w:val="24"/>
          <w:szCs w:val="24"/>
        </w:rPr>
        <w:t>4</w:t>
      </w:r>
      <w:r w:rsidRPr="006B60C4">
        <w:rPr>
          <w:rFonts w:ascii="Tahoma" w:eastAsia="Calibri" w:hAnsi="Tahoma" w:cs="Tahoma"/>
          <w:sz w:val="24"/>
          <w:szCs w:val="24"/>
        </w:rPr>
        <w:t>.</w:t>
      </w:r>
    </w:p>
    <w:p w14:paraId="7EC6E4AF" w14:textId="77777777" w:rsidR="00CB15FF" w:rsidRPr="006B60C4" w:rsidRDefault="00CB15FF" w:rsidP="00CB15FF">
      <w:pPr>
        <w:jc w:val="center"/>
        <w:rPr>
          <w:rFonts w:ascii="Tahoma" w:eastAsia="Calibri" w:hAnsi="Tahoma" w:cs="Tahoma"/>
          <w:b/>
          <w:bCs/>
          <w:sz w:val="24"/>
          <w:szCs w:val="24"/>
        </w:rPr>
      </w:pPr>
      <w:r w:rsidRPr="006B60C4">
        <w:rPr>
          <w:rFonts w:ascii="Tahoma" w:eastAsia="Calibri" w:hAnsi="Tahoma" w:cs="Tahoma"/>
          <w:b/>
          <w:bCs/>
          <w:sz w:val="24"/>
          <w:szCs w:val="24"/>
        </w:rPr>
        <w:t>CERTIFICATION</w:t>
      </w:r>
    </w:p>
    <w:p w14:paraId="0B2C212B" w14:textId="37011F2D" w:rsidR="0027118E" w:rsidRPr="006B60C4" w:rsidRDefault="00CB15FF" w:rsidP="00504F34">
      <w:pPr>
        <w:rPr>
          <w:rFonts w:ascii="Tahoma" w:eastAsia="Calibri" w:hAnsi="Tahoma" w:cs="Tahoma"/>
          <w:sz w:val="24"/>
          <w:szCs w:val="24"/>
        </w:rPr>
      </w:pPr>
      <w:r w:rsidRPr="006B60C4">
        <w:rPr>
          <w:rFonts w:ascii="Tahoma" w:eastAsia="Calibri" w:hAnsi="Tahoma" w:cs="Tahoma"/>
          <w:sz w:val="24"/>
          <w:szCs w:val="24"/>
        </w:rPr>
        <w:t xml:space="preserve">I hereby certify that the above is a true and correct copy of a Resolution adopted by the Dougherty Area Regional Transportation Study Policy Committee, at their meeting held on </w:t>
      </w:r>
      <w:r w:rsidR="0027118E" w:rsidRPr="006B60C4">
        <w:rPr>
          <w:rFonts w:ascii="Tahoma" w:eastAsia="Calibri" w:hAnsi="Tahoma" w:cs="Tahoma"/>
          <w:b/>
          <w:bCs/>
          <w:sz w:val="24"/>
          <w:szCs w:val="24"/>
        </w:rPr>
        <w:t>MONTH, DATE, YEAR</w:t>
      </w:r>
      <w:r w:rsidRPr="006B60C4">
        <w:rPr>
          <w:rFonts w:ascii="Tahoma" w:eastAsia="Calibri" w:hAnsi="Tahoma" w:cs="Tahoma"/>
          <w:sz w:val="24"/>
          <w:szCs w:val="24"/>
        </w:rPr>
        <w:t>.</w:t>
      </w:r>
    </w:p>
    <w:p w14:paraId="11D1362F" w14:textId="77777777" w:rsidR="0027118E" w:rsidRPr="006B60C4" w:rsidRDefault="0027118E" w:rsidP="00504F34">
      <w:pPr>
        <w:rPr>
          <w:rFonts w:ascii="Tahoma" w:eastAsia="Calibri" w:hAnsi="Tahoma" w:cs="Tahoma"/>
          <w:sz w:val="24"/>
          <w:szCs w:val="24"/>
        </w:rPr>
      </w:pPr>
    </w:p>
    <w:p w14:paraId="5655A998" w14:textId="77777777" w:rsidR="006B60C4" w:rsidRDefault="006B60C4" w:rsidP="00504F34">
      <w:pPr>
        <w:rPr>
          <w:rFonts w:ascii="Tahoma" w:eastAsia="Calibri" w:hAnsi="Tahoma" w:cs="Tahoma"/>
          <w:sz w:val="24"/>
          <w:szCs w:val="24"/>
        </w:rPr>
      </w:pPr>
    </w:p>
    <w:p w14:paraId="04746A13" w14:textId="2F580C5A" w:rsidR="0027118E" w:rsidRPr="006B60C4" w:rsidRDefault="0027118E" w:rsidP="00504F34">
      <w:pPr>
        <w:rPr>
          <w:rFonts w:ascii="Tahoma" w:eastAsia="Calibri" w:hAnsi="Tahoma" w:cs="Tahoma"/>
          <w:sz w:val="24"/>
          <w:szCs w:val="24"/>
        </w:rPr>
      </w:pPr>
      <w:r w:rsidRPr="006B60C4">
        <w:rPr>
          <w:rFonts w:ascii="Tahoma" w:eastAsia="Calibri" w:hAnsi="Tahoma" w:cs="Tahoma"/>
          <w:sz w:val="24"/>
          <w:szCs w:val="24"/>
        </w:rPr>
        <w:t>_______________________________________</w:t>
      </w:r>
      <w:r w:rsidR="00246F27" w:rsidRPr="006B60C4">
        <w:rPr>
          <w:rFonts w:ascii="Tahoma" w:eastAsia="Calibri" w:hAnsi="Tahoma" w:cs="Tahoma"/>
          <w:sz w:val="24"/>
          <w:szCs w:val="24"/>
        </w:rPr>
        <w:tab/>
      </w:r>
      <w:r w:rsidR="00246F27" w:rsidRPr="006B60C4">
        <w:rPr>
          <w:rFonts w:ascii="Tahoma" w:eastAsia="Calibri" w:hAnsi="Tahoma" w:cs="Tahoma"/>
          <w:sz w:val="24"/>
          <w:szCs w:val="24"/>
        </w:rPr>
        <w:tab/>
      </w:r>
      <w:r w:rsidR="00246F27" w:rsidRPr="006B60C4">
        <w:rPr>
          <w:rFonts w:ascii="Tahoma" w:eastAsia="Calibri" w:hAnsi="Tahoma" w:cs="Tahoma"/>
          <w:sz w:val="24"/>
          <w:szCs w:val="24"/>
        </w:rPr>
        <w:tab/>
      </w:r>
    </w:p>
    <w:p w14:paraId="6E2886F5" w14:textId="7E9210D8" w:rsidR="00246F27" w:rsidRPr="00246F27" w:rsidRDefault="0027118E" w:rsidP="00B21CE8">
      <w:pPr>
        <w:rPr>
          <w:rFonts w:ascii="Tahoma" w:hAnsi="Tahoma" w:cs="Tahoma"/>
          <w:noProof/>
          <w:sz w:val="20"/>
          <w:szCs w:val="20"/>
        </w:rPr>
      </w:pPr>
      <w:r w:rsidRPr="006B60C4">
        <w:rPr>
          <w:rFonts w:ascii="Tahoma" w:hAnsi="Tahoma" w:cs="Tahoma"/>
          <w:noProof/>
          <w:sz w:val="24"/>
          <w:szCs w:val="24"/>
        </w:rPr>
        <w:t>DARTS Policy Chair, Billy Breeden</w:t>
      </w:r>
      <w:r w:rsidR="00B21CE8" w:rsidRPr="00246F27">
        <w:rPr>
          <w:rFonts w:ascii="Tahoma" w:hAnsi="Tahoma" w:cs="Tahoma"/>
          <w:sz w:val="20"/>
          <w:szCs w:val="20"/>
        </w:rPr>
        <w:tab/>
      </w:r>
    </w:p>
    <w:bookmarkEnd w:id="7"/>
    <w:p w14:paraId="64EB6297" w14:textId="5C4B1748" w:rsidR="007A0A12" w:rsidRPr="006B60C4" w:rsidRDefault="007A0A12">
      <w:pPr>
        <w:rPr>
          <w:noProof/>
        </w:rPr>
      </w:pPr>
      <w:r w:rsidRPr="00EE2909">
        <w:rPr>
          <w:rFonts w:ascii="Tahoma" w:eastAsiaTheme="majorEastAsia" w:hAnsi="Tahoma" w:cs="Tahoma"/>
          <w:b/>
          <w:bCs/>
          <w:color w:val="57CED1"/>
          <w:sz w:val="28"/>
          <w:szCs w:val="28"/>
        </w:rPr>
        <w:br w:type="page"/>
      </w:r>
    </w:p>
    <w:p w14:paraId="575B0C78" w14:textId="2493240C" w:rsidR="00AD433A" w:rsidRPr="00994EE2" w:rsidRDefault="00AD433A" w:rsidP="00994EE2">
      <w:pPr>
        <w:pStyle w:val="Heading1"/>
        <w:pBdr>
          <w:bottom w:val="single" w:sz="18" w:space="1" w:color="69B7BF"/>
        </w:pBdr>
        <w:rPr>
          <w:rFonts w:ascii="Tahoma" w:hAnsi="Tahoma" w:cs="Tahoma"/>
          <w:color w:val="57CED1"/>
        </w:rPr>
      </w:pPr>
      <w:bookmarkStart w:id="8" w:name="_Toc66095829"/>
      <w:r w:rsidRPr="00994EE2">
        <w:rPr>
          <w:rFonts w:ascii="Tahoma" w:hAnsi="Tahoma" w:cs="Tahoma"/>
          <w:color w:val="57CED1"/>
        </w:rPr>
        <w:lastRenderedPageBreak/>
        <w:t>INTRODUCTION</w:t>
      </w:r>
      <w:bookmarkEnd w:id="8"/>
    </w:p>
    <w:p w14:paraId="5AFA45F6" w14:textId="247CDE54" w:rsidR="0090571B" w:rsidRPr="00994EE2" w:rsidRDefault="0090571B" w:rsidP="0090571B">
      <w:pPr>
        <w:pStyle w:val="Heading2"/>
        <w:rPr>
          <w:b w:val="0"/>
          <w:bCs w:val="0"/>
          <w:color w:val="57CED1"/>
        </w:rPr>
      </w:pPr>
      <w:bookmarkStart w:id="9" w:name="_Toc66095830"/>
      <w:r w:rsidRPr="00994EE2">
        <w:rPr>
          <w:b w:val="0"/>
          <w:bCs w:val="0"/>
          <w:color w:val="57CED1"/>
        </w:rPr>
        <w:t>DARTS MPO BOUNDARY</w:t>
      </w:r>
      <w:bookmarkEnd w:id="9"/>
    </w:p>
    <w:p w14:paraId="4E5ADD8F" w14:textId="6C9ABDE4" w:rsidR="008564C2" w:rsidRDefault="00277FDB" w:rsidP="00A25EA5">
      <w:r w:rsidRPr="00E063AA">
        <w:rPr>
          <w:noProof/>
        </w:rPr>
        <w:drawing>
          <wp:anchor distT="0" distB="0" distL="114300" distR="114300" simplePos="0" relativeHeight="251653632" behindDoc="1" locked="0" layoutInCell="1" allowOverlap="1" wp14:anchorId="3AE97376" wp14:editId="54702D79">
            <wp:simplePos x="0" y="0"/>
            <wp:positionH relativeFrom="margin">
              <wp:posOffset>19050</wp:posOffset>
            </wp:positionH>
            <wp:positionV relativeFrom="margin">
              <wp:posOffset>895350</wp:posOffset>
            </wp:positionV>
            <wp:extent cx="5814060" cy="3762375"/>
            <wp:effectExtent l="19050" t="19050" r="15240" b="28575"/>
            <wp:wrapSquare wrapText="bothSides"/>
            <wp:docPr id="11" name="Picture 11" descr="X:\Projects\121-005-2000 DARTS 2045 MTP Update\Data Collection Resources\GIS DATA\MAPS\2019027_DARTS Study Area Map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ojects\121-005-2000 DARTS 2045 MTP Update\Data Collection Resources\GIS DATA\MAPS\2019027_DARTS Study Area Map_landscap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3762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071F5E7" w14:textId="77777777" w:rsidR="00277FDB" w:rsidRDefault="00277FDB" w:rsidP="00EA6AAE">
      <w:pPr>
        <w:pStyle w:val="Heading2"/>
        <w:rPr>
          <w:rFonts w:ascii="Tahoma" w:hAnsi="Tahoma" w:cs="Tahoma"/>
        </w:rPr>
      </w:pPr>
    </w:p>
    <w:p w14:paraId="0EF2A612" w14:textId="1D7113F7" w:rsidR="008564C2" w:rsidRDefault="008564C2" w:rsidP="00EA6AAE">
      <w:pPr>
        <w:pStyle w:val="Heading2"/>
        <w:rPr>
          <w:rFonts w:ascii="Tahoma" w:hAnsi="Tahoma" w:cs="Tahoma"/>
        </w:rPr>
      </w:pPr>
      <w:bookmarkStart w:id="10" w:name="_Toc66095831"/>
      <w:r w:rsidRPr="00994EE2">
        <w:rPr>
          <w:rFonts w:ascii="Tahoma" w:hAnsi="Tahoma" w:cs="Tahoma"/>
          <w:color w:val="57CED1"/>
        </w:rPr>
        <w:t>Summary of DARTS Metropolitan Planning Organization</w:t>
      </w:r>
      <w:bookmarkEnd w:id="10"/>
    </w:p>
    <w:p w14:paraId="0DD9C254" w14:textId="49E4643F" w:rsidR="00873DEB" w:rsidRDefault="00873DEB" w:rsidP="00873DEB">
      <w:pPr>
        <w:rPr>
          <w:rFonts w:ascii="Tahoma" w:hAnsi="Tahoma" w:cs="Tahoma"/>
          <w:sz w:val="24"/>
          <w:szCs w:val="24"/>
        </w:rPr>
      </w:pPr>
      <w:r>
        <w:rPr>
          <w:rFonts w:ascii="Tahoma" w:hAnsi="Tahoma" w:cs="Tahoma"/>
          <w:sz w:val="24"/>
          <w:szCs w:val="24"/>
        </w:rPr>
        <w:t xml:space="preserve">A Metropolitan Planning Organization (MPO) is a federally mandated and federally funded transportation policy making organization that is made up of representatives from local government and governmental transportation authorities.  </w:t>
      </w:r>
      <w:r w:rsidR="006B38F1">
        <w:rPr>
          <w:rFonts w:ascii="Tahoma" w:hAnsi="Tahoma" w:cs="Tahoma"/>
          <w:sz w:val="24"/>
          <w:szCs w:val="24"/>
        </w:rPr>
        <w:t>The Dougherty Area Regional Transportation Study (</w:t>
      </w:r>
      <w:r>
        <w:rPr>
          <w:rFonts w:ascii="Tahoma" w:hAnsi="Tahoma" w:cs="Tahoma"/>
          <w:sz w:val="24"/>
          <w:szCs w:val="24"/>
        </w:rPr>
        <w:t>DARTS</w:t>
      </w:r>
      <w:r w:rsidR="006B38F1">
        <w:rPr>
          <w:rFonts w:ascii="Tahoma" w:hAnsi="Tahoma" w:cs="Tahoma"/>
          <w:sz w:val="24"/>
          <w:szCs w:val="24"/>
        </w:rPr>
        <w:t>)</w:t>
      </w:r>
      <w:r>
        <w:rPr>
          <w:rFonts w:ascii="Tahoma" w:hAnsi="Tahoma" w:cs="Tahoma"/>
          <w:sz w:val="24"/>
          <w:szCs w:val="24"/>
        </w:rPr>
        <w:t xml:space="preserve"> was formalized in 1965</w:t>
      </w:r>
      <w:r w:rsidR="006B38F1">
        <w:rPr>
          <w:rFonts w:ascii="Tahoma" w:hAnsi="Tahoma" w:cs="Tahoma"/>
          <w:sz w:val="24"/>
          <w:szCs w:val="24"/>
        </w:rPr>
        <w:t xml:space="preserve"> as a Continuous, Comprehensive and Cooperative Process as was initially authorized in the Highway Act of 1962</w:t>
      </w:r>
      <w:r>
        <w:rPr>
          <w:rFonts w:ascii="Tahoma" w:hAnsi="Tahoma" w:cs="Tahoma"/>
          <w:sz w:val="24"/>
          <w:szCs w:val="24"/>
        </w:rPr>
        <w:t xml:space="preserve">.  </w:t>
      </w:r>
    </w:p>
    <w:p w14:paraId="7600D66C" w14:textId="77777777" w:rsidR="006B38F1" w:rsidRPr="006B38F1" w:rsidRDefault="006B38F1" w:rsidP="00873DEB">
      <w:pPr>
        <w:rPr>
          <w:rFonts w:ascii="Tahoma" w:hAnsi="Tahoma" w:cs="Tahoma"/>
          <w:sz w:val="24"/>
          <w:szCs w:val="24"/>
        </w:rPr>
      </w:pPr>
      <w:r w:rsidRPr="006B38F1">
        <w:rPr>
          <w:rFonts w:ascii="Tahoma" w:hAnsi="Tahoma" w:cs="Tahoma"/>
          <w:sz w:val="24"/>
          <w:szCs w:val="24"/>
        </w:rPr>
        <w:t>The purpose of the Dougherty Area Regional Transportation Study (DARTS) is to ensure that federal-aid transportation projects are planned in a continuous, coordinated, and comprehensive manner. The study area of DARTS, the designated Metropolitan Planning Organization (MPO), includes the existing urbanized area for the City of Albany, Dougherty County, the City of Leesburg, the southern half of Lee County, and those areas that are expected to become urbanized over the next 20 years.</w:t>
      </w:r>
    </w:p>
    <w:p w14:paraId="192ED922" w14:textId="77777777" w:rsidR="00AD433A" w:rsidRPr="00994EE2" w:rsidRDefault="00AD433A" w:rsidP="00EA6AAE">
      <w:pPr>
        <w:pStyle w:val="Heading2"/>
        <w:rPr>
          <w:rFonts w:ascii="Tahoma" w:hAnsi="Tahoma" w:cs="Tahoma"/>
          <w:color w:val="57CED1"/>
        </w:rPr>
      </w:pPr>
      <w:bookmarkStart w:id="11" w:name="_Toc66095832"/>
      <w:bookmarkStart w:id="12" w:name="_Hlk60119075"/>
      <w:r w:rsidRPr="00994EE2">
        <w:rPr>
          <w:rFonts w:ascii="Tahoma" w:hAnsi="Tahoma" w:cs="Tahoma"/>
          <w:color w:val="57CED1"/>
        </w:rPr>
        <w:lastRenderedPageBreak/>
        <w:t>Purpose of the UPWP</w:t>
      </w:r>
      <w:bookmarkEnd w:id="11"/>
    </w:p>
    <w:p w14:paraId="354CB668" w14:textId="0CDD7182" w:rsidR="00EA6AAE" w:rsidRDefault="00EA6AAE" w:rsidP="00EA6AAE">
      <w:pPr>
        <w:rPr>
          <w:rFonts w:ascii="Tahoma" w:hAnsi="Tahoma" w:cs="Tahoma"/>
          <w:sz w:val="24"/>
          <w:szCs w:val="24"/>
        </w:rPr>
      </w:pPr>
      <w:r w:rsidRPr="004B7EF4">
        <w:rPr>
          <w:rFonts w:ascii="Tahoma" w:hAnsi="Tahoma" w:cs="Tahoma"/>
          <w:sz w:val="24"/>
          <w:szCs w:val="24"/>
        </w:rPr>
        <w:t xml:space="preserve">A Unified Planning Work Program (UPWP) is an annual statement of work identifying the planning priorities and activities to be carried out within a metropolitan planning area. At a minimum, a UPWP includes a description of the planning work and resulting products, who will perform the work, time frames for completing the work, the cost of the work, and the source(s) of funds.  </w:t>
      </w:r>
      <w:r w:rsidR="00F37F20" w:rsidRPr="004B7EF4">
        <w:rPr>
          <w:rFonts w:ascii="Tahoma" w:hAnsi="Tahoma" w:cs="Tahoma"/>
          <w:sz w:val="24"/>
          <w:szCs w:val="24"/>
        </w:rPr>
        <w:t xml:space="preserve"> </w:t>
      </w:r>
    </w:p>
    <w:bookmarkEnd w:id="12"/>
    <w:p w14:paraId="5AFE9171" w14:textId="3BF58108" w:rsidR="008564C2" w:rsidRDefault="008564C2" w:rsidP="00EA6AAE">
      <w:pPr>
        <w:rPr>
          <w:rFonts w:ascii="Tahoma" w:hAnsi="Tahoma" w:cs="Tahoma"/>
          <w:sz w:val="24"/>
          <w:szCs w:val="24"/>
        </w:rPr>
      </w:pPr>
      <w:r>
        <w:rPr>
          <w:rFonts w:ascii="Tahoma" w:hAnsi="Tahoma" w:cs="Tahoma"/>
          <w:sz w:val="24"/>
          <w:szCs w:val="24"/>
        </w:rPr>
        <w:t xml:space="preserve">The UPWP is an MPO’s work program that describes what planning work </w:t>
      </w:r>
      <w:r w:rsidR="00873DEB">
        <w:rPr>
          <w:rFonts w:ascii="Tahoma" w:hAnsi="Tahoma" w:cs="Tahoma"/>
          <w:sz w:val="24"/>
          <w:szCs w:val="24"/>
        </w:rPr>
        <w:t xml:space="preserve">activities the MPO will perform during the grant period.  It is the management plan for the metropolitan planning program.  UPWP’s are statements of work that: </w:t>
      </w:r>
    </w:p>
    <w:p w14:paraId="731E77D6" w14:textId="308A51B5" w:rsidR="00873DEB" w:rsidRDefault="00873DEB" w:rsidP="00970A9B">
      <w:pPr>
        <w:pStyle w:val="ListParagraph"/>
        <w:numPr>
          <w:ilvl w:val="0"/>
          <w:numId w:val="5"/>
        </w:numPr>
        <w:rPr>
          <w:rFonts w:ascii="Tahoma" w:hAnsi="Tahoma" w:cs="Tahoma"/>
          <w:sz w:val="24"/>
          <w:szCs w:val="24"/>
        </w:rPr>
      </w:pPr>
      <w:r>
        <w:rPr>
          <w:rFonts w:ascii="Tahoma" w:hAnsi="Tahoma" w:cs="Tahoma"/>
          <w:sz w:val="24"/>
          <w:szCs w:val="24"/>
        </w:rPr>
        <w:t xml:space="preserve">Document eligible planning work activities </w:t>
      </w:r>
      <w:r w:rsidR="006A0286">
        <w:rPr>
          <w:rFonts w:ascii="Tahoma" w:hAnsi="Tahoma" w:cs="Tahoma"/>
          <w:sz w:val="24"/>
          <w:szCs w:val="24"/>
        </w:rPr>
        <w:t>an</w:t>
      </w:r>
      <w:r>
        <w:rPr>
          <w:rFonts w:ascii="Tahoma" w:hAnsi="Tahoma" w:cs="Tahoma"/>
          <w:sz w:val="24"/>
          <w:szCs w:val="24"/>
        </w:rPr>
        <w:t xml:space="preserve"> MPO proposes to undertake with FHWA and FTA planning funds.  </w:t>
      </w:r>
    </w:p>
    <w:p w14:paraId="72E83A22" w14:textId="0C759C7D" w:rsidR="00873DEB" w:rsidRDefault="00873DEB" w:rsidP="00970A9B">
      <w:pPr>
        <w:pStyle w:val="ListParagraph"/>
        <w:numPr>
          <w:ilvl w:val="0"/>
          <w:numId w:val="5"/>
        </w:numPr>
        <w:rPr>
          <w:rFonts w:ascii="Tahoma" w:hAnsi="Tahoma" w:cs="Tahoma"/>
          <w:sz w:val="24"/>
          <w:szCs w:val="24"/>
        </w:rPr>
      </w:pPr>
      <w:r>
        <w:rPr>
          <w:rFonts w:ascii="Tahoma" w:hAnsi="Tahoma" w:cs="Tahoma"/>
          <w:sz w:val="24"/>
          <w:szCs w:val="24"/>
        </w:rPr>
        <w:t xml:space="preserve">Detail the estimated costs (Federal and matching funds to perform these activities.  </w:t>
      </w:r>
    </w:p>
    <w:p w14:paraId="520B320C" w14:textId="5F423E69" w:rsidR="00873DEB" w:rsidRDefault="00873DEB" w:rsidP="00970A9B">
      <w:pPr>
        <w:pStyle w:val="ListParagraph"/>
        <w:numPr>
          <w:ilvl w:val="0"/>
          <w:numId w:val="5"/>
        </w:numPr>
        <w:rPr>
          <w:rFonts w:ascii="Tahoma" w:hAnsi="Tahoma" w:cs="Tahoma"/>
          <w:sz w:val="24"/>
          <w:szCs w:val="24"/>
        </w:rPr>
      </w:pPr>
      <w:r>
        <w:rPr>
          <w:rFonts w:ascii="Tahoma" w:hAnsi="Tahoma" w:cs="Tahoma"/>
          <w:sz w:val="24"/>
          <w:szCs w:val="24"/>
        </w:rPr>
        <w:t>Identify who will perform the work</w:t>
      </w:r>
      <w:r w:rsidR="00CF6557">
        <w:rPr>
          <w:rFonts w:ascii="Tahoma" w:hAnsi="Tahoma" w:cs="Tahoma"/>
          <w:sz w:val="24"/>
          <w:szCs w:val="24"/>
        </w:rPr>
        <w:t>.</w:t>
      </w:r>
    </w:p>
    <w:p w14:paraId="128BCE67" w14:textId="0D3A8EA5" w:rsidR="00873DEB" w:rsidRPr="00873DEB" w:rsidRDefault="00873DEB" w:rsidP="00970A9B">
      <w:pPr>
        <w:pStyle w:val="ListParagraph"/>
        <w:numPr>
          <w:ilvl w:val="0"/>
          <w:numId w:val="5"/>
        </w:numPr>
        <w:rPr>
          <w:rFonts w:ascii="Tahoma" w:hAnsi="Tahoma" w:cs="Tahoma"/>
          <w:sz w:val="24"/>
          <w:szCs w:val="24"/>
        </w:rPr>
      </w:pPr>
      <w:r>
        <w:rPr>
          <w:rFonts w:ascii="Tahoma" w:hAnsi="Tahoma" w:cs="Tahoma"/>
          <w:sz w:val="24"/>
          <w:szCs w:val="24"/>
        </w:rPr>
        <w:t xml:space="preserve">Include proposed funding by work activity and an overall budget summary that identify the category of Federal funds and the source of matching funds. </w:t>
      </w:r>
    </w:p>
    <w:p w14:paraId="187A094E" w14:textId="22A7EF40" w:rsidR="00EA6AAE" w:rsidRPr="004B7EF4" w:rsidRDefault="00EA6AAE" w:rsidP="00EA6AAE">
      <w:pPr>
        <w:rPr>
          <w:rFonts w:ascii="Tahoma" w:hAnsi="Tahoma" w:cs="Tahoma"/>
          <w:sz w:val="24"/>
          <w:szCs w:val="24"/>
        </w:rPr>
      </w:pPr>
      <w:r w:rsidRPr="004B7EF4">
        <w:rPr>
          <w:rFonts w:ascii="Tahoma" w:hAnsi="Tahoma" w:cs="Tahoma"/>
          <w:sz w:val="24"/>
          <w:szCs w:val="24"/>
        </w:rPr>
        <w:t xml:space="preserve">The Fiscal Year </w:t>
      </w:r>
      <w:r w:rsidR="006C76B1">
        <w:rPr>
          <w:rFonts w:ascii="Tahoma" w:hAnsi="Tahoma" w:cs="Tahoma"/>
          <w:sz w:val="24"/>
          <w:szCs w:val="24"/>
        </w:rPr>
        <w:t>20</w:t>
      </w:r>
      <w:r w:rsidR="00EF6903">
        <w:rPr>
          <w:rFonts w:ascii="Tahoma" w:hAnsi="Tahoma" w:cs="Tahoma"/>
          <w:sz w:val="24"/>
          <w:szCs w:val="24"/>
        </w:rPr>
        <w:t>2</w:t>
      </w:r>
      <w:r w:rsidR="0027118E">
        <w:rPr>
          <w:rFonts w:ascii="Tahoma" w:hAnsi="Tahoma" w:cs="Tahoma"/>
          <w:sz w:val="24"/>
          <w:szCs w:val="24"/>
        </w:rPr>
        <w:t>4</w:t>
      </w:r>
      <w:r w:rsidR="006A54DB">
        <w:rPr>
          <w:rFonts w:ascii="Tahoma" w:hAnsi="Tahoma" w:cs="Tahoma"/>
          <w:sz w:val="24"/>
          <w:szCs w:val="24"/>
        </w:rPr>
        <w:t xml:space="preserve"> </w:t>
      </w:r>
      <w:r w:rsidRPr="004B7EF4">
        <w:rPr>
          <w:rFonts w:ascii="Tahoma" w:hAnsi="Tahoma" w:cs="Tahoma"/>
          <w:sz w:val="24"/>
          <w:szCs w:val="24"/>
        </w:rPr>
        <w:t xml:space="preserve">Unified Planning Work Program describes the organization’s planning </w:t>
      </w:r>
      <w:r w:rsidR="00394CD6" w:rsidRPr="004B7EF4">
        <w:rPr>
          <w:rFonts w:ascii="Tahoma" w:hAnsi="Tahoma" w:cs="Tahoma"/>
          <w:sz w:val="24"/>
          <w:szCs w:val="24"/>
        </w:rPr>
        <w:t>goals</w:t>
      </w:r>
      <w:r w:rsidRPr="004B7EF4">
        <w:rPr>
          <w:rFonts w:ascii="Tahoma" w:hAnsi="Tahoma" w:cs="Tahoma"/>
          <w:sz w:val="24"/>
          <w:szCs w:val="24"/>
        </w:rPr>
        <w:t xml:space="preserve"> and activities f</w:t>
      </w:r>
      <w:r w:rsidR="00394CD6" w:rsidRPr="004B7EF4">
        <w:rPr>
          <w:rFonts w:ascii="Tahoma" w:hAnsi="Tahoma" w:cs="Tahoma"/>
          <w:sz w:val="24"/>
          <w:szCs w:val="24"/>
        </w:rPr>
        <w:t>or the period of July 1, 20</w:t>
      </w:r>
      <w:r w:rsidR="006A54DB">
        <w:rPr>
          <w:rFonts w:ascii="Tahoma" w:hAnsi="Tahoma" w:cs="Tahoma"/>
          <w:sz w:val="24"/>
          <w:szCs w:val="24"/>
        </w:rPr>
        <w:t>2</w:t>
      </w:r>
      <w:r w:rsidR="0027118E">
        <w:rPr>
          <w:rFonts w:ascii="Tahoma" w:hAnsi="Tahoma" w:cs="Tahoma"/>
          <w:sz w:val="24"/>
          <w:szCs w:val="24"/>
        </w:rPr>
        <w:t>3</w:t>
      </w:r>
      <w:r w:rsidR="00394CD6" w:rsidRPr="004B7EF4">
        <w:rPr>
          <w:rFonts w:ascii="Tahoma" w:hAnsi="Tahoma" w:cs="Tahoma"/>
          <w:sz w:val="24"/>
          <w:szCs w:val="24"/>
        </w:rPr>
        <w:t xml:space="preserve"> through June 30, </w:t>
      </w:r>
      <w:r w:rsidR="006C76B1">
        <w:rPr>
          <w:rFonts w:ascii="Tahoma" w:hAnsi="Tahoma" w:cs="Tahoma"/>
          <w:sz w:val="24"/>
          <w:szCs w:val="24"/>
        </w:rPr>
        <w:t>20</w:t>
      </w:r>
      <w:r w:rsidR="000951BE">
        <w:rPr>
          <w:rFonts w:ascii="Tahoma" w:hAnsi="Tahoma" w:cs="Tahoma"/>
          <w:sz w:val="24"/>
          <w:szCs w:val="24"/>
        </w:rPr>
        <w:t>2</w:t>
      </w:r>
      <w:r w:rsidR="0027118E">
        <w:rPr>
          <w:rFonts w:ascii="Tahoma" w:hAnsi="Tahoma" w:cs="Tahoma"/>
          <w:sz w:val="24"/>
          <w:szCs w:val="24"/>
        </w:rPr>
        <w:t>4</w:t>
      </w:r>
      <w:r w:rsidR="00394CD6" w:rsidRPr="004B7EF4">
        <w:rPr>
          <w:rFonts w:ascii="Tahoma" w:hAnsi="Tahoma" w:cs="Tahoma"/>
          <w:sz w:val="24"/>
          <w:szCs w:val="24"/>
        </w:rPr>
        <w:t xml:space="preserve">.  The document is </w:t>
      </w:r>
      <w:r w:rsidR="00F37F20" w:rsidRPr="004B7EF4">
        <w:rPr>
          <w:rFonts w:ascii="Tahoma" w:hAnsi="Tahoma" w:cs="Tahoma"/>
          <w:sz w:val="24"/>
          <w:szCs w:val="24"/>
        </w:rPr>
        <w:t>organized into</w:t>
      </w:r>
      <w:r w:rsidR="00394CD6" w:rsidRPr="004B7EF4">
        <w:rPr>
          <w:rFonts w:ascii="Tahoma" w:hAnsi="Tahoma" w:cs="Tahoma"/>
          <w:sz w:val="24"/>
          <w:szCs w:val="24"/>
        </w:rPr>
        <w:t xml:space="preserve"> the following sections: </w:t>
      </w:r>
    </w:p>
    <w:p w14:paraId="1CC3BE8B" w14:textId="303270B7" w:rsidR="00394CD6" w:rsidRPr="004B7EF4" w:rsidRDefault="00394CD6" w:rsidP="00153737">
      <w:pPr>
        <w:pStyle w:val="ListParagraph"/>
        <w:numPr>
          <w:ilvl w:val="0"/>
          <w:numId w:val="2"/>
        </w:numPr>
        <w:rPr>
          <w:rFonts w:ascii="Tahoma" w:hAnsi="Tahoma" w:cs="Tahoma"/>
          <w:sz w:val="24"/>
          <w:szCs w:val="24"/>
        </w:rPr>
      </w:pPr>
      <w:r w:rsidRPr="004B7EF4">
        <w:rPr>
          <w:rFonts w:ascii="Tahoma" w:hAnsi="Tahoma" w:cs="Tahoma"/>
          <w:sz w:val="24"/>
          <w:szCs w:val="24"/>
        </w:rPr>
        <w:t>Administration</w:t>
      </w:r>
    </w:p>
    <w:p w14:paraId="1C719FBB" w14:textId="60D2ADD0" w:rsidR="00394CD6" w:rsidRPr="004B7EF4" w:rsidRDefault="00394CD6" w:rsidP="00153737">
      <w:pPr>
        <w:pStyle w:val="ListParagraph"/>
        <w:numPr>
          <w:ilvl w:val="0"/>
          <w:numId w:val="2"/>
        </w:numPr>
        <w:rPr>
          <w:rFonts w:ascii="Tahoma" w:hAnsi="Tahoma" w:cs="Tahoma"/>
          <w:sz w:val="24"/>
          <w:szCs w:val="24"/>
        </w:rPr>
      </w:pPr>
      <w:r w:rsidRPr="004B7EF4">
        <w:rPr>
          <w:rFonts w:ascii="Tahoma" w:hAnsi="Tahoma" w:cs="Tahoma"/>
          <w:sz w:val="24"/>
          <w:szCs w:val="24"/>
        </w:rPr>
        <w:t xml:space="preserve">Public Involvement </w:t>
      </w:r>
    </w:p>
    <w:p w14:paraId="4E099C7A" w14:textId="198E081F" w:rsidR="00394CD6" w:rsidRPr="004B7EF4" w:rsidRDefault="00394CD6" w:rsidP="00153737">
      <w:pPr>
        <w:pStyle w:val="ListParagraph"/>
        <w:numPr>
          <w:ilvl w:val="0"/>
          <w:numId w:val="2"/>
        </w:numPr>
        <w:rPr>
          <w:rFonts w:ascii="Tahoma" w:hAnsi="Tahoma" w:cs="Tahoma"/>
          <w:sz w:val="24"/>
          <w:szCs w:val="24"/>
        </w:rPr>
      </w:pPr>
      <w:r w:rsidRPr="004B7EF4">
        <w:rPr>
          <w:rFonts w:ascii="Tahoma" w:hAnsi="Tahoma" w:cs="Tahoma"/>
          <w:sz w:val="24"/>
          <w:szCs w:val="24"/>
        </w:rPr>
        <w:t xml:space="preserve">Data Collection </w:t>
      </w:r>
    </w:p>
    <w:p w14:paraId="61C4E277" w14:textId="6CC85E6D" w:rsidR="00394CD6" w:rsidRPr="004B7EF4" w:rsidRDefault="00394CD6" w:rsidP="00153737">
      <w:pPr>
        <w:pStyle w:val="ListParagraph"/>
        <w:numPr>
          <w:ilvl w:val="0"/>
          <w:numId w:val="2"/>
        </w:numPr>
        <w:rPr>
          <w:rFonts w:ascii="Tahoma" w:hAnsi="Tahoma" w:cs="Tahoma"/>
          <w:sz w:val="24"/>
          <w:szCs w:val="24"/>
        </w:rPr>
      </w:pPr>
      <w:r w:rsidRPr="004B7EF4">
        <w:rPr>
          <w:rFonts w:ascii="Tahoma" w:hAnsi="Tahoma" w:cs="Tahoma"/>
          <w:sz w:val="24"/>
          <w:szCs w:val="24"/>
        </w:rPr>
        <w:t xml:space="preserve">System Planning </w:t>
      </w:r>
    </w:p>
    <w:p w14:paraId="5930C985" w14:textId="34AAAC38" w:rsidR="00394CD6" w:rsidRPr="004B7EF4" w:rsidRDefault="006A54DB" w:rsidP="00153737">
      <w:pPr>
        <w:pStyle w:val="ListParagraph"/>
        <w:numPr>
          <w:ilvl w:val="0"/>
          <w:numId w:val="2"/>
        </w:numPr>
        <w:rPr>
          <w:rFonts w:ascii="Tahoma" w:hAnsi="Tahoma" w:cs="Tahoma"/>
          <w:sz w:val="24"/>
          <w:szCs w:val="24"/>
        </w:rPr>
      </w:pPr>
      <w:r>
        <w:rPr>
          <w:rFonts w:ascii="Tahoma" w:hAnsi="Tahoma" w:cs="Tahoma"/>
          <w:sz w:val="24"/>
          <w:szCs w:val="24"/>
        </w:rPr>
        <w:t xml:space="preserve">Budget Summary </w:t>
      </w:r>
    </w:p>
    <w:p w14:paraId="3FAFC86F" w14:textId="2B82C21C" w:rsidR="00394CD6" w:rsidRPr="004B7EF4" w:rsidRDefault="00394CD6" w:rsidP="00EA6AAE">
      <w:pPr>
        <w:rPr>
          <w:rFonts w:ascii="Tahoma" w:hAnsi="Tahoma" w:cs="Tahoma"/>
          <w:sz w:val="24"/>
          <w:szCs w:val="24"/>
        </w:rPr>
      </w:pPr>
      <w:r w:rsidRPr="004B7EF4">
        <w:rPr>
          <w:rFonts w:ascii="Tahoma" w:hAnsi="Tahoma" w:cs="Tahoma"/>
          <w:sz w:val="24"/>
          <w:szCs w:val="24"/>
        </w:rPr>
        <w:t xml:space="preserve">The five sections of the UPWP include information on the parties’ responsible for carrying out the various planning activities. </w:t>
      </w:r>
    </w:p>
    <w:p w14:paraId="55A9315A" w14:textId="159C335C" w:rsidR="00153737" w:rsidRDefault="0047311A" w:rsidP="00153737">
      <w:pPr>
        <w:pStyle w:val="Heading1"/>
        <w:rPr>
          <w:rFonts w:ascii="Verdana" w:hAnsi="Verdana"/>
          <w:color w:val="000000"/>
          <w:sz w:val="22"/>
          <w:szCs w:val="22"/>
        </w:rPr>
      </w:pPr>
      <w:r>
        <w:rPr>
          <w:noProof/>
        </w:rPr>
        <mc:AlternateContent>
          <mc:Choice Requires="wps">
            <w:drawing>
              <wp:anchor distT="91440" distB="91440" distL="137160" distR="137160" simplePos="0" relativeHeight="251657728" behindDoc="0" locked="0" layoutInCell="0" allowOverlap="1" wp14:anchorId="702418E5" wp14:editId="7CF9C8E0">
                <wp:simplePos x="0" y="0"/>
                <wp:positionH relativeFrom="margin">
                  <wp:posOffset>2662555</wp:posOffset>
                </wp:positionH>
                <wp:positionV relativeFrom="margin">
                  <wp:posOffset>4824095</wp:posOffset>
                </wp:positionV>
                <wp:extent cx="1085850" cy="5648325"/>
                <wp:effectExtent l="2286000" t="0" r="2266950" b="0"/>
                <wp:wrapSquare wrapText="bothSides"/>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5850" cy="5648325"/>
                        </a:xfrm>
                        <a:prstGeom prst="roundRect">
                          <a:avLst>
                            <a:gd name="adj" fmla="val 22685"/>
                          </a:avLst>
                        </a:prstGeom>
                        <a:solidFill>
                          <a:srgbClr val="57CED1"/>
                        </a:solidFill>
                      </wps:spPr>
                      <wps:txbx>
                        <w:txbxContent>
                          <w:p w14:paraId="25D25F99" w14:textId="747BEAAA" w:rsidR="003B11C5" w:rsidRPr="00285DDB" w:rsidRDefault="003B11C5" w:rsidP="00277FDB">
                            <w:pPr>
                              <w:pStyle w:val="Heading2"/>
                              <w:rPr>
                                <w:rFonts w:ascii="Tahoma" w:hAnsi="Tahoma" w:cs="Tahoma"/>
                                <w:i/>
                                <w:iCs/>
                                <w:color w:val="FFFFFF" w:themeColor="background1"/>
                                <w:sz w:val="17"/>
                                <w:szCs w:val="17"/>
                              </w:rPr>
                            </w:pPr>
                            <w:bookmarkStart w:id="13" w:name="_Toc66095833"/>
                            <w:r w:rsidRPr="00285DDB">
                              <w:rPr>
                                <w:rFonts w:ascii="Tahoma" w:hAnsi="Tahoma" w:cs="Tahoma"/>
                                <w:i/>
                                <w:iCs/>
                                <w:color w:val="FFFFFF" w:themeColor="background1"/>
                                <w:sz w:val="17"/>
                                <w:szCs w:val="17"/>
                              </w:rPr>
                              <w:t>A Unified Planning Work Program (UPWP) is an annual statement of work identifying the planning priorities and activities to be carried out within a metropolitan planning area. At a minimum, a UPWP includes a description of the planning work and resulting products, who will perform the work, time frames for completing the work, the cost of the work, and the source(s) of funds.</w:t>
                            </w:r>
                            <w:bookmarkEnd w:id="13"/>
                            <w:r w:rsidRPr="00285DDB">
                              <w:rPr>
                                <w:rFonts w:ascii="Tahoma" w:hAnsi="Tahoma" w:cs="Tahoma"/>
                                <w:i/>
                                <w:iCs/>
                                <w:color w:val="FFFFFF" w:themeColor="background1"/>
                                <w:sz w:val="17"/>
                                <w:szCs w:val="17"/>
                              </w:rPr>
                              <w:t xml:space="preserve">   </w:t>
                            </w:r>
                          </w:p>
                          <w:p w14:paraId="459DEE1F" w14:textId="6976A4B9" w:rsidR="003B11C5" w:rsidRDefault="003B11C5">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2418E5" id="Rectangle: Rounded Corners 1" o:spid="_x0000_s1030" style="position:absolute;margin-left:209.65pt;margin-top:379.85pt;width:85.5pt;height:444.75pt;rotation:90;z-index:2516577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14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" o:allowincell="f" fillcolor="#57ced1" stroked="f">
                <v:textbox>
                  <w:txbxContent>
                    <w:p w14:paraId="25D25F99" w14:textId="747BEAAA" w:rsidR="003B11C5" w:rsidRPr="00285DDB" w:rsidRDefault="003B11C5" w:rsidP="00277FDB">
                      <w:pPr>
                        <w:pStyle w:val="Heading2"/>
                        <w:rPr>
                          <w:rFonts w:ascii="Tahoma" w:hAnsi="Tahoma" w:cs="Tahoma"/>
                          <w:i/>
                          <w:iCs/>
                          <w:color w:val="FFFFFF" w:themeColor="background1"/>
                          <w:sz w:val="17"/>
                          <w:szCs w:val="17"/>
                        </w:rPr>
                      </w:pPr>
                      <w:bookmarkStart w:id="14" w:name="_Toc66095833"/>
                      <w:r w:rsidRPr="00285DDB">
                        <w:rPr>
                          <w:rFonts w:ascii="Tahoma" w:hAnsi="Tahoma" w:cs="Tahoma"/>
                          <w:i/>
                          <w:iCs/>
                          <w:color w:val="FFFFFF" w:themeColor="background1"/>
                          <w:sz w:val="17"/>
                          <w:szCs w:val="17"/>
                        </w:rPr>
                        <w:t>A Unified Planning Work Program (UPWP) is an annual statement of work identifying the planning priorities and activities to be carried out within a metropolitan planning area. At a minimum, a UPWP includes a description of the planning work and resulting products, who will perform the work, time frames for completing the work, the cost of the work, and the source(s) of funds.</w:t>
                      </w:r>
                      <w:bookmarkEnd w:id="14"/>
                      <w:r w:rsidRPr="00285DDB">
                        <w:rPr>
                          <w:rFonts w:ascii="Tahoma" w:hAnsi="Tahoma" w:cs="Tahoma"/>
                          <w:i/>
                          <w:iCs/>
                          <w:color w:val="FFFFFF" w:themeColor="background1"/>
                          <w:sz w:val="17"/>
                          <w:szCs w:val="17"/>
                        </w:rPr>
                        <w:t xml:space="preserve">   </w:t>
                      </w:r>
                    </w:p>
                    <w:p w14:paraId="459DEE1F" w14:textId="6976A4B9" w:rsidR="003B11C5" w:rsidRDefault="003B11C5">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153737">
        <w:rPr>
          <w:rFonts w:ascii="Tahoma" w:hAnsi="Tahoma" w:cs="Tahoma"/>
        </w:rPr>
        <w:br w:type="page"/>
      </w:r>
    </w:p>
    <w:p w14:paraId="19AAB3B5" w14:textId="62A361F3" w:rsidR="00153737" w:rsidRPr="00153737" w:rsidRDefault="00153737" w:rsidP="000951BE">
      <w:pPr>
        <w:rPr>
          <w:color w:val="FF0000"/>
          <w:sz w:val="24"/>
          <w:szCs w:val="24"/>
        </w:rPr>
        <w:sectPr w:rsidR="00153737" w:rsidRPr="00153737" w:rsidSect="00370B23">
          <w:footerReference w:type="default" r:id="rId12"/>
          <w:headerReference w:type="first" r:id="rId13"/>
          <w:pgSz w:w="12240" w:h="15840" w:code="1"/>
          <w:pgMar w:top="1440" w:right="1440" w:bottom="1440" w:left="1440" w:header="720" w:footer="720" w:gutter="0"/>
          <w:cols w:space="720"/>
          <w:titlePg/>
          <w:docGrid w:linePitch="360"/>
        </w:sectPr>
      </w:pPr>
    </w:p>
    <w:p w14:paraId="078FC153" w14:textId="77777777" w:rsidR="00797086" w:rsidRPr="00994EE2" w:rsidRDefault="00797086" w:rsidP="00797086">
      <w:pPr>
        <w:pStyle w:val="Heading1"/>
        <w:rPr>
          <w:color w:val="57CED1"/>
        </w:rPr>
      </w:pPr>
      <w:bookmarkStart w:id="15" w:name="_Toc66095834"/>
      <w:bookmarkStart w:id="16" w:name="_Hlk5893648"/>
      <w:r w:rsidRPr="00994EE2">
        <w:rPr>
          <w:color w:val="57CED1"/>
        </w:rPr>
        <w:lastRenderedPageBreak/>
        <w:t>Planning Factors (23 CFR 450.306)</w:t>
      </w:r>
      <w:bookmarkEnd w:id="15"/>
    </w:p>
    <w:p w14:paraId="3456A8BD" w14:textId="58C0EBA2" w:rsidR="001A0E75" w:rsidRPr="003177FA" w:rsidRDefault="00797086" w:rsidP="00797086">
      <w:pPr>
        <w:jc w:val="both"/>
        <w:rPr>
          <w:rFonts w:ascii="Tahoma" w:hAnsi="Tahoma" w:cs="Tahoma"/>
          <w:sz w:val="24"/>
          <w:szCs w:val="24"/>
        </w:rPr>
      </w:pPr>
      <w:r w:rsidRPr="003177FA">
        <w:rPr>
          <w:rFonts w:ascii="Tahoma" w:hAnsi="Tahoma" w:cs="Tahoma"/>
          <w:sz w:val="24"/>
          <w:szCs w:val="24"/>
        </w:rPr>
        <w:t xml:space="preserve">The UPWP is developed to provide comprehensive, </w:t>
      </w:r>
      <w:proofErr w:type="gramStart"/>
      <w:r w:rsidRPr="003177FA">
        <w:rPr>
          <w:rFonts w:ascii="Tahoma" w:hAnsi="Tahoma" w:cs="Tahoma"/>
          <w:sz w:val="24"/>
          <w:szCs w:val="24"/>
        </w:rPr>
        <w:t>cooperative</w:t>
      </w:r>
      <w:proofErr w:type="gramEnd"/>
      <w:r w:rsidRPr="003177FA">
        <w:rPr>
          <w:rFonts w:ascii="Tahoma" w:hAnsi="Tahoma" w:cs="Tahoma"/>
          <w:sz w:val="24"/>
          <w:szCs w:val="24"/>
        </w:rPr>
        <w:t xml:space="preserve"> and </w:t>
      </w:r>
      <w:r w:rsidR="0047311A">
        <w:rPr>
          <w:rFonts w:ascii="Tahoma" w:hAnsi="Tahoma" w:cs="Tahoma"/>
          <w:sz w:val="24"/>
          <w:szCs w:val="24"/>
        </w:rPr>
        <w:t>continuous t</w:t>
      </w:r>
      <w:r w:rsidRPr="003177FA">
        <w:rPr>
          <w:rFonts w:ascii="Tahoma" w:hAnsi="Tahoma" w:cs="Tahoma"/>
          <w:sz w:val="24"/>
          <w:szCs w:val="24"/>
        </w:rPr>
        <w:t xml:space="preserve">ransportation planning (known as the 3-C Process).  The FAST Act requires that the metropolitan planning process consider and analyze the following ten factors for each planning activity.  These factors continue to influence the program of the UPWP.  The ten planning activity factors with associated goals and objectives are show below and are integrated into the UPWP task elements.  </w:t>
      </w:r>
    </w:p>
    <w:p w14:paraId="7B53AD5A" w14:textId="22DDE4FB" w:rsidR="001A0E75" w:rsidRDefault="001A0E75" w:rsidP="00797086">
      <w:pPr>
        <w:jc w:val="both"/>
        <w:rPr>
          <w:sz w:val="24"/>
          <w:szCs w:val="24"/>
        </w:rPr>
      </w:pPr>
    </w:p>
    <w:p w14:paraId="30F848CC" w14:textId="0412B7AB" w:rsidR="00797086" w:rsidRPr="00153737" w:rsidRDefault="001A0E75" w:rsidP="00797086">
      <w:pPr>
        <w:jc w:val="both"/>
        <w:rPr>
          <w:sz w:val="24"/>
          <w:szCs w:val="24"/>
        </w:rPr>
      </w:pPr>
      <w:r w:rsidRPr="001A0E75">
        <w:rPr>
          <w:noProof/>
        </w:rPr>
        <w:drawing>
          <wp:inline distT="0" distB="0" distL="0" distR="0" wp14:anchorId="266B31AA" wp14:editId="05A2B08C">
            <wp:extent cx="8229600" cy="3679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3679190"/>
                    </a:xfrm>
                    <a:prstGeom prst="rect">
                      <a:avLst/>
                    </a:prstGeom>
                    <a:noFill/>
                    <a:ln>
                      <a:noFill/>
                    </a:ln>
                  </pic:spPr>
                </pic:pic>
              </a:graphicData>
            </a:graphic>
          </wp:inline>
        </w:drawing>
      </w:r>
    </w:p>
    <w:p w14:paraId="4779A3E0" w14:textId="77777777" w:rsidR="00BF39F9" w:rsidRDefault="00BF39F9" w:rsidP="000951BE">
      <w:pPr>
        <w:pStyle w:val="Heading1"/>
      </w:pPr>
    </w:p>
    <w:bookmarkEnd w:id="16"/>
    <w:p w14:paraId="4E329BB0" w14:textId="77777777" w:rsidR="001A0E75" w:rsidRPr="001A0E75" w:rsidRDefault="001A0E75" w:rsidP="001A0E75">
      <w:pPr>
        <w:kinsoku w:val="0"/>
        <w:overflowPunct w:val="0"/>
        <w:autoSpaceDE w:val="0"/>
        <w:autoSpaceDN w:val="0"/>
        <w:adjustRightInd w:val="0"/>
        <w:spacing w:after="0" w:line="240" w:lineRule="auto"/>
        <w:rPr>
          <w:rFonts w:ascii="Times New Roman" w:hAnsi="Times New Roman" w:cs="Times New Roman"/>
          <w:sz w:val="8"/>
          <w:szCs w:val="8"/>
        </w:rPr>
      </w:pPr>
    </w:p>
    <w:p w14:paraId="38CB8825" w14:textId="77777777" w:rsidR="00153737" w:rsidRDefault="00153737">
      <w:pPr>
        <w:rPr>
          <w:rFonts w:asciiTheme="majorHAnsi" w:eastAsiaTheme="majorEastAsia" w:hAnsiTheme="majorHAnsi" w:cstheme="majorBidi"/>
          <w:b/>
          <w:bCs/>
          <w:color w:val="365F91" w:themeColor="accent1" w:themeShade="BF"/>
          <w:sz w:val="28"/>
          <w:szCs w:val="28"/>
        </w:rPr>
      </w:pPr>
      <w:bookmarkStart w:id="17" w:name="_bookmark0"/>
      <w:bookmarkEnd w:id="17"/>
      <w:r>
        <w:br w:type="page"/>
      </w:r>
    </w:p>
    <w:p w14:paraId="7332C1D0" w14:textId="1AC0EC37" w:rsidR="00964492" w:rsidRDefault="00964492" w:rsidP="00A25EA5">
      <w:pPr>
        <w:pStyle w:val="Heading1"/>
        <w:sectPr w:rsidR="00964492" w:rsidSect="00BF39F9">
          <w:pgSz w:w="15840" w:h="12240" w:orient="landscape" w:code="1"/>
          <w:pgMar w:top="720" w:right="720" w:bottom="720" w:left="720" w:header="720" w:footer="720" w:gutter="0"/>
          <w:cols w:space="720"/>
          <w:docGrid w:linePitch="360"/>
        </w:sectPr>
      </w:pPr>
    </w:p>
    <w:p w14:paraId="6F47DF0C" w14:textId="77777777" w:rsidR="00593F47" w:rsidRPr="00285DDB" w:rsidRDefault="00593F47" w:rsidP="00593F47">
      <w:pPr>
        <w:pStyle w:val="Heading1"/>
        <w:pBdr>
          <w:bottom w:val="single" w:sz="18" w:space="1" w:color="69B7BF"/>
        </w:pBdr>
        <w:rPr>
          <w:rFonts w:ascii="Tahoma" w:hAnsi="Tahoma" w:cs="Tahoma"/>
          <w:color w:val="8DB3E2" w:themeColor="text2" w:themeTint="66"/>
          <w:sz w:val="24"/>
          <w:szCs w:val="24"/>
        </w:rPr>
      </w:pPr>
      <w:bookmarkStart w:id="18" w:name="_Toc66095835"/>
      <w:r w:rsidRPr="00285DDB">
        <w:rPr>
          <w:rFonts w:ascii="Tahoma" w:hAnsi="Tahoma" w:cs="Tahoma"/>
          <w:color w:val="8DB3E2" w:themeColor="text2" w:themeTint="66"/>
          <w:sz w:val="24"/>
          <w:szCs w:val="24"/>
        </w:rPr>
        <w:lastRenderedPageBreak/>
        <w:t>Planning Emphasis Area (PEA’s)</w:t>
      </w:r>
    </w:p>
    <w:p w14:paraId="3344C24D" w14:textId="012A1E02" w:rsidR="00593F47" w:rsidRDefault="005A7912" w:rsidP="00593F47">
      <w:pPr>
        <w:rPr>
          <w:rFonts w:ascii="Tahoma" w:eastAsia="Times New Roman" w:hAnsi="Tahoma" w:cs="Tahoma"/>
          <w:color w:val="000000"/>
          <w:sz w:val="24"/>
          <w:szCs w:val="24"/>
        </w:rPr>
      </w:pPr>
      <w:r w:rsidRPr="005A7912">
        <w:rPr>
          <w:rFonts w:ascii="Tahoma" w:eastAsia="Times New Roman" w:hAnsi="Tahoma" w:cs="Tahoma"/>
          <w:color w:val="000000"/>
          <w:sz w:val="24"/>
          <w:szCs w:val="24"/>
        </w:rPr>
        <w:t>On December 30, 2021, the Federal Highway Administration (FHWA) and the Federal Transit Administration (FTA) Offices of Planning jointly issued the following Planning Emphasis Areas (PEAs) for consideration in the development of metropolitan planning work programs.</w:t>
      </w:r>
    </w:p>
    <w:p w14:paraId="6FDED006" w14:textId="7F233B17" w:rsidR="00593F47" w:rsidRDefault="00593F47" w:rsidP="00593F47">
      <w:pPr>
        <w:rPr>
          <w:rFonts w:ascii="Tahoma" w:eastAsia="Times New Roman" w:hAnsi="Tahoma" w:cs="Tahoma"/>
          <w:color w:val="000000"/>
          <w:sz w:val="24"/>
          <w:szCs w:val="24"/>
        </w:rPr>
      </w:pPr>
      <w:r w:rsidRPr="0051308D">
        <w:rPr>
          <w:rFonts w:ascii="Tahoma" w:eastAsia="Times New Roman" w:hAnsi="Tahoma" w:cs="Tahoma"/>
          <w:color w:val="000000"/>
          <w:sz w:val="24"/>
          <w:szCs w:val="24"/>
        </w:rPr>
        <w:t xml:space="preserve">The FAST Act federal transportation regulations and guidelines outline planning emphasis areas as (1) </w:t>
      </w:r>
      <w:r w:rsidR="006D5DF6" w:rsidRPr="006D5DF6">
        <w:rPr>
          <w:rFonts w:ascii="Tahoma" w:eastAsia="Times New Roman" w:hAnsi="Tahoma" w:cs="Tahoma"/>
          <w:color w:val="000000"/>
          <w:sz w:val="24"/>
          <w:szCs w:val="24"/>
        </w:rPr>
        <w:t>Tackling the Climate Crisis – Transition to a Clean Energy, Resilient Future</w:t>
      </w:r>
      <w:r w:rsidRPr="0051308D">
        <w:rPr>
          <w:rFonts w:ascii="Tahoma" w:eastAsia="Times New Roman" w:hAnsi="Tahoma" w:cs="Tahoma"/>
          <w:color w:val="000000"/>
          <w:sz w:val="24"/>
          <w:szCs w:val="24"/>
        </w:rPr>
        <w:t xml:space="preserve">, (2) </w:t>
      </w:r>
      <w:r w:rsidR="001A1E96" w:rsidRPr="001A1E96">
        <w:rPr>
          <w:rFonts w:ascii="Tahoma" w:eastAsia="Times New Roman" w:hAnsi="Tahoma" w:cs="Tahoma"/>
          <w:color w:val="000000"/>
          <w:sz w:val="24"/>
          <w:szCs w:val="24"/>
        </w:rPr>
        <w:t>Equity and Justice in Transportation Planning</w:t>
      </w:r>
      <w:r w:rsidRPr="0051308D">
        <w:rPr>
          <w:rFonts w:ascii="Tahoma" w:eastAsia="Times New Roman" w:hAnsi="Tahoma" w:cs="Tahoma"/>
          <w:color w:val="000000"/>
          <w:sz w:val="24"/>
          <w:szCs w:val="24"/>
        </w:rPr>
        <w:t>,</w:t>
      </w:r>
      <w:r w:rsidR="001A1E96">
        <w:rPr>
          <w:rFonts w:ascii="Tahoma" w:eastAsia="Times New Roman" w:hAnsi="Tahoma" w:cs="Tahoma"/>
          <w:color w:val="000000"/>
          <w:sz w:val="24"/>
          <w:szCs w:val="24"/>
        </w:rPr>
        <w:t xml:space="preserve"> </w:t>
      </w:r>
      <w:r w:rsidRPr="0051308D">
        <w:rPr>
          <w:rFonts w:ascii="Tahoma" w:eastAsia="Times New Roman" w:hAnsi="Tahoma" w:cs="Tahoma"/>
          <w:color w:val="000000"/>
          <w:sz w:val="24"/>
          <w:szCs w:val="24"/>
        </w:rPr>
        <w:t xml:space="preserve">(3) </w:t>
      </w:r>
      <w:r w:rsidR="001A1E96" w:rsidRPr="001A1E96">
        <w:rPr>
          <w:rFonts w:ascii="Tahoma" w:eastAsia="Times New Roman" w:hAnsi="Tahoma" w:cs="Tahoma"/>
          <w:color w:val="000000"/>
          <w:sz w:val="24"/>
          <w:szCs w:val="24"/>
        </w:rPr>
        <w:t>Complete Streets</w:t>
      </w:r>
      <w:r w:rsidR="001A1E96">
        <w:rPr>
          <w:rFonts w:ascii="Tahoma" w:eastAsia="Times New Roman" w:hAnsi="Tahoma" w:cs="Tahoma"/>
          <w:color w:val="000000"/>
          <w:sz w:val="24"/>
          <w:szCs w:val="24"/>
        </w:rPr>
        <w:t>, (4) Public Involvement, (5) Strategic Highway Network (STRAHNET)/U.S. Department of Defense (DOD) Coordination, (6) Federal Land Management Agency (FLMA) Coordination, (7) Planning and Environment Linkages (PEL) and (8) Data in Transportation Planning</w:t>
      </w:r>
      <w:r w:rsidRPr="0051308D">
        <w:rPr>
          <w:rFonts w:ascii="Tahoma" w:eastAsia="Times New Roman" w:hAnsi="Tahoma" w:cs="Tahoma"/>
          <w:color w:val="000000"/>
          <w:sz w:val="24"/>
          <w:szCs w:val="24"/>
        </w:rPr>
        <w:t xml:space="preserve">. MPOs are required to include these emphasis areas in the FY 2023 UPWP. The </w:t>
      </w:r>
      <w:r>
        <w:rPr>
          <w:rFonts w:ascii="Tahoma" w:eastAsia="Times New Roman" w:hAnsi="Tahoma" w:cs="Tahoma"/>
          <w:color w:val="000000"/>
          <w:sz w:val="24"/>
          <w:szCs w:val="24"/>
        </w:rPr>
        <w:t>DARTS</w:t>
      </w:r>
      <w:r w:rsidRPr="0051308D">
        <w:rPr>
          <w:rFonts w:ascii="Tahoma" w:eastAsia="Times New Roman" w:hAnsi="Tahoma" w:cs="Tahoma"/>
          <w:color w:val="000000"/>
          <w:sz w:val="24"/>
          <w:szCs w:val="24"/>
        </w:rPr>
        <w:t xml:space="preserve"> transportation planning process will include the following planning emphasis areas addressed in the UPWP work elements as listed below: </w:t>
      </w:r>
    </w:p>
    <w:p w14:paraId="47DADD6C" w14:textId="289E5C75" w:rsidR="00F024E5" w:rsidRDefault="00F024E5" w:rsidP="00F024E5">
      <w:pPr>
        <w:rPr>
          <w:rFonts w:ascii="Tahoma" w:eastAsia="Times New Roman" w:hAnsi="Tahoma" w:cs="Tahoma"/>
          <w:i/>
          <w:iCs/>
          <w:color w:val="000000"/>
          <w:sz w:val="24"/>
          <w:szCs w:val="24"/>
          <w:u w:val="single"/>
        </w:rPr>
      </w:pPr>
      <w:r w:rsidRPr="006D5DF6">
        <w:rPr>
          <w:rFonts w:ascii="Tahoma" w:eastAsia="Times New Roman" w:hAnsi="Tahoma" w:cs="Tahoma"/>
          <w:b/>
          <w:bCs/>
          <w:i/>
          <w:iCs/>
          <w:color w:val="000000"/>
          <w:sz w:val="24"/>
          <w:szCs w:val="24"/>
          <w:u w:val="single"/>
        </w:rPr>
        <w:t>Tackling the Climate Crisis – Transition to a Clean Energy, Resilient Future</w:t>
      </w:r>
      <w:r w:rsidRPr="00F024E5">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 </w:t>
      </w:r>
      <w:r w:rsidRPr="00F024E5">
        <w:rPr>
          <w:rFonts w:ascii="Tahoma" w:eastAsia="Times New Roman" w:hAnsi="Tahoma" w:cs="Tahoma"/>
          <w:color w:val="000000"/>
          <w:sz w:val="24"/>
          <w:szCs w:val="24"/>
        </w:rPr>
        <w:t xml:space="preserve">Federal Highway Administration (FHWA) divisions and Federal Transit Administration (FTA) regional offices should work with State departments of transportation (State DOT), metropolitan planning organizations (MPO), and providers of public transportation to ensure that our transportation plans and infrastructure investments help achieve the national greenhouse gas reduction goals of 50-52 percent below 2005 levels by 2030, and net-zero emissions by 2050, and increase resilience to extreme weather events and other disasters resulting from the increasing effects of climate change. Field offices should encourage State DOTs and MPOs to use the transportation planning process to accelerate the transition toward electric and other alternative fueled vehicles, plan for a sustainable infrastructure system that works for all </w:t>
      </w:r>
      <w:proofErr w:type="gramStart"/>
      <w:r w:rsidRPr="00F024E5">
        <w:rPr>
          <w:rFonts w:ascii="Tahoma" w:eastAsia="Times New Roman" w:hAnsi="Tahoma" w:cs="Tahoma"/>
          <w:color w:val="000000"/>
          <w:sz w:val="24"/>
          <w:szCs w:val="24"/>
        </w:rPr>
        <w:t>users, and</w:t>
      </w:r>
      <w:proofErr w:type="gramEnd"/>
      <w:r w:rsidRPr="00F024E5">
        <w:rPr>
          <w:rFonts w:ascii="Tahoma" w:eastAsia="Times New Roman" w:hAnsi="Tahoma" w:cs="Tahoma"/>
          <w:color w:val="000000"/>
          <w:sz w:val="24"/>
          <w:szCs w:val="24"/>
        </w:rPr>
        <w:t xml:space="preserve"> undertake actions to prepare for and adapt to the impacts of climate change. Appropriate Unified Planning Work Program work tasks could include identifying the barriers to and opportunities for deployment of fueling and charging infrastructure; evaluating opportunities to reduce greenhouse gas emissions by reducing single-occupancy vehicle trips and increasing access to public transportation, shift to lower emission modes of </w:t>
      </w:r>
      <w:proofErr w:type="gramStart"/>
      <w:r w:rsidRPr="00F024E5">
        <w:rPr>
          <w:rFonts w:ascii="Tahoma" w:eastAsia="Times New Roman" w:hAnsi="Tahoma" w:cs="Tahoma"/>
          <w:color w:val="000000"/>
          <w:sz w:val="24"/>
          <w:szCs w:val="24"/>
        </w:rPr>
        <w:t>transportation ;</w:t>
      </w:r>
      <w:proofErr w:type="gramEnd"/>
      <w:r w:rsidRPr="00F024E5">
        <w:rPr>
          <w:rFonts w:ascii="Tahoma" w:eastAsia="Times New Roman" w:hAnsi="Tahoma" w:cs="Tahoma"/>
          <w:color w:val="000000"/>
          <w:sz w:val="24"/>
          <w:szCs w:val="24"/>
        </w:rPr>
        <w:t xml:space="preserve"> and identifying transportation system vulnerabilities to climate change impacts and evaluating potential solutions.</w:t>
      </w:r>
    </w:p>
    <w:p w14:paraId="01272975" w14:textId="552D59CC" w:rsidR="00593F47" w:rsidRPr="0051308D" w:rsidRDefault="00593F47" w:rsidP="00F024E5">
      <w:pPr>
        <w:rPr>
          <w:rFonts w:ascii="Tahoma" w:eastAsia="Times New Roman" w:hAnsi="Tahoma" w:cs="Tahoma"/>
          <w:color w:val="000000"/>
          <w:sz w:val="24"/>
          <w:szCs w:val="24"/>
        </w:rPr>
      </w:pPr>
      <w:r w:rsidRPr="009123C6">
        <w:rPr>
          <w:rFonts w:ascii="Tahoma" w:eastAsia="Times New Roman" w:hAnsi="Tahoma" w:cs="Tahoma"/>
          <w:i/>
          <w:iCs/>
          <w:color w:val="000000"/>
          <w:sz w:val="24"/>
          <w:szCs w:val="24"/>
        </w:rPr>
        <w:t>4.</w:t>
      </w:r>
      <w:r>
        <w:rPr>
          <w:rFonts w:ascii="Tahoma" w:eastAsia="Times New Roman" w:hAnsi="Tahoma" w:cs="Tahoma"/>
          <w:i/>
          <w:iCs/>
          <w:color w:val="000000"/>
          <w:sz w:val="24"/>
          <w:szCs w:val="24"/>
        </w:rPr>
        <w:t xml:space="preserve">8 Metropolitan Transportation Plan (MTP) </w:t>
      </w:r>
      <w:r w:rsidRPr="0051308D">
        <w:rPr>
          <w:rFonts w:ascii="Tahoma" w:eastAsia="Times New Roman" w:hAnsi="Tahoma" w:cs="Tahoma"/>
          <w:color w:val="000000"/>
          <w:sz w:val="24"/>
          <w:szCs w:val="24"/>
        </w:rPr>
        <w:t>– Continue to manage the implementation of the transportation projects in the 204</w:t>
      </w:r>
      <w:r>
        <w:rPr>
          <w:rFonts w:ascii="Tahoma" w:eastAsia="Times New Roman" w:hAnsi="Tahoma" w:cs="Tahoma"/>
          <w:color w:val="000000"/>
          <w:sz w:val="24"/>
          <w:szCs w:val="24"/>
        </w:rPr>
        <w:t>5</w:t>
      </w:r>
      <w:r w:rsidRPr="0051308D">
        <w:rPr>
          <w:rFonts w:ascii="Tahoma" w:eastAsia="Times New Roman" w:hAnsi="Tahoma" w:cs="Tahoma"/>
          <w:color w:val="000000"/>
          <w:sz w:val="24"/>
          <w:szCs w:val="24"/>
        </w:rPr>
        <w:t xml:space="preserve"> </w:t>
      </w:r>
      <w:r>
        <w:rPr>
          <w:rFonts w:ascii="Tahoma" w:eastAsia="Times New Roman" w:hAnsi="Tahoma" w:cs="Tahoma"/>
          <w:color w:val="000000"/>
          <w:sz w:val="24"/>
          <w:szCs w:val="24"/>
        </w:rPr>
        <w:t>MTP</w:t>
      </w:r>
      <w:r w:rsidRPr="0051308D">
        <w:rPr>
          <w:rFonts w:ascii="Tahoma" w:eastAsia="Times New Roman" w:hAnsi="Tahoma" w:cs="Tahoma"/>
          <w:color w:val="000000"/>
          <w:sz w:val="24"/>
          <w:szCs w:val="24"/>
        </w:rPr>
        <w:t xml:space="preserve"> update. </w:t>
      </w:r>
    </w:p>
    <w:p w14:paraId="566E2B18" w14:textId="77777777" w:rsidR="00593F47" w:rsidRPr="0051308D" w:rsidRDefault="00593F47" w:rsidP="00593F47">
      <w:pPr>
        <w:pStyle w:val="ListParagraph"/>
        <w:numPr>
          <w:ilvl w:val="0"/>
          <w:numId w:val="39"/>
        </w:numPr>
        <w:rPr>
          <w:rFonts w:ascii="Tahoma" w:eastAsia="Times New Roman" w:hAnsi="Tahoma" w:cs="Tahoma"/>
          <w:color w:val="000000"/>
          <w:sz w:val="24"/>
          <w:szCs w:val="24"/>
        </w:rPr>
      </w:pPr>
      <w:r w:rsidRPr="009123C6">
        <w:rPr>
          <w:rFonts w:ascii="Tahoma" w:eastAsia="Times New Roman" w:hAnsi="Tahoma" w:cs="Tahoma"/>
          <w:i/>
          <w:iCs/>
          <w:color w:val="000000"/>
          <w:sz w:val="24"/>
          <w:szCs w:val="24"/>
        </w:rPr>
        <w:lastRenderedPageBreak/>
        <w:t>4.</w:t>
      </w:r>
      <w:r>
        <w:rPr>
          <w:rFonts w:ascii="Tahoma" w:eastAsia="Times New Roman" w:hAnsi="Tahoma" w:cs="Tahoma"/>
          <w:i/>
          <w:iCs/>
          <w:color w:val="000000"/>
          <w:sz w:val="24"/>
          <w:szCs w:val="24"/>
        </w:rPr>
        <w:t>12</w:t>
      </w:r>
      <w:r w:rsidRPr="009123C6">
        <w:rPr>
          <w:rFonts w:ascii="Tahoma" w:eastAsia="Times New Roman" w:hAnsi="Tahoma" w:cs="Tahoma"/>
          <w:i/>
          <w:iCs/>
          <w:color w:val="000000"/>
          <w:sz w:val="24"/>
          <w:szCs w:val="24"/>
        </w:rPr>
        <w:t xml:space="preserve"> Transportation Improvement Program</w:t>
      </w:r>
      <w:r w:rsidRPr="0051308D">
        <w:rPr>
          <w:rFonts w:ascii="Tahoma" w:eastAsia="Times New Roman" w:hAnsi="Tahoma" w:cs="Tahoma"/>
          <w:color w:val="000000"/>
          <w:sz w:val="24"/>
          <w:szCs w:val="24"/>
        </w:rPr>
        <w:t xml:space="preserve"> – Amend the TIP, as necessary. </w:t>
      </w:r>
    </w:p>
    <w:p w14:paraId="5B781D65" w14:textId="5E4DB730" w:rsidR="00593F47" w:rsidRDefault="00F024E5" w:rsidP="00593F47">
      <w:pPr>
        <w:rPr>
          <w:rFonts w:ascii="Tahoma" w:eastAsia="Times New Roman" w:hAnsi="Tahoma" w:cs="Tahoma"/>
          <w:color w:val="000000"/>
          <w:sz w:val="24"/>
          <w:szCs w:val="24"/>
        </w:rPr>
      </w:pPr>
      <w:r w:rsidRPr="006D5DF6">
        <w:rPr>
          <w:rFonts w:ascii="Tahoma" w:eastAsia="Times New Roman" w:hAnsi="Tahoma" w:cs="Tahoma"/>
          <w:b/>
          <w:bCs/>
          <w:i/>
          <w:iCs/>
          <w:color w:val="000000"/>
          <w:sz w:val="24"/>
          <w:szCs w:val="24"/>
          <w:u w:val="single"/>
        </w:rPr>
        <w:t>Equity and Justice in Transportation Planning</w:t>
      </w:r>
      <w:r>
        <w:rPr>
          <w:rFonts w:ascii="Tahoma" w:eastAsia="Times New Roman" w:hAnsi="Tahoma" w:cs="Tahoma"/>
          <w:color w:val="000000"/>
          <w:sz w:val="24"/>
          <w:szCs w:val="24"/>
        </w:rPr>
        <w:t xml:space="preserve"> -</w:t>
      </w:r>
      <w:r w:rsidRPr="00F024E5">
        <w:rPr>
          <w:rFonts w:ascii="Tahoma" w:eastAsia="Times New Roman" w:hAnsi="Tahoma" w:cs="Tahoma"/>
          <w:color w:val="000000"/>
          <w:sz w:val="24"/>
          <w:szCs w:val="24"/>
        </w:rPr>
        <w:t xml:space="preserve"> FHWA Division and FTA regional offices should work with State DOTs, MPOs, and providers of public transportation to advance racial equity and support for underserved and disadvantaged communities. This will help ensure public involvement in the planning process and that </w:t>
      </w:r>
      <w:proofErr w:type="gramStart"/>
      <w:r w:rsidRPr="00F024E5">
        <w:rPr>
          <w:rFonts w:ascii="Tahoma" w:eastAsia="Times New Roman" w:hAnsi="Tahoma" w:cs="Tahoma"/>
          <w:color w:val="000000"/>
          <w:sz w:val="24"/>
          <w:szCs w:val="24"/>
        </w:rPr>
        <w:t>plans</w:t>
      </w:r>
      <w:proofErr w:type="gramEnd"/>
      <w:r w:rsidRPr="00F024E5">
        <w:rPr>
          <w:rFonts w:ascii="Tahoma" w:eastAsia="Times New Roman" w:hAnsi="Tahoma" w:cs="Tahoma"/>
          <w:color w:val="000000"/>
          <w:sz w:val="24"/>
          <w:szCs w:val="24"/>
        </w:rPr>
        <w:t xml:space="preserve"> and strategies reflect various perspectives, concerns, and priorities from impacted areas. We encourage the use of strategies that: (1) improve infrastructure for non-motorized travel, public transportation access, and increased public transportation service in underserved communities; (2) plan for the safety of all road users, particularly those on arterials, through infrastructure improvements and advanced speed management; (3) reduce single-occupancy vehicle travel and associated air pollution in communities near high-volume corridors; (4) offer reduced public transportation fares as appropriate; (5) target demand-response service towards communities with higher concentrations of older adults and those with poor access to essential services; and (6) consider equitable and sustainable practices while developing transit-oriented development including affordable housing strategies and consideration of environmental justice populations.</w:t>
      </w:r>
    </w:p>
    <w:p w14:paraId="7106EB3E" w14:textId="77777777" w:rsidR="0009029C" w:rsidRPr="0009029C" w:rsidRDefault="00593F47" w:rsidP="00126118">
      <w:pPr>
        <w:pStyle w:val="ListParagraph"/>
        <w:numPr>
          <w:ilvl w:val="0"/>
          <w:numId w:val="38"/>
        </w:numPr>
        <w:ind w:left="1620" w:hanging="450"/>
      </w:pPr>
      <w:r w:rsidRPr="0009029C">
        <w:rPr>
          <w:rFonts w:ascii="Tahoma" w:eastAsia="Times New Roman" w:hAnsi="Tahoma" w:cs="Tahoma"/>
          <w:i/>
          <w:iCs/>
          <w:color w:val="000000"/>
          <w:sz w:val="24"/>
          <w:szCs w:val="24"/>
        </w:rPr>
        <w:t>1.1 Operations and Administration</w:t>
      </w:r>
      <w:r w:rsidRPr="0009029C">
        <w:rPr>
          <w:rFonts w:ascii="Tahoma" w:eastAsia="Times New Roman" w:hAnsi="Tahoma" w:cs="Tahoma"/>
          <w:color w:val="000000"/>
          <w:sz w:val="24"/>
          <w:szCs w:val="24"/>
        </w:rPr>
        <w:t xml:space="preserve"> – </w:t>
      </w:r>
      <w:r w:rsidR="0009029C" w:rsidRPr="0009029C">
        <w:rPr>
          <w:rFonts w:ascii="Tahoma" w:eastAsia="Times New Roman" w:hAnsi="Tahoma" w:cs="Tahoma"/>
          <w:color w:val="000000"/>
          <w:sz w:val="24"/>
          <w:szCs w:val="24"/>
        </w:rPr>
        <w:t xml:space="preserve">Work with GDOT and neighboring jurisdictions/agencies to maintain a comprehensive, coordinated, continuous, regional, </w:t>
      </w:r>
      <w:proofErr w:type="spellStart"/>
      <w:r w:rsidR="0009029C" w:rsidRPr="0009029C">
        <w:rPr>
          <w:rFonts w:ascii="Tahoma" w:eastAsia="Times New Roman" w:hAnsi="Tahoma" w:cs="Tahoma"/>
          <w:color w:val="000000"/>
          <w:sz w:val="24"/>
          <w:szCs w:val="24"/>
        </w:rPr>
        <w:t>mutlti</w:t>
      </w:r>
      <w:proofErr w:type="spellEnd"/>
      <w:r w:rsidR="0009029C" w:rsidRPr="0009029C">
        <w:rPr>
          <w:rFonts w:ascii="Tahoma" w:eastAsia="Times New Roman" w:hAnsi="Tahoma" w:cs="Tahoma"/>
          <w:color w:val="000000"/>
          <w:sz w:val="24"/>
          <w:szCs w:val="24"/>
        </w:rPr>
        <w:t xml:space="preserve">-modal transportation process </w:t>
      </w:r>
    </w:p>
    <w:p w14:paraId="56A26DA0" w14:textId="418D9E83" w:rsidR="0009029C" w:rsidRPr="0009029C" w:rsidRDefault="00593F47" w:rsidP="00126118">
      <w:pPr>
        <w:pStyle w:val="ListParagraph"/>
        <w:numPr>
          <w:ilvl w:val="0"/>
          <w:numId w:val="38"/>
        </w:numPr>
        <w:ind w:left="1620" w:hanging="450"/>
      </w:pPr>
      <w:r w:rsidRPr="0009029C">
        <w:rPr>
          <w:rFonts w:ascii="Tahoma" w:eastAsia="Times New Roman" w:hAnsi="Tahoma" w:cs="Tahoma"/>
          <w:i/>
          <w:iCs/>
          <w:color w:val="000000"/>
          <w:sz w:val="24"/>
          <w:szCs w:val="24"/>
        </w:rPr>
        <w:t>4.3 Intermodal Planning</w:t>
      </w:r>
      <w:r w:rsidRPr="0009029C">
        <w:rPr>
          <w:rFonts w:ascii="Tahoma" w:eastAsia="Times New Roman" w:hAnsi="Tahoma" w:cs="Tahoma"/>
          <w:color w:val="000000"/>
          <w:sz w:val="24"/>
          <w:szCs w:val="24"/>
        </w:rPr>
        <w:t xml:space="preserve"> – Monitor the needs and issues of the intermodal transportation network with Albany Transit System.</w:t>
      </w:r>
    </w:p>
    <w:p w14:paraId="41EF1017" w14:textId="3CC90480" w:rsidR="00593F47" w:rsidRPr="009123C6" w:rsidRDefault="0009029C" w:rsidP="00593F47">
      <w:pPr>
        <w:pStyle w:val="ListParagraph"/>
        <w:numPr>
          <w:ilvl w:val="0"/>
          <w:numId w:val="38"/>
        </w:numPr>
        <w:ind w:left="1620" w:hanging="450"/>
      </w:pPr>
      <w:r w:rsidRPr="0009029C">
        <w:rPr>
          <w:rFonts w:ascii="Tahoma" w:eastAsia="Times New Roman" w:hAnsi="Tahoma" w:cs="Tahoma"/>
          <w:i/>
          <w:iCs/>
          <w:color w:val="000000"/>
          <w:sz w:val="24"/>
          <w:szCs w:val="24"/>
        </w:rPr>
        <w:t xml:space="preserve">2.2 </w:t>
      </w:r>
      <w:proofErr w:type="spellStart"/>
      <w:r w:rsidRPr="0009029C">
        <w:rPr>
          <w:rFonts w:ascii="Tahoma" w:eastAsia="Times New Roman" w:hAnsi="Tahoma" w:cs="Tahoma"/>
          <w:i/>
          <w:iCs/>
          <w:color w:val="000000"/>
          <w:sz w:val="24"/>
          <w:szCs w:val="24"/>
        </w:rPr>
        <w:t>Enviromental</w:t>
      </w:r>
      <w:proofErr w:type="spellEnd"/>
      <w:r w:rsidRPr="0009029C">
        <w:rPr>
          <w:rFonts w:ascii="Tahoma" w:eastAsia="Times New Roman" w:hAnsi="Tahoma" w:cs="Tahoma"/>
          <w:i/>
          <w:iCs/>
          <w:color w:val="000000"/>
          <w:sz w:val="24"/>
          <w:szCs w:val="24"/>
        </w:rPr>
        <w:t xml:space="preserve"> Justice/ Title VI</w:t>
      </w:r>
      <w:r>
        <w:rPr>
          <w:rFonts w:ascii="Tahoma" w:eastAsia="Times New Roman" w:hAnsi="Tahoma" w:cs="Tahoma"/>
          <w:color w:val="000000"/>
          <w:sz w:val="24"/>
          <w:szCs w:val="24"/>
        </w:rPr>
        <w:t xml:space="preserve"> - </w:t>
      </w:r>
      <w:r w:rsidRPr="0009029C">
        <w:rPr>
          <w:rFonts w:ascii="Tahoma" w:eastAsia="Times New Roman" w:hAnsi="Tahoma" w:cs="Tahoma"/>
          <w:color w:val="000000"/>
          <w:sz w:val="24"/>
          <w:szCs w:val="24"/>
        </w:rPr>
        <w:t>Support consultant efforts to assess the benefits and burdens of existing and planned transportation system investments on identified target populations during the development of the 2050 MT</w:t>
      </w:r>
      <w:r>
        <w:rPr>
          <w:rFonts w:ascii="Tahoma" w:eastAsia="Times New Roman" w:hAnsi="Tahoma" w:cs="Tahoma"/>
          <w:color w:val="000000"/>
          <w:sz w:val="24"/>
          <w:szCs w:val="24"/>
        </w:rPr>
        <w:t>P</w:t>
      </w:r>
    </w:p>
    <w:p w14:paraId="5CBFBF1C" w14:textId="317B99B1" w:rsidR="00F024E5" w:rsidRDefault="00F024E5" w:rsidP="00F024E5">
      <w:pPr>
        <w:rPr>
          <w:rFonts w:ascii="Tahoma" w:eastAsia="Times New Roman" w:hAnsi="Tahoma" w:cs="Tahoma"/>
          <w:color w:val="000000"/>
          <w:sz w:val="24"/>
          <w:szCs w:val="24"/>
        </w:rPr>
      </w:pPr>
      <w:r w:rsidRPr="006D5DF6">
        <w:rPr>
          <w:rFonts w:ascii="Tahoma" w:eastAsia="Times New Roman" w:hAnsi="Tahoma" w:cs="Tahoma"/>
          <w:b/>
          <w:bCs/>
          <w:i/>
          <w:iCs/>
          <w:color w:val="000000"/>
          <w:sz w:val="24"/>
          <w:szCs w:val="24"/>
          <w:u w:val="single"/>
        </w:rPr>
        <w:t>Complete Streets</w:t>
      </w:r>
      <w:r w:rsidRPr="006D5DF6">
        <w:rPr>
          <w:rFonts w:ascii="Tahoma" w:eastAsia="Times New Roman" w:hAnsi="Tahoma" w:cs="Tahoma"/>
          <w:b/>
          <w:bCs/>
          <w:color w:val="000000"/>
          <w:sz w:val="24"/>
          <w:szCs w:val="24"/>
        </w:rPr>
        <w:t xml:space="preserve"> -</w:t>
      </w:r>
      <w:r>
        <w:rPr>
          <w:rFonts w:ascii="Tahoma" w:eastAsia="Times New Roman" w:hAnsi="Tahoma" w:cs="Tahoma"/>
          <w:color w:val="000000"/>
          <w:sz w:val="24"/>
          <w:szCs w:val="24"/>
        </w:rPr>
        <w:t xml:space="preserve"> </w:t>
      </w:r>
      <w:r w:rsidRPr="00F024E5">
        <w:rPr>
          <w:rFonts w:ascii="Tahoma" w:eastAsia="Times New Roman" w:hAnsi="Tahoma" w:cs="Tahoma"/>
          <w:color w:val="000000"/>
          <w:sz w:val="24"/>
          <w:szCs w:val="24"/>
        </w:rPr>
        <w:t xml:space="preserve">FHWA Division and FTA regional offices should work with State DOTs, MPOs and providers of public transportation to review current policies, rules, and procedures to determine their impact on safety for all road users. This effort should work to include provisions for safety in future transportation infrastructure, particularly those outside automobiles. A complete street is safe, and feels safe, for everyone using the street. FHWA and FTA seek to help Federal aid recipients plan, develop, and operate streets and networks that prioritize safety, comfort, and access to destinations for people who use the street network, including pedestrians, bicyclists, transit riders, micro-mobility users, freight delivery services, and motorists. The goal is to provide an equitable and safe transportation network for travelers of all ages and abilities, including those from marginalized communities facing historic disinvestment. This vision </w:t>
      </w:r>
      <w:r w:rsidRPr="00F024E5">
        <w:rPr>
          <w:rFonts w:ascii="Tahoma" w:eastAsia="Times New Roman" w:hAnsi="Tahoma" w:cs="Tahoma"/>
          <w:color w:val="000000"/>
          <w:sz w:val="24"/>
          <w:szCs w:val="24"/>
        </w:rPr>
        <w:lastRenderedPageBreak/>
        <w:t>is not achieved through a one-size-fits-all solution – each complete street is unique and developed to best serve its community context and its primary role in the network. Per the National Highway Traffic Safety Administration’s 2019 data, 62 percent of the motor vehicle crashes that resulted in pedestrian fatalities took place on arterials. Arterials tend to be designed for vehicle movement rather than mobility for non-motorized users and often lack convenient and safe crossing opportunities. They can function as barriers to a safe travel network for road users outside of vehicles. To be considered complete, these roads should include safe pedestrian facilities, safe transit stops (if present), and safe crossing opportunities on an interval necessary for accessing destinations. A safe and complete network for bicycles can also be achieved through a safe and comfortable bicycle facility located on the roadway, adjacent to the road, or on a nearby parallel corridor. Jurisdictions will be encouraged to prioritize safety improvements and speed management on arterials that are essential to creating complete travel networks for those without access to single-occupancy vehicles</w:t>
      </w:r>
    </w:p>
    <w:p w14:paraId="6DC3F1FE" w14:textId="1C523179" w:rsidR="0009029C" w:rsidRPr="0009029C" w:rsidRDefault="0009029C" w:rsidP="0009029C">
      <w:pPr>
        <w:pStyle w:val="ListParagraph"/>
        <w:numPr>
          <w:ilvl w:val="0"/>
          <w:numId w:val="46"/>
        </w:numPr>
        <w:rPr>
          <w:rFonts w:ascii="Tahoma" w:eastAsia="Times New Roman" w:hAnsi="Tahoma" w:cs="Tahoma"/>
          <w:color w:val="000000"/>
          <w:sz w:val="24"/>
          <w:szCs w:val="24"/>
        </w:rPr>
      </w:pPr>
      <w:r w:rsidRPr="0009029C">
        <w:rPr>
          <w:rFonts w:ascii="Tahoma" w:eastAsia="Times New Roman" w:hAnsi="Tahoma" w:cs="Tahoma"/>
          <w:i/>
          <w:iCs/>
          <w:color w:val="000000"/>
          <w:sz w:val="24"/>
          <w:szCs w:val="24"/>
        </w:rPr>
        <w:t>4.5 Bike/Pedestrian</w:t>
      </w:r>
      <w:r>
        <w:rPr>
          <w:rFonts w:ascii="Tahoma" w:eastAsia="Times New Roman" w:hAnsi="Tahoma" w:cs="Tahoma"/>
          <w:color w:val="000000"/>
          <w:sz w:val="24"/>
          <w:szCs w:val="24"/>
        </w:rPr>
        <w:t xml:space="preserve"> - </w:t>
      </w:r>
      <w:r w:rsidRPr="0009029C">
        <w:rPr>
          <w:rFonts w:ascii="Tahoma" w:eastAsia="Times New Roman" w:hAnsi="Tahoma" w:cs="Tahoma"/>
          <w:color w:val="000000"/>
          <w:sz w:val="24"/>
          <w:szCs w:val="24"/>
        </w:rPr>
        <w:t>Assessing the safety and condition of pedestrian and bicycle facilities</w:t>
      </w:r>
    </w:p>
    <w:p w14:paraId="4755BC36" w14:textId="77777777" w:rsidR="001E53C2" w:rsidRDefault="001E53C2" w:rsidP="00F024E5">
      <w:pPr>
        <w:rPr>
          <w:rFonts w:ascii="Tahoma" w:eastAsia="Times New Roman" w:hAnsi="Tahoma" w:cs="Tahoma"/>
          <w:color w:val="000000"/>
          <w:sz w:val="24"/>
          <w:szCs w:val="24"/>
        </w:rPr>
      </w:pPr>
    </w:p>
    <w:p w14:paraId="5D4BE294" w14:textId="5DBDBF3D" w:rsidR="006D5DF6" w:rsidRDefault="006D5DF6" w:rsidP="006D5DF6">
      <w:pPr>
        <w:rPr>
          <w:rFonts w:ascii="Tahoma" w:eastAsia="Times New Roman" w:hAnsi="Tahoma" w:cs="Tahoma"/>
          <w:color w:val="000000"/>
          <w:sz w:val="24"/>
          <w:szCs w:val="24"/>
        </w:rPr>
      </w:pPr>
      <w:r w:rsidRPr="006D5DF6">
        <w:rPr>
          <w:rFonts w:ascii="Tahoma" w:eastAsia="Times New Roman" w:hAnsi="Tahoma" w:cs="Tahoma"/>
          <w:b/>
          <w:bCs/>
          <w:i/>
          <w:iCs/>
          <w:color w:val="000000"/>
          <w:sz w:val="24"/>
          <w:szCs w:val="24"/>
          <w:u w:val="single"/>
        </w:rPr>
        <w:t>Public Involvement -</w:t>
      </w:r>
      <w:r>
        <w:rPr>
          <w:rFonts w:ascii="Tahoma" w:eastAsia="Times New Roman" w:hAnsi="Tahoma" w:cs="Tahoma"/>
          <w:color w:val="000000"/>
          <w:sz w:val="24"/>
          <w:szCs w:val="24"/>
        </w:rPr>
        <w:t xml:space="preserve"> </w:t>
      </w:r>
      <w:r w:rsidRPr="006D5DF6">
        <w:rPr>
          <w:rFonts w:ascii="Tahoma" w:eastAsia="Times New Roman" w:hAnsi="Tahoma" w:cs="Tahoma"/>
          <w:color w:val="000000"/>
          <w:sz w:val="24"/>
          <w:szCs w:val="24"/>
        </w:rPr>
        <w:t xml:space="preserve">Early, effective, and continuous public involvement brings diverse viewpoints into the </w:t>
      </w:r>
      <w:proofErr w:type="spellStart"/>
      <w:r w:rsidRPr="006D5DF6">
        <w:rPr>
          <w:rFonts w:ascii="Tahoma" w:eastAsia="Times New Roman" w:hAnsi="Tahoma" w:cs="Tahoma"/>
          <w:color w:val="000000"/>
          <w:sz w:val="24"/>
          <w:szCs w:val="24"/>
        </w:rPr>
        <w:t>decisionmaking</w:t>
      </w:r>
      <w:proofErr w:type="spellEnd"/>
      <w:r w:rsidRPr="006D5DF6">
        <w:rPr>
          <w:rFonts w:ascii="Tahoma" w:eastAsia="Times New Roman" w:hAnsi="Tahoma" w:cs="Tahoma"/>
          <w:color w:val="000000"/>
          <w:sz w:val="24"/>
          <w:szCs w:val="24"/>
        </w:rPr>
        <w:t xml:space="preserve"> process. FHWA Division and FTA regional offices should encourage MPOs, State DOTs, and providers of public transportation to increase meaningful public involvement in transportation planning by integrating Virtual Public Involvement (VPI) tools into the overall public involvement approach while ensuring continued public participation by individuals without access to computers and mobile devices. The use of VPI broadens the reach of information to the public and makes participation more convenient and affordable to greater numbers of people. Virtual tools provide increased transparency and access to transportation planning activities and </w:t>
      </w:r>
      <w:proofErr w:type="spellStart"/>
      <w:r w:rsidRPr="006D5DF6">
        <w:rPr>
          <w:rFonts w:ascii="Tahoma" w:eastAsia="Times New Roman" w:hAnsi="Tahoma" w:cs="Tahoma"/>
          <w:color w:val="000000"/>
          <w:sz w:val="24"/>
          <w:szCs w:val="24"/>
        </w:rPr>
        <w:t>decisionmaking</w:t>
      </w:r>
      <w:proofErr w:type="spellEnd"/>
      <w:r w:rsidRPr="006D5DF6">
        <w:rPr>
          <w:rFonts w:ascii="Tahoma" w:eastAsia="Times New Roman" w:hAnsi="Tahoma" w:cs="Tahoma"/>
          <w:color w:val="000000"/>
          <w:sz w:val="24"/>
          <w:szCs w:val="24"/>
        </w:rPr>
        <w:t xml:space="preserve"> processes. Many virtual tools also provide information in visual and interactive formats that enhance public and stakeholder understanding of proposed plans, programs, and projects. Increasing participation earlier in the process can reduce project delays and lower staff time and costs.</w:t>
      </w:r>
    </w:p>
    <w:p w14:paraId="2F599BAB" w14:textId="23EBF5FC" w:rsidR="00942F48" w:rsidRPr="00942F48" w:rsidRDefault="00942F48" w:rsidP="00942F48">
      <w:pPr>
        <w:pStyle w:val="ListParagraph"/>
        <w:numPr>
          <w:ilvl w:val="0"/>
          <w:numId w:val="6"/>
        </w:numPr>
        <w:rPr>
          <w:rFonts w:ascii="Tahoma" w:hAnsi="Tahoma" w:cs="Tahoma"/>
          <w:sz w:val="24"/>
          <w:szCs w:val="24"/>
        </w:rPr>
      </w:pPr>
      <w:r w:rsidRPr="00942F48">
        <w:rPr>
          <w:rFonts w:ascii="Tahoma" w:hAnsi="Tahoma" w:cs="Tahoma"/>
          <w:i/>
          <w:iCs/>
          <w:sz w:val="24"/>
          <w:szCs w:val="24"/>
        </w:rPr>
        <w:t>2.1 Community Outreach/Education</w:t>
      </w:r>
      <w:r w:rsidRPr="00942F48">
        <w:rPr>
          <w:rFonts w:ascii="Tahoma" w:hAnsi="Tahoma" w:cs="Tahoma"/>
          <w:sz w:val="24"/>
          <w:szCs w:val="24"/>
        </w:rPr>
        <w:t xml:space="preserve"> - Provide opportunity for public comment and review on documents and activities</w:t>
      </w:r>
    </w:p>
    <w:p w14:paraId="1BB5CB23" w14:textId="7B6819AC" w:rsidR="00942F48" w:rsidRPr="00942F48" w:rsidRDefault="00942F48" w:rsidP="00942F48">
      <w:pPr>
        <w:pStyle w:val="ListParagraph"/>
        <w:numPr>
          <w:ilvl w:val="0"/>
          <w:numId w:val="6"/>
        </w:numPr>
        <w:rPr>
          <w:rFonts w:ascii="Tahoma" w:hAnsi="Tahoma" w:cs="Tahoma"/>
          <w:sz w:val="24"/>
          <w:szCs w:val="24"/>
        </w:rPr>
      </w:pPr>
      <w:r w:rsidRPr="00942F48">
        <w:rPr>
          <w:rFonts w:ascii="Tahoma" w:hAnsi="Tahoma" w:cs="Tahoma"/>
          <w:i/>
          <w:iCs/>
          <w:sz w:val="24"/>
          <w:szCs w:val="24"/>
        </w:rPr>
        <w:t>2.1 Community Outreach/Education</w:t>
      </w:r>
      <w:r w:rsidRPr="00942F48">
        <w:rPr>
          <w:rFonts w:ascii="Tahoma" w:hAnsi="Tahoma" w:cs="Tahoma"/>
          <w:sz w:val="24"/>
          <w:szCs w:val="24"/>
        </w:rPr>
        <w:t xml:space="preserve"> - Advertise the availability of draft documents for public review and comment </w:t>
      </w:r>
    </w:p>
    <w:p w14:paraId="283EB34A" w14:textId="75B25FE5" w:rsidR="00942F48" w:rsidRPr="00942F48" w:rsidRDefault="00942F48" w:rsidP="00942F48">
      <w:pPr>
        <w:pStyle w:val="ListParagraph"/>
        <w:numPr>
          <w:ilvl w:val="0"/>
          <w:numId w:val="6"/>
        </w:numPr>
        <w:rPr>
          <w:rFonts w:ascii="Tahoma" w:hAnsi="Tahoma" w:cs="Tahoma"/>
          <w:sz w:val="24"/>
          <w:szCs w:val="24"/>
        </w:rPr>
      </w:pPr>
      <w:r w:rsidRPr="00942F48">
        <w:rPr>
          <w:rFonts w:ascii="Tahoma" w:hAnsi="Tahoma" w:cs="Tahoma"/>
          <w:sz w:val="24"/>
          <w:szCs w:val="24"/>
        </w:rPr>
        <w:t xml:space="preserve">2.1 Community Outreach/Education - Maintain and update the dartsmpo.org website  </w:t>
      </w:r>
    </w:p>
    <w:p w14:paraId="0870F2DB" w14:textId="647904AD" w:rsidR="00942F48" w:rsidRPr="00942F48" w:rsidRDefault="00942F48" w:rsidP="00942F48">
      <w:pPr>
        <w:pStyle w:val="ListParagraph"/>
        <w:numPr>
          <w:ilvl w:val="0"/>
          <w:numId w:val="6"/>
        </w:numPr>
        <w:rPr>
          <w:rFonts w:ascii="Tahoma" w:hAnsi="Tahoma" w:cs="Tahoma"/>
          <w:sz w:val="24"/>
          <w:szCs w:val="24"/>
        </w:rPr>
      </w:pPr>
      <w:r w:rsidRPr="00942F48">
        <w:rPr>
          <w:rFonts w:ascii="Tahoma" w:hAnsi="Tahoma" w:cs="Tahoma"/>
          <w:sz w:val="24"/>
          <w:szCs w:val="24"/>
        </w:rPr>
        <w:lastRenderedPageBreak/>
        <w:t xml:space="preserve">2.1 Community Outreach/Education - Maintain and update database of community stakeholders for mail and electronic notification of transportation activities   </w:t>
      </w:r>
    </w:p>
    <w:p w14:paraId="4D90BF3C" w14:textId="6467EADE" w:rsidR="00942F48" w:rsidRPr="00942F48" w:rsidRDefault="00942F48" w:rsidP="00942F48">
      <w:pPr>
        <w:pStyle w:val="ListParagraph"/>
        <w:numPr>
          <w:ilvl w:val="0"/>
          <w:numId w:val="6"/>
        </w:numPr>
        <w:rPr>
          <w:rFonts w:ascii="Tahoma" w:hAnsi="Tahoma" w:cs="Tahoma"/>
          <w:sz w:val="24"/>
          <w:szCs w:val="24"/>
        </w:rPr>
      </w:pPr>
      <w:r w:rsidRPr="00942F48">
        <w:rPr>
          <w:rFonts w:ascii="Tahoma" w:hAnsi="Tahoma" w:cs="Tahoma"/>
          <w:i/>
          <w:iCs/>
          <w:sz w:val="24"/>
          <w:szCs w:val="24"/>
        </w:rPr>
        <w:t>2.1 Community Outreach/Education</w:t>
      </w:r>
      <w:r w:rsidRPr="00942F48">
        <w:rPr>
          <w:rFonts w:ascii="Tahoma" w:hAnsi="Tahoma" w:cs="Tahoma"/>
          <w:sz w:val="24"/>
          <w:szCs w:val="24"/>
        </w:rPr>
        <w:t xml:space="preserve"> - Meet with minority and traditionally underserved groups to be more inclusive to the transportation planning process</w:t>
      </w:r>
    </w:p>
    <w:p w14:paraId="75034CBF" w14:textId="550EA9CF" w:rsidR="00942F48" w:rsidRPr="00942F48" w:rsidRDefault="00942F48" w:rsidP="00942F48">
      <w:pPr>
        <w:pStyle w:val="ListParagraph"/>
        <w:numPr>
          <w:ilvl w:val="0"/>
          <w:numId w:val="6"/>
        </w:numPr>
        <w:rPr>
          <w:rFonts w:ascii="Tahoma" w:hAnsi="Tahoma" w:cs="Tahoma"/>
          <w:sz w:val="24"/>
          <w:szCs w:val="24"/>
        </w:rPr>
      </w:pPr>
      <w:r w:rsidRPr="00942F48">
        <w:rPr>
          <w:rFonts w:ascii="Tahoma" w:hAnsi="Tahoma" w:cs="Tahoma"/>
          <w:i/>
          <w:iCs/>
          <w:sz w:val="24"/>
          <w:szCs w:val="24"/>
        </w:rPr>
        <w:t xml:space="preserve">2.1 Community Outreach/Education </w:t>
      </w:r>
      <w:r w:rsidRPr="00942F48">
        <w:rPr>
          <w:rFonts w:ascii="Tahoma" w:hAnsi="Tahoma" w:cs="Tahoma"/>
          <w:sz w:val="24"/>
          <w:szCs w:val="24"/>
        </w:rPr>
        <w:t>- Kick-off meeting for 2050 MTP</w:t>
      </w:r>
    </w:p>
    <w:p w14:paraId="73461E74" w14:textId="68F31559" w:rsidR="00942F48" w:rsidRPr="00942F48" w:rsidRDefault="00942F48" w:rsidP="00942F48">
      <w:pPr>
        <w:pStyle w:val="ListParagraph"/>
        <w:numPr>
          <w:ilvl w:val="0"/>
          <w:numId w:val="6"/>
        </w:numPr>
        <w:rPr>
          <w:rFonts w:ascii="Tahoma" w:hAnsi="Tahoma" w:cs="Tahoma"/>
          <w:sz w:val="24"/>
          <w:szCs w:val="24"/>
        </w:rPr>
      </w:pPr>
      <w:r w:rsidRPr="00942F48">
        <w:rPr>
          <w:rFonts w:ascii="Tahoma" w:hAnsi="Tahoma" w:cs="Tahoma"/>
          <w:i/>
          <w:iCs/>
          <w:sz w:val="24"/>
          <w:szCs w:val="24"/>
        </w:rPr>
        <w:t>2.1 Community Outreach/Education</w:t>
      </w:r>
      <w:r w:rsidRPr="00942F48">
        <w:rPr>
          <w:rFonts w:ascii="Tahoma" w:hAnsi="Tahoma" w:cs="Tahoma"/>
          <w:sz w:val="24"/>
          <w:szCs w:val="24"/>
        </w:rPr>
        <w:t xml:space="preserve"> - Hold committee discussions and outreach efforts on 2050 MTP Planning 101 and meeting dates</w:t>
      </w:r>
    </w:p>
    <w:p w14:paraId="535E7E38" w14:textId="7A142E6E" w:rsidR="001E53C2" w:rsidRPr="00942F48" w:rsidRDefault="001E53C2" w:rsidP="001E53C2">
      <w:pPr>
        <w:pStyle w:val="ListParagraph"/>
        <w:numPr>
          <w:ilvl w:val="0"/>
          <w:numId w:val="45"/>
        </w:numPr>
        <w:rPr>
          <w:rFonts w:ascii="Tahoma" w:eastAsia="Times New Roman" w:hAnsi="Tahoma" w:cs="Tahoma"/>
          <w:color w:val="000000"/>
          <w:sz w:val="24"/>
          <w:szCs w:val="24"/>
        </w:rPr>
      </w:pPr>
      <w:r w:rsidRPr="00942F48">
        <w:rPr>
          <w:rFonts w:ascii="Tahoma" w:eastAsia="Times New Roman" w:hAnsi="Tahoma" w:cs="Tahoma"/>
          <w:i/>
          <w:iCs/>
          <w:color w:val="000000"/>
          <w:sz w:val="24"/>
          <w:szCs w:val="24"/>
        </w:rPr>
        <w:t xml:space="preserve">2.2 </w:t>
      </w:r>
      <w:proofErr w:type="spellStart"/>
      <w:r w:rsidRPr="00942F48">
        <w:rPr>
          <w:rFonts w:ascii="Tahoma" w:eastAsia="Times New Roman" w:hAnsi="Tahoma" w:cs="Tahoma"/>
          <w:i/>
          <w:iCs/>
          <w:color w:val="000000"/>
          <w:sz w:val="24"/>
          <w:szCs w:val="24"/>
        </w:rPr>
        <w:t>Enviromental</w:t>
      </w:r>
      <w:proofErr w:type="spellEnd"/>
      <w:r w:rsidRPr="00942F48">
        <w:rPr>
          <w:rFonts w:ascii="Tahoma" w:eastAsia="Times New Roman" w:hAnsi="Tahoma" w:cs="Tahoma"/>
          <w:i/>
          <w:iCs/>
          <w:color w:val="000000"/>
          <w:sz w:val="24"/>
          <w:szCs w:val="24"/>
        </w:rPr>
        <w:t xml:space="preserve"> Justice</w:t>
      </w:r>
      <w:r w:rsidRPr="00942F48">
        <w:rPr>
          <w:rFonts w:ascii="Tahoma" w:eastAsia="Times New Roman" w:hAnsi="Tahoma" w:cs="Tahoma"/>
          <w:color w:val="000000"/>
          <w:sz w:val="24"/>
          <w:szCs w:val="24"/>
        </w:rPr>
        <w:t xml:space="preserve"> - Use social media to keep environmental justice stakeholders informed of upcoming transportation planning opportunities for public involvement</w:t>
      </w:r>
    </w:p>
    <w:p w14:paraId="6BFE95F6" w14:textId="20CBFBB9" w:rsidR="006D5DF6" w:rsidRDefault="006D5DF6" w:rsidP="006D5DF6">
      <w:pPr>
        <w:rPr>
          <w:rFonts w:ascii="Tahoma" w:eastAsia="Times New Roman" w:hAnsi="Tahoma" w:cs="Tahoma"/>
          <w:color w:val="000000"/>
          <w:sz w:val="24"/>
          <w:szCs w:val="24"/>
        </w:rPr>
      </w:pPr>
    </w:p>
    <w:p w14:paraId="4C84BDB3" w14:textId="5968332E" w:rsidR="006D5DF6" w:rsidRDefault="006D5DF6" w:rsidP="006D5DF6">
      <w:pPr>
        <w:rPr>
          <w:rFonts w:ascii="Tahoma" w:eastAsia="Times New Roman" w:hAnsi="Tahoma" w:cs="Tahoma"/>
          <w:color w:val="000000"/>
          <w:sz w:val="24"/>
          <w:szCs w:val="24"/>
        </w:rPr>
      </w:pPr>
      <w:r w:rsidRPr="006D5DF6">
        <w:rPr>
          <w:rFonts w:ascii="Tahoma" w:eastAsia="Times New Roman" w:hAnsi="Tahoma" w:cs="Tahoma"/>
          <w:b/>
          <w:bCs/>
          <w:i/>
          <w:iCs/>
          <w:color w:val="000000"/>
          <w:sz w:val="24"/>
          <w:szCs w:val="24"/>
          <w:u w:val="single"/>
        </w:rPr>
        <w:t>Strategic Highway Network (STRAHNET)/U.S. Department of Defense (DOD) Coordination</w:t>
      </w:r>
      <w:r>
        <w:rPr>
          <w:rFonts w:ascii="Tahoma" w:eastAsia="Times New Roman" w:hAnsi="Tahoma" w:cs="Tahoma"/>
          <w:color w:val="000000"/>
          <w:sz w:val="24"/>
          <w:szCs w:val="24"/>
        </w:rPr>
        <w:t xml:space="preserve"> </w:t>
      </w:r>
      <w:proofErr w:type="gramStart"/>
      <w:r>
        <w:rPr>
          <w:rFonts w:ascii="Tahoma" w:eastAsia="Times New Roman" w:hAnsi="Tahoma" w:cs="Tahoma"/>
          <w:color w:val="000000"/>
          <w:sz w:val="24"/>
          <w:szCs w:val="24"/>
        </w:rPr>
        <w:t xml:space="preserve">- </w:t>
      </w:r>
      <w:r w:rsidRPr="006D5DF6">
        <w:rPr>
          <w:rFonts w:ascii="Tahoma" w:eastAsia="Times New Roman" w:hAnsi="Tahoma" w:cs="Tahoma"/>
          <w:color w:val="000000"/>
          <w:sz w:val="24"/>
          <w:szCs w:val="24"/>
        </w:rPr>
        <w:t xml:space="preserve"> FHWA</w:t>
      </w:r>
      <w:proofErr w:type="gramEnd"/>
      <w:r w:rsidRPr="006D5DF6">
        <w:rPr>
          <w:rFonts w:ascii="Tahoma" w:eastAsia="Times New Roman" w:hAnsi="Tahoma" w:cs="Tahoma"/>
          <w:color w:val="000000"/>
          <w:sz w:val="24"/>
          <w:szCs w:val="24"/>
        </w:rPr>
        <w:t xml:space="preserve"> Division and FTA regional offices should encourage MPOs and State DOTs to coordinate with representatives from DOD in the transportation planning and project programming process on infrastructure and connectivity needs for STRAHNET routes and other public roads that connect to DOD facilities. According to the Declaration of Policy in 23 U.S.C. 101(b)(1), it is in the national interest to accelerate construction of the Federal-aid highway system, including the Dwight D. Eisenhower National System of Interstate and Defense Highways, because many of the highways (or portions of the highways) are inadequate to meet the needs of national and civil defense. The DOD’s facilities include military bases, ports, and depots. The road networks that provide access and connections to these facilities are essential to national security. The 64,200-mile STRAHNET system consists of public highways that provide access, continuity, and emergency transportation of personnel and equipment in times of peace and war. It includes the entire 48,482 miles of the Dwight D. Eisenhower National System of Interstate and Defense Highways and 14,000 miles of other non-Interstate public highways on the National Highway System. The STRAHNET also contains approximately 1,800 miles of connector routes linking more than 200 military installations and ports to the primary highway system. The DOD’s facilities are also often major employers in a region, generating substantial volumes of commuter and freight traffic on the transportation network and around entry points to the military facilities. Stakeholders are encouraged to review the STRAHNET maps and recent Power Project Platform (PPP) studies. These can be a useful resource in the State and MPO areas covered by these route analyses.</w:t>
      </w:r>
    </w:p>
    <w:p w14:paraId="0D80415B" w14:textId="504A1581" w:rsidR="001E53C2" w:rsidRPr="001E53C2" w:rsidRDefault="001E53C2" w:rsidP="001E53C2">
      <w:pPr>
        <w:pStyle w:val="ListParagraph"/>
        <w:numPr>
          <w:ilvl w:val="0"/>
          <w:numId w:val="45"/>
        </w:numPr>
        <w:rPr>
          <w:rFonts w:ascii="Tahoma" w:eastAsia="Times New Roman" w:hAnsi="Tahoma" w:cs="Tahoma"/>
          <w:color w:val="000000"/>
          <w:sz w:val="24"/>
          <w:szCs w:val="24"/>
        </w:rPr>
      </w:pPr>
      <w:r w:rsidRPr="001E53C2">
        <w:rPr>
          <w:rFonts w:ascii="Tahoma" w:eastAsia="Times New Roman" w:hAnsi="Tahoma" w:cs="Tahoma"/>
          <w:i/>
          <w:iCs/>
          <w:color w:val="000000"/>
          <w:sz w:val="24"/>
          <w:szCs w:val="24"/>
        </w:rPr>
        <w:t>4.3 Intermodal</w:t>
      </w:r>
      <w:r>
        <w:rPr>
          <w:rFonts w:ascii="Tahoma" w:eastAsia="Times New Roman" w:hAnsi="Tahoma" w:cs="Tahoma"/>
          <w:color w:val="000000"/>
          <w:sz w:val="24"/>
          <w:szCs w:val="24"/>
        </w:rPr>
        <w:t xml:space="preserve"> - </w:t>
      </w:r>
      <w:r w:rsidRPr="001E53C2">
        <w:rPr>
          <w:rFonts w:ascii="Tahoma" w:eastAsia="Times New Roman" w:hAnsi="Tahoma" w:cs="Tahoma"/>
          <w:color w:val="000000"/>
          <w:sz w:val="24"/>
          <w:szCs w:val="24"/>
        </w:rPr>
        <w:t>Monitor the needs and issues of the intermodal transportation network</w:t>
      </w:r>
    </w:p>
    <w:p w14:paraId="6B74BE32" w14:textId="77777777" w:rsidR="006D5DF6" w:rsidRDefault="006D5DF6" w:rsidP="006D5DF6">
      <w:pPr>
        <w:rPr>
          <w:rFonts w:ascii="Tahoma" w:eastAsia="Times New Roman" w:hAnsi="Tahoma" w:cs="Tahoma"/>
          <w:color w:val="000000"/>
          <w:sz w:val="24"/>
          <w:szCs w:val="24"/>
        </w:rPr>
      </w:pPr>
    </w:p>
    <w:p w14:paraId="5561889C" w14:textId="4527D878" w:rsidR="006D5DF6" w:rsidRDefault="006D5DF6" w:rsidP="006D5DF6">
      <w:pPr>
        <w:rPr>
          <w:rFonts w:ascii="Tahoma" w:eastAsia="Times New Roman" w:hAnsi="Tahoma" w:cs="Tahoma"/>
          <w:color w:val="000000"/>
          <w:sz w:val="24"/>
          <w:szCs w:val="24"/>
        </w:rPr>
      </w:pPr>
      <w:r w:rsidRPr="006D5DF6">
        <w:rPr>
          <w:rFonts w:ascii="Tahoma" w:eastAsia="Times New Roman" w:hAnsi="Tahoma" w:cs="Tahoma"/>
          <w:b/>
          <w:bCs/>
          <w:i/>
          <w:iCs/>
          <w:color w:val="000000"/>
          <w:sz w:val="24"/>
          <w:szCs w:val="24"/>
          <w:u w:val="single"/>
        </w:rPr>
        <w:t>Federal Land Management Agency (FLMA) Coordination</w:t>
      </w:r>
      <w:r w:rsidRPr="006D5DF6">
        <w:rPr>
          <w:rFonts w:ascii="Tahoma" w:eastAsia="Times New Roman" w:hAnsi="Tahoma" w:cs="Tahoma"/>
          <w:i/>
          <w:iCs/>
          <w:color w:val="000000"/>
          <w:sz w:val="24"/>
          <w:szCs w:val="24"/>
          <w:u w:val="single"/>
        </w:rPr>
        <w:t xml:space="preserve"> -</w:t>
      </w:r>
      <w:r w:rsidRPr="006D5DF6">
        <w:rPr>
          <w:rFonts w:ascii="Tahoma" w:eastAsia="Times New Roman" w:hAnsi="Tahoma" w:cs="Tahoma"/>
          <w:color w:val="000000"/>
          <w:sz w:val="24"/>
          <w:szCs w:val="24"/>
        </w:rPr>
        <w:t xml:space="preserve"> FHWA Division and FTA regional offices should encourage MPOs and State DOTs to coordinate with FLMAs in the transportation planning and project programming process on infrastructure and connectivity needs related to access routes and other public roads and transportation services that connect to Federal lands. Through joint coordination, the State DOTs, MPOs, Tribal Governments, FLMAs, and local agencies should focus on integration of their transportation planning activities and develop cross-cutting State and MPO long range transportation plans, programs, and corridor studies, as well as the Office of Federal Lands 5 Highway’s developed transportation plans and programs. Agencies should explore opportunities to leverage transportation funding to support access and transportation needs of FLMAs before transportation projects are programmed in the Transportation Improvement Program (TIP) and Statewide Transportation Improvement Program (STIP). Each State must consider the concerns of FLMAs that have jurisdiction over land within the boundaries of the State (23 CFR 450.208(a)(3)). MPOs must appropriately involve FLMAs in the development of the metropolitan transportation plan and the TIP (23 CFR 450.316(d)). Additionally, the Tribal Transportation Program, Federal Lands Transportation Program, and the Federal Lands Access Program TIPs must be included in the STIP, directly or by reference, after FHWA approval in accordance with 23 U.S.C. 201(c) (23 CFR 450.218(e)).</w:t>
      </w:r>
    </w:p>
    <w:p w14:paraId="24A84EEF" w14:textId="36275CD2" w:rsidR="001E53C2" w:rsidRPr="001E53C2" w:rsidRDefault="001E53C2" w:rsidP="001E53C2">
      <w:pPr>
        <w:pStyle w:val="ListParagraph"/>
        <w:numPr>
          <w:ilvl w:val="0"/>
          <w:numId w:val="45"/>
        </w:numPr>
        <w:rPr>
          <w:rFonts w:ascii="Tahoma" w:eastAsia="Times New Roman" w:hAnsi="Tahoma" w:cs="Tahoma"/>
          <w:color w:val="000000"/>
          <w:sz w:val="24"/>
          <w:szCs w:val="24"/>
        </w:rPr>
      </w:pPr>
      <w:r w:rsidRPr="001E53C2">
        <w:rPr>
          <w:rFonts w:ascii="Tahoma" w:eastAsia="Times New Roman" w:hAnsi="Tahoma" w:cs="Tahoma"/>
          <w:i/>
          <w:iCs/>
          <w:color w:val="000000"/>
          <w:sz w:val="24"/>
          <w:szCs w:val="24"/>
        </w:rPr>
        <w:t>3.2 Land Use Monitoring</w:t>
      </w:r>
      <w:r>
        <w:rPr>
          <w:rFonts w:ascii="Tahoma" w:eastAsia="Times New Roman" w:hAnsi="Tahoma" w:cs="Tahoma"/>
          <w:color w:val="000000"/>
          <w:sz w:val="24"/>
          <w:szCs w:val="24"/>
        </w:rPr>
        <w:t xml:space="preserve"> - </w:t>
      </w:r>
      <w:r w:rsidRPr="001E53C2">
        <w:rPr>
          <w:rFonts w:ascii="Tahoma" w:eastAsia="Times New Roman" w:hAnsi="Tahoma" w:cs="Tahoma"/>
          <w:color w:val="000000"/>
          <w:sz w:val="24"/>
          <w:szCs w:val="24"/>
        </w:rPr>
        <w:t>Review Land use as it pertains to COVID Recovery, Safety, Climate Changes and Social Equity.</w:t>
      </w:r>
    </w:p>
    <w:p w14:paraId="1094220E" w14:textId="77777777" w:rsidR="006D5DF6" w:rsidRDefault="006D5DF6" w:rsidP="006D5DF6">
      <w:pPr>
        <w:rPr>
          <w:rFonts w:ascii="Tahoma" w:eastAsia="Times New Roman" w:hAnsi="Tahoma" w:cs="Tahoma"/>
          <w:color w:val="000000"/>
          <w:sz w:val="24"/>
          <w:szCs w:val="24"/>
        </w:rPr>
      </w:pPr>
    </w:p>
    <w:p w14:paraId="3AA9EC9F" w14:textId="79C80DD2" w:rsidR="006D5DF6" w:rsidRDefault="006D5DF6" w:rsidP="006D5DF6">
      <w:pPr>
        <w:rPr>
          <w:rFonts w:ascii="Tahoma" w:eastAsia="Times New Roman" w:hAnsi="Tahoma" w:cs="Tahoma"/>
          <w:color w:val="000000"/>
          <w:sz w:val="24"/>
          <w:szCs w:val="24"/>
        </w:rPr>
      </w:pPr>
      <w:r w:rsidRPr="006D5DF6">
        <w:rPr>
          <w:rFonts w:ascii="Tahoma" w:eastAsia="Times New Roman" w:hAnsi="Tahoma" w:cs="Tahoma"/>
          <w:b/>
          <w:bCs/>
          <w:i/>
          <w:iCs/>
          <w:color w:val="000000"/>
          <w:sz w:val="24"/>
          <w:szCs w:val="24"/>
          <w:u w:val="single"/>
        </w:rPr>
        <w:t>Planning and Environment Linkages (PEL)</w:t>
      </w:r>
      <w:r>
        <w:rPr>
          <w:rFonts w:ascii="Tahoma" w:eastAsia="Times New Roman" w:hAnsi="Tahoma" w:cs="Tahoma"/>
          <w:color w:val="000000"/>
          <w:sz w:val="24"/>
          <w:szCs w:val="24"/>
        </w:rPr>
        <w:t xml:space="preserve"> -</w:t>
      </w:r>
      <w:r w:rsidRPr="006D5DF6">
        <w:rPr>
          <w:rFonts w:ascii="Tahoma" w:eastAsia="Times New Roman" w:hAnsi="Tahoma" w:cs="Tahoma"/>
          <w:color w:val="000000"/>
          <w:sz w:val="24"/>
          <w:szCs w:val="24"/>
        </w:rPr>
        <w:t xml:space="preserve"> FHWA Division and FTA regional offices should encourage State DOTs, MPOs and Public Transportation Agencies to implement PEL as part of the transportation planning and environmental review processes. The use of PEL is a collaborative and integrated approach to transportation </w:t>
      </w:r>
      <w:proofErr w:type="spellStart"/>
      <w:r w:rsidRPr="006D5DF6">
        <w:rPr>
          <w:rFonts w:ascii="Tahoma" w:eastAsia="Times New Roman" w:hAnsi="Tahoma" w:cs="Tahoma"/>
          <w:color w:val="000000"/>
          <w:sz w:val="24"/>
          <w:szCs w:val="24"/>
        </w:rPr>
        <w:t>decisionmaking</w:t>
      </w:r>
      <w:proofErr w:type="spellEnd"/>
      <w:r w:rsidRPr="006D5DF6">
        <w:rPr>
          <w:rFonts w:ascii="Tahoma" w:eastAsia="Times New Roman" w:hAnsi="Tahoma" w:cs="Tahoma"/>
          <w:color w:val="000000"/>
          <w:sz w:val="24"/>
          <w:szCs w:val="24"/>
        </w:rPr>
        <w:t xml:space="preserve"> that considers environmental, community, and economic goals early in the transportation planning process, and uses the information, analysis, and products developed during planning to inform the environmental review process. PEL leads to interagency relationship building among planning, resource, and regulatory agencies in the early stages of planning to inform and improve project delivery timeframes, including minimizing duplication and creating one cohesive flow of information. This results in transportation programs and projects that serve the community’s transportation needs more effectively while avoiding and minimizing the impacts on human and natural resources</w:t>
      </w:r>
      <w:r>
        <w:rPr>
          <w:rFonts w:ascii="Tahoma" w:eastAsia="Times New Roman" w:hAnsi="Tahoma" w:cs="Tahoma"/>
          <w:color w:val="000000"/>
          <w:sz w:val="24"/>
          <w:szCs w:val="24"/>
        </w:rPr>
        <w:t>.</w:t>
      </w:r>
    </w:p>
    <w:p w14:paraId="0AC72BCD" w14:textId="30C418E0" w:rsidR="00627FC4" w:rsidRDefault="00627FC4" w:rsidP="006D5DF6">
      <w:pPr>
        <w:rPr>
          <w:rFonts w:ascii="Tahoma" w:eastAsia="Times New Roman" w:hAnsi="Tahoma" w:cs="Tahoma"/>
          <w:color w:val="000000"/>
          <w:sz w:val="24"/>
          <w:szCs w:val="24"/>
        </w:rPr>
      </w:pPr>
      <w:r>
        <w:rPr>
          <w:rFonts w:ascii="Tahoma" w:eastAsia="Times New Roman" w:hAnsi="Tahoma" w:cs="Tahoma"/>
          <w:color w:val="000000"/>
          <w:sz w:val="24"/>
          <w:szCs w:val="24"/>
        </w:rPr>
        <w:lastRenderedPageBreak/>
        <w:t xml:space="preserve">3.1 </w:t>
      </w:r>
      <w:r w:rsidRPr="00627FC4">
        <w:rPr>
          <w:rFonts w:ascii="Tahoma" w:eastAsia="Times New Roman" w:hAnsi="Tahoma" w:cs="Tahoma"/>
          <w:color w:val="000000"/>
          <w:sz w:val="24"/>
          <w:szCs w:val="24"/>
        </w:rPr>
        <w:t>Maintain demographic profiles and maps based on the most current available data – to identify areas of low-income, minority and elderly populations, job accessibility, and overlay of major employers for the analysis of projects and their impacts</w:t>
      </w:r>
    </w:p>
    <w:p w14:paraId="349EA187" w14:textId="77777777" w:rsidR="006D5DF6" w:rsidRDefault="006D5DF6" w:rsidP="006D5DF6">
      <w:pPr>
        <w:rPr>
          <w:rFonts w:ascii="Tahoma" w:eastAsia="Times New Roman" w:hAnsi="Tahoma" w:cs="Tahoma"/>
          <w:color w:val="000000"/>
          <w:sz w:val="24"/>
          <w:szCs w:val="24"/>
        </w:rPr>
      </w:pPr>
    </w:p>
    <w:p w14:paraId="7D022AB0" w14:textId="48D04314" w:rsidR="006D5DF6" w:rsidRDefault="006D5DF6" w:rsidP="006D5DF6">
      <w:pPr>
        <w:rPr>
          <w:rFonts w:ascii="Tahoma" w:eastAsia="Times New Roman" w:hAnsi="Tahoma" w:cs="Tahoma"/>
          <w:color w:val="000000"/>
          <w:sz w:val="24"/>
          <w:szCs w:val="24"/>
        </w:rPr>
      </w:pPr>
      <w:r w:rsidRPr="006D5DF6">
        <w:rPr>
          <w:rFonts w:ascii="Tahoma" w:eastAsia="Times New Roman" w:hAnsi="Tahoma" w:cs="Tahoma"/>
          <w:b/>
          <w:bCs/>
          <w:i/>
          <w:iCs/>
          <w:color w:val="000000"/>
          <w:sz w:val="24"/>
          <w:szCs w:val="24"/>
          <w:u w:val="single"/>
        </w:rPr>
        <w:t>Data in Transportation Planning</w:t>
      </w:r>
      <w:r>
        <w:rPr>
          <w:rFonts w:ascii="Tahoma" w:eastAsia="Times New Roman" w:hAnsi="Tahoma" w:cs="Tahoma"/>
          <w:color w:val="000000"/>
          <w:sz w:val="24"/>
          <w:szCs w:val="24"/>
        </w:rPr>
        <w:t xml:space="preserve"> -</w:t>
      </w:r>
      <w:r w:rsidRPr="006D5DF6">
        <w:rPr>
          <w:rFonts w:ascii="Tahoma" w:eastAsia="Times New Roman" w:hAnsi="Tahoma" w:cs="Tahoma"/>
          <w:color w:val="000000"/>
          <w:sz w:val="24"/>
          <w:szCs w:val="24"/>
        </w:rPr>
        <w:t xml:space="preserve"> To address the emerging topic areas of data sharing, needs, and analytics, FHWA Division and FTA regional offices should encourage State DOTs, MPOs, and providers of public transportation to incorporate data sharing and consideration into the transportation planning process, because data assets have value across multiple programs. Data sharing principles and data management can be used for a variety of issues, such as freight, bike and pedestrian planning, equity analyses, managing curb space, performance management, travel time reliability, connected and autonomous vehicles, mobility services, and safety. Developing and advancing data sharing principles allows for efficient use of resources and improved policy and </w:t>
      </w:r>
      <w:proofErr w:type="spellStart"/>
      <w:r w:rsidRPr="006D5DF6">
        <w:rPr>
          <w:rFonts w:ascii="Tahoma" w:eastAsia="Times New Roman" w:hAnsi="Tahoma" w:cs="Tahoma"/>
          <w:color w:val="000000"/>
          <w:sz w:val="24"/>
          <w:szCs w:val="24"/>
        </w:rPr>
        <w:t>decisionmaking</w:t>
      </w:r>
      <w:proofErr w:type="spellEnd"/>
      <w:r w:rsidRPr="006D5DF6">
        <w:rPr>
          <w:rFonts w:ascii="Tahoma" w:eastAsia="Times New Roman" w:hAnsi="Tahoma" w:cs="Tahoma"/>
          <w:color w:val="000000"/>
          <w:sz w:val="24"/>
          <w:szCs w:val="24"/>
        </w:rPr>
        <w:t xml:space="preserve"> at the State, MPO, regional, and local levels for all parties.</w:t>
      </w:r>
    </w:p>
    <w:p w14:paraId="78AA3665" w14:textId="22DE958D" w:rsidR="00627FC4" w:rsidRDefault="00627FC4" w:rsidP="00627FC4">
      <w:pPr>
        <w:pStyle w:val="ListParagraph"/>
        <w:numPr>
          <w:ilvl w:val="0"/>
          <w:numId w:val="45"/>
        </w:numPr>
        <w:rPr>
          <w:rFonts w:ascii="Tahoma" w:eastAsia="Times New Roman" w:hAnsi="Tahoma" w:cs="Tahoma"/>
          <w:color w:val="000000"/>
          <w:sz w:val="24"/>
          <w:szCs w:val="24"/>
        </w:rPr>
      </w:pPr>
      <w:r w:rsidRPr="00627FC4">
        <w:rPr>
          <w:rFonts w:ascii="Tahoma" w:eastAsia="Times New Roman" w:hAnsi="Tahoma" w:cs="Tahoma"/>
          <w:i/>
          <w:iCs/>
          <w:color w:val="000000"/>
          <w:sz w:val="24"/>
          <w:szCs w:val="24"/>
        </w:rPr>
        <w:t>3.2 Land Use Monitoring -</w:t>
      </w:r>
      <w:r>
        <w:rPr>
          <w:rFonts w:ascii="Tahoma" w:eastAsia="Times New Roman" w:hAnsi="Tahoma" w:cs="Tahoma"/>
          <w:color w:val="000000"/>
          <w:sz w:val="24"/>
          <w:szCs w:val="24"/>
        </w:rPr>
        <w:t xml:space="preserve"> </w:t>
      </w:r>
      <w:r w:rsidRPr="00627FC4">
        <w:rPr>
          <w:rFonts w:ascii="Tahoma" w:eastAsia="Times New Roman" w:hAnsi="Tahoma" w:cs="Tahoma"/>
          <w:color w:val="000000"/>
          <w:sz w:val="24"/>
          <w:szCs w:val="24"/>
        </w:rPr>
        <w:t>Track land use and growth patterns of the DARTS planning area</w:t>
      </w:r>
    </w:p>
    <w:p w14:paraId="501C1A56" w14:textId="4C4D3459" w:rsidR="00627FC4" w:rsidRDefault="00627FC4" w:rsidP="00627FC4">
      <w:pPr>
        <w:pStyle w:val="ListParagraph"/>
        <w:numPr>
          <w:ilvl w:val="0"/>
          <w:numId w:val="45"/>
        </w:numPr>
        <w:rPr>
          <w:rFonts w:ascii="Tahoma" w:eastAsia="Times New Roman" w:hAnsi="Tahoma" w:cs="Tahoma"/>
          <w:color w:val="000000"/>
          <w:sz w:val="24"/>
          <w:szCs w:val="24"/>
        </w:rPr>
      </w:pPr>
      <w:r>
        <w:rPr>
          <w:rFonts w:ascii="Tahoma" w:eastAsia="Times New Roman" w:hAnsi="Tahoma" w:cs="Tahoma"/>
          <w:color w:val="000000"/>
          <w:sz w:val="24"/>
          <w:szCs w:val="24"/>
        </w:rPr>
        <w:t xml:space="preserve">3.1 Socio-Economic Data and EJ Analysis Data - </w:t>
      </w:r>
      <w:r w:rsidRPr="00627FC4">
        <w:rPr>
          <w:rFonts w:ascii="Tahoma" w:eastAsia="Times New Roman" w:hAnsi="Tahoma" w:cs="Tahoma"/>
          <w:color w:val="000000"/>
          <w:sz w:val="24"/>
          <w:szCs w:val="24"/>
        </w:rPr>
        <w:t>Staff continue to update and maintain the socio-economic data records in ArcGIS data server upon the release of updated US Census Bureau data that will lead to timely development and data analysis of the 2050 MTP.</w:t>
      </w:r>
    </w:p>
    <w:p w14:paraId="48DE1AD7" w14:textId="7819330A" w:rsidR="00627FC4" w:rsidRPr="00627FC4" w:rsidRDefault="00627FC4" w:rsidP="00627FC4">
      <w:pPr>
        <w:pStyle w:val="ListParagraph"/>
        <w:numPr>
          <w:ilvl w:val="0"/>
          <w:numId w:val="45"/>
        </w:numPr>
        <w:rPr>
          <w:rFonts w:ascii="Tahoma" w:eastAsia="Times New Roman" w:hAnsi="Tahoma" w:cs="Tahoma"/>
          <w:color w:val="000000"/>
          <w:sz w:val="24"/>
          <w:szCs w:val="24"/>
        </w:rPr>
      </w:pPr>
      <w:r w:rsidRPr="00627FC4">
        <w:rPr>
          <w:rFonts w:ascii="Tahoma" w:eastAsia="Times New Roman" w:hAnsi="Tahoma" w:cs="Tahoma"/>
          <w:i/>
          <w:iCs/>
          <w:color w:val="000000"/>
          <w:sz w:val="24"/>
          <w:szCs w:val="24"/>
        </w:rPr>
        <w:t>3.5 System Monitoring</w:t>
      </w:r>
      <w:r>
        <w:rPr>
          <w:rFonts w:ascii="Tahoma" w:eastAsia="Times New Roman" w:hAnsi="Tahoma" w:cs="Tahoma"/>
          <w:color w:val="000000"/>
          <w:sz w:val="24"/>
          <w:szCs w:val="24"/>
        </w:rPr>
        <w:t xml:space="preserve"> – Monitor </w:t>
      </w:r>
      <w:r w:rsidRPr="00627FC4">
        <w:rPr>
          <w:rFonts w:ascii="Tahoma" w:eastAsia="Times New Roman" w:hAnsi="Tahoma" w:cs="Tahoma"/>
          <w:color w:val="000000"/>
          <w:sz w:val="24"/>
          <w:szCs w:val="24"/>
        </w:rPr>
        <w:t>Average Daily Traffic Counts and crash data</w:t>
      </w:r>
    </w:p>
    <w:p w14:paraId="79C8509E" w14:textId="14C9A4BA" w:rsidR="00593F47" w:rsidRDefault="00593F47" w:rsidP="00593F47">
      <w:pPr>
        <w:pStyle w:val="ListParagraph"/>
        <w:ind w:left="1620"/>
        <w:rPr>
          <w:rFonts w:ascii="Tahoma" w:eastAsia="Times New Roman" w:hAnsi="Tahoma" w:cs="Tahoma"/>
          <w:i/>
          <w:iCs/>
          <w:color w:val="000000"/>
          <w:sz w:val="24"/>
          <w:szCs w:val="24"/>
        </w:rPr>
      </w:pPr>
    </w:p>
    <w:p w14:paraId="16C139A2" w14:textId="377F5776" w:rsidR="00593F47" w:rsidRDefault="00593F47" w:rsidP="00593F47">
      <w:pPr>
        <w:pStyle w:val="ListParagraph"/>
        <w:ind w:left="1620"/>
        <w:rPr>
          <w:rFonts w:ascii="Tahoma" w:eastAsia="Times New Roman" w:hAnsi="Tahoma" w:cs="Tahoma"/>
          <w:color w:val="000000"/>
          <w:sz w:val="24"/>
          <w:szCs w:val="24"/>
        </w:rPr>
      </w:pPr>
    </w:p>
    <w:p w14:paraId="2B4B1E17" w14:textId="7BCE121F" w:rsidR="00D33155" w:rsidRDefault="00D33155" w:rsidP="00593F47">
      <w:pPr>
        <w:pStyle w:val="ListParagraph"/>
        <w:ind w:left="1620"/>
        <w:rPr>
          <w:rFonts w:ascii="Tahoma" w:eastAsia="Times New Roman" w:hAnsi="Tahoma" w:cs="Tahoma"/>
          <w:color w:val="000000"/>
          <w:sz w:val="24"/>
          <w:szCs w:val="24"/>
        </w:rPr>
      </w:pPr>
    </w:p>
    <w:p w14:paraId="2B9A3130" w14:textId="555DD714" w:rsidR="00D33155" w:rsidRDefault="00D33155" w:rsidP="00593F47">
      <w:pPr>
        <w:pStyle w:val="ListParagraph"/>
        <w:ind w:left="1620"/>
        <w:rPr>
          <w:rFonts w:ascii="Tahoma" w:eastAsia="Times New Roman" w:hAnsi="Tahoma" w:cs="Tahoma"/>
          <w:color w:val="000000"/>
          <w:sz w:val="24"/>
          <w:szCs w:val="24"/>
        </w:rPr>
      </w:pPr>
    </w:p>
    <w:p w14:paraId="0C10EF8A" w14:textId="00C22960" w:rsidR="00D33155" w:rsidRDefault="00D33155" w:rsidP="00593F47">
      <w:pPr>
        <w:pStyle w:val="ListParagraph"/>
        <w:ind w:left="1620"/>
        <w:rPr>
          <w:rFonts w:ascii="Tahoma" w:eastAsia="Times New Roman" w:hAnsi="Tahoma" w:cs="Tahoma"/>
          <w:color w:val="000000"/>
          <w:sz w:val="24"/>
          <w:szCs w:val="24"/>
        </w:rPr>
      </w:pPr>
    </w:p>
    <w:p w14:paraId="33B9E9BE" w14:textId="7E48FBC2" w:rsidR="00D33155" w:rsidRDefault="00D33155" w:rsidP="00593F47">
      <w:pPr>
        <w:pStyle w:val="ListParagraph"/>
        <w:ind w:left="1620"/>
        <w:rPr>
          <w:rFonts w:ascii="Tahoma" w:eastAsia="Times New Roman" w:hAnsi="Tahoma" w:cs="Tahoma"/>
          <w:color w:val="000000"/>
          <w:sz w:val="24"/>
          <w:szCs w:val="24"/>
        </w:rPr>
      </w:pPr>
    </w:p>
    <w:p w14:paraId="50EF2FBC" w14:textId="030710E6" w:rsidR="00D33155" w:rsidRDefault="00D33155" w:rsidP="00593F47">
      <w:pPr>
        <w:pStyle w:val="ListParagraph"/>
        <w:ind w:left="1620"/>
        <w:rPr>
          <w:rFonts w:ascii="Tahoma" w:eastAsia="Times New Roman" w:hAnsi="Tahoma" w:cs="Tahoma"/>
          <w:color w:val="000000"/>
          <w:sz w:val="24"/>
          <w:szCs w:val="24"/>
        </w:rPr>
      </w:pPr>
    </w:p>
    <w:p w14:paraId="411FF39D" w14:textId="01D1A063" w:rsidR="00D33155" w:rsidRDefault="00D33155" w:rsidP="00593F47">
      <w:pPr>
        <w:pStyle w:val="ListParagraph"/>
        <w:ind w:left="1620"/>
        <w:rPr>
          <w:rFonts w:ascii="Tahoma" w:eastAsia="Times New Roman" w:hAnsi="Tahoma" w:cs="Tahoma"/>
          <w:color w:val="000000"/>
          <w:sz w:val="24"/>
          <w:szCs w:val="24"/>
        </w:rPr>
      </w:pPr>
    </w:p>
    <w:p w14:paraId="6202B1FB" w14:textId="1C72D6FC" w:rsidR="00D33155" w:rsidRDefault="00D33155" w:rsidP="00593F47">
      <w:pPr>
        <w:pStyle w:val="ListParagraph"/>
        <w:ind w:left="1620"/>
        <w:rPr>
          <w:rFonts w:ascii="Tahoma" w:eastAsia="Times New Roman" w:hAnsi="Tahoma" w:cs="Tahoma"/>
          <w:color w:val="000000"/>
          <w:sz w:val="24"/>
          <w:szCs w:val="24"/>
        </w:rPr>
      </w:pPr>
    </w:p>
    <w:p w14:paraId="7CAE4222" w14:textId="442C0238" w:rsidR="00D33155" w:rsidRDefault="00D33155" w:rsidP="00593F47">
      <w:pPr>
        <w:pStyle w:val="ListParagraph"/>
        <w:ind w:left="1620"/>
        <w:rPr>
          <w:rFonts w:ascii="Tahoma" w:eastAsia="Times New Roman" w:hAnsi="Tahoma" w:cs="Tahoma"/>
          <w:color w:val="000000"/>
          <w:sz w:val="24"/>
          <w:szCs w:val="24"/>
        </w:rPr>
      </w:pPr>
    </w:p>
    <w:p w14:paraId="675DFF86" w14:textId="1C20A813" w:rsidR="00D33155" w:rsidRDefault="00D33155" w:rsidP="00593F47">
      <w:pPr>
        <w:pStyle w:val="ListParagraph"/>
        <w:ind w:left="1620"/>
        <w:rPr>
          <w:rFonts w:ascii="Tahoma" w:eastAsia="Times New Roman" w:hAnsi="Tahoma" w:cs="Tahoma"/>
          <w:color w:val="000000"/>
          <w:sz w:val="24"/>
          <w:szCs w:val="24"/>
        </w:rPr>
      </w:pPr>
    </w:p>
    <w:p w14:paraId="2BDCA610" w14:textId="4ADB8064" w:rsidR="00D33155" w:rsidRDefault="00D33155" w:rsidP="00593F47">
      <w:pPr>
        <w:pStyle w:val="ListParagraph"/>
        <w:ind w:left="1620"/>
        <w:rPr>
          <w:rFonts w:ascii="Tahoma" w:eastAsia="Times New Roman" w:hAnsi="Tahoma" w:cs="Tahoma"/>
          <w:color w:val="000000"/>
          <w:sz w:val="24"/>
          <w:szCs w:val="24"/>
        </w:rPr>
      </w:pPr>
    </w:p>
    <w:p w14:paraId="61D9483B" w14:textId="67B4D958" w:rsidR="00D33155" w:rsidRDefault="00D33155" w:rsidP="00593F47">
      <w:pPr>
        <w:pStyle w:val="ListParagraph"/>
        <w:ind w:left="1620"/>
        <w:rPr>
          <w:rFonts w:ascii="Tahoma" w:eastAsia="Times New Roman" w:hAnsi="Tahoma" w:cs="Tahoma"/>
          <w:color w:val="000000"/>
          <w:sz w:val="24"/>
          <w:szCs w:val="24"/>
        </w:rPr>
      </w:pPr>
    </w:p>
    <w:p w14:paraId="200303F9" w14:textId="2EBC3CBA" w:rsidR="00D33155" w:rsidRDefault="00D33155" w:rsidP="00593F47">
      <w:pPr>
        <w:pStyle w:val="ListParagraph"/>
        <w:ind w:left="1620"/>
        <w:rPr>
          <w:rFonts w:ascii="Tahoma" w:eastAsia="Times New Roman" w:hAnsi="Tahoma" w:cs="Tahoma"/>
          <w:color w:val="000000"/>
          <w:sz w:val="24"/>
          <w:szCs w:val="24"/>
        </w:rPr>
      </w:pPr>
    </w:p>
    <w:p w14:paraId="7527BDB9" w14:textId="77777777" w:rsidR="00D33155" w:rsidRPr="00E93A7E" w:rsidRDefault="00D33155" w:rsidP="00E93A7E">
      <w:pPr>
        <w:rPr>
          <w:rFonts w:ascii="Tahoma" w:eastAsia="Times New Roman" w:hAnsi="Tahoma" w:cs="Tahoma"/>
          <w:color w:val="000000"/>
          <w:sz w:val="24"/>
          <w:szCs w:val="24"/>
        </w:rPr>
      </w:pPr>
    </w:p>
    <w:p w14:paraId="7D42489D" w14:textId="3AD18444" w:rsidR="00153737" w:rsidRPr="00994EE2" w:rsidRDefault="00153737" w:rsidP="00153737">
      <w:pPr>
        <w:pStyle w:val="Heading2"/>
        <w:rPr>
          <w:rFonts w:ascii="Tahoma" w:hAnsi="Tahoma" w:cs="Tahoma"/>
          <w:color w:val="57CED1"/>
        </w:rPr>
      </w:pPr>
      <w:r w:rsidRPr="00994EE2">
        <w:rPr>
          <w:rFonts w:ascii="Tahoma" w:hAnsi="Tahoma" w:cs="Tahoma"/>
          <w:color w:val="57CED1"/>
        </w:rPr>
        <w:lastRenderedPageBreak/>
        <w:t>Overview of DARTS MPO Planning Process, including MPO’s goals and objectives</w:t>
      </w:r>
      <w:bookmarkEnd w:id="18"/>
      <w:r w:rsidRPr="00994EE2">
        <w:rPr>
          <w:rFonts w:ascii="Tahoma" w:hAnsi="Tahoma" w:cs="Tahoma"/>
          <w:color w:val="57CED1"/>
        </w:rPr>
        <w:t xml:space="preserve"> </w:t>
      </w:r>
    </w:p>
    <w:p w14:paraId="72E89935" w14:textId="47AD58E2" w:rsidR="00153737" w:rsidRPr="004B7EF4" w:rsidRDefault="00153737" w:rsidP="00153737">
      <w:pPr>
        <w:rPr>
          <w:rFonts w:ascii="Tahoma" w:hAnsi="Tahoma" w:cs="Tahoma"/>
          <w:sz w:val="24"/>
          <w:szCs w:val="24"/>
        </w:rPr>
      </w:pPr>
      <w:r w:rsidRPr="004B7EF4">
        <w:rPr>
          <w:rFonts w:ascii="Tahoma" w:hAnsi="Tahoma" w:cs="Tahoma"/>
          <w:sz w:val="24"/>
          <w:szCs w:val="24"/>
        </w:rPr>
        <w:t xml:space="preserve">DARTS serves as the designated MPO for the Albany, Dougherty, </w:t>
      </w:r>
      <w:proofErr w:type="gramStart"/>
      <w:r w:rsidRPr="004B7EF4">
        <w:rPr>
          <w:rFonts w:ascii="Tahoma" w:hAnsi="Tahoma" w:cs="Tahoma"/>
          <w:sz w:val="24"/>
          <w:szCs w:val="24"/>
        </w:rPr>
        <w:t>Lee</w:t>
      </w:r>
      <w:proofErr w:type="gramEnd"/>
      <w:r w:rsidRPr="004B7EF4">
        <w:rPr>
          <w:rFonts w:ascii="Tahoma" w:hAnsi="Tahoma" w:cs="Tahoma"/>
          <w:sz w:val="24"/>
          <w:szCs w:val="24"/>
        </w:rPr>
        <w:t xml:space="preserve"> and Leesburg Area.  DARTS is responsible under Section 134 of Title 23, United States Code for carrying out a “</w:t>
      </w:r>
      <w:proofErr w:type="spellStart"/>
      <w:r w:rsidR="00263BA5">
        <w:rPr>
          <w:rFonts w:ascii="Tahoma" w:hAnsi="Tahoma" w:cs="Tahoma"/>
          <w:sz w:val="24"/>
          <w:szCs w:val="24"/>
        </w:rPr>
        <w:t>continous</w:t>
      </w:r>
      <w:proofErr w:type="spellEnd"/>
      <w:r w:rsidRPr="004B7EF4">
        <w:rPr>
          <w:rFonts w:ascii="Tahoma" w:hAnsi="Tahoma" w:cs="Tahoma"/>
          <w:sz w:val="24"/>
          <w:szCs w:val="24"/>
        </w:rPr>
        <w:t xml:space="preserve">, cooperative and comprehensive” (3-C) transportation planning process.  The process uses three committees (Policy Committee – PC) – the </w:t>
      </w:r>
      <w:r w:rsidR="006A0286" w:rsidRPr="004B7EF4">
        <w:rPr>
          <w:rFonts w:ascii="Tahoma" w:hAnsi="Tahoma" w:cs="Tahoma"/>
          <w:sz w:val="24"/>
          <w:szCs w:val="24"/>
        </w:rPr>
        <w:t>decision-making</w:t>
      </w:r>
      <w:r w:rsidRPr="004B7EF4">
        <w:rPr>
          <w:rFonts w:ascii="Tahoma" w:hAnsi="Tahoma" w:cs="Tahoma"/>
          <w:sz w:val="24"/>
          <w:szCs w:val="24"/>
        </w:rPr>
        <w:t xml:space="preserve"> body, Technical Coordinating Committee – TCC) – staff members and agencies with transportation interest and the Citizens Advisory Committee – CAC) – the public.  These committees help to develop and carry out a comprehensive transportation planning process and to ensure that programs, improvements, and expenditures are consistent with regional goals, </w:t>
      </w:r>
      <w:proofErr w:type="gramStart"/>
      <w:r w:rsidRPr="004B7EF4">
        <w:rPr>
          <w:rFonts w:ascii="Tahoma" w:hAnsi="Tahoma" w:cs="Tahoma"/>
          <w:sz w:val="24"/>
          <w:szCs w:val="24"/>
        </w:rPr>
        <w:t>policies</w:t>
      </w:r>
      <w:proofErr w:type="gramEnd"/>
      <w:r w:rsidRPr="004B7EF4">
        <w:rPr>
          <w:rFonts w:ascii="Tahoma" w:hAnsi="Tahoma" w:cs="Tahoma"/>
          <w:sz w:val="24"/>
          <w:szCs w:val="24"/>
        </w:rPr>
        <w:t xml:space="preserve"> and plans.  </w:t>
      </w:r>
    </w:p>
    <w:p w14:paraId="604A6EED" w14:textId="77777777" w:rsidR="00153737" w:rsidRDefault="00153737" w:rsidP="00153737">
      <w:pPr>
        <w:rPr>
          <w:rFonts w:ascii="Tahoma" w:hAnsi="Tahoma" w:cs="Tahoma"/>
          <w:sz w:val="24"/>
          <w:szCs w:val="24"/>
        </w:rPr>
      </w:pPr>
      <w:r w:rsidRPr="004B7EF4">
        <w:rPr>
          <w:rFonts w:ascii="Tahoma" w:hAnsi="Tahoma" w:cs="Tahoma"/>
          <w:sz w:val="24"/>
          <w:szCs w:val="24"/>
        </w:rPr>
        <w:t xml:space="preserve">The following agencies have roles in the development, implementation, approval of and/or funding of the UPWP: </w:t>
      </w:r>
    </w:p>
    <w:p w14:paraId="228E70DC" w14:textId="77777777" w:rsidR="00153737" w:rsidRPr="004B7EF4" w:rsidRDefault="00153737" w:rsidP="00153737">
      <w:pPr>
        <w:rPr>
          <w:rFonts w:ascii="Tahoma" w:hAnsi="Tahoma" w:cs="Tahoma"/>
          <w:b/>
          <w:sz w:val="24"/>
          <w:szCs w:val="24"/>
        </w:rPr>
      </w:pPr>
      <w:r w:rsidRPr="004B7EF4">
        <w:rPr>
          <w:rFonts w:ascii="Tahoma" w:hAnsi="Tahoma" w:cs="Tahoma"/>
          <w:b/>
          <w:sz w:val="24"/>
          <w:szCs w:val="24"/>
        </w:rPr>
        <w:t>US Department of Transportation</w:t>
      </w:r>
    </w:p>
    <w:p w14:paraId="4D8C7DF0" w14:textId="77777777" w:rsidR="00153737" w:rsidRPr="004B7EF4" w:rsidRDefault="00153737" w:rsidP="00153737">
      <w:pPr>
        <w:rPr>
          <w:rFonts w:ascii="Tahoma" w:hAnsi="Tahoma" w:cs="Tahoma"/>
          <w:sz w:val="24"/>
          <w:szCs w:val="24"/>
        </w:rPr>
      </w:pPr>
      <w:r w:rsidRPr="004B7EF4">
        <w:rPr>
          <w:rFonts w:ascii="Tahoma" w:hAnsi="Tahoma" w:cs="Tahoma"/>
          <w:sz w:val="24"/>
          <w:szCs w:val="24"/>
        </w:rPr>
        <w:t xml:space="preserve">The Federal Highway Administration (FHWA) and the Federal Transit Administration (FTA) jointly approve the UPWP.  These two federal agencies provide valuable input into the process leading to the development of this document.  </w:t>
      </w:r>
    </w:p>
    <w:p w14:paraId="21C84E1C" w14:textId="77777777" w:rsidR="00153737" w:rsidRPr="004B7EF4" w:rsidRDefault="00153737" w:rsidP="00153737">
      <w:pPr>
        <w:rPr>
          <w:rFonts w:ascii="Tahoma" w:hAnsi="Tahoma" w:cs="Tahoma"/>
          <w:sz w:val="24"/>
          <w:szCs w:val="24"/>
        </w:rPr>
      </w:pPr>
      <w:r w:rsidRPr="004B7EF4">
        <w:rPr>
          <w:rFonts w:ascii="Tahoma" w:hAnsi="Tahoma" w:cs="Tahoma"/>
          <w:sz w:val="24"/>
          <w:szCs w:val="24"/>
        </w:rPr>
        <w:t xml:space="preserve">FHWA develops regulations, policies, and guidelines to achieve safety, access, economic development, and other goals of FHWA programs, and provides federal financial resources, technical training, </w:t>
      </w:r>
      <w:proofErr w:type="gramStart"/>
      <w:r w:rsidRPr="004B7EF4">
        <w:rPr>
          <w:rFonts w:ascii="Tahoma" w:hAnsi="Tahoma" w:cs="Tahoma"/>
          <w:sz w:val="24"/>
          <w:szCs w:val="24"/>
        </w:rPr>
        <w:t>education</w:t>
      </w:r>
      <w:proofErr w:type="gramEnd"/>
      <w:r w:rsidRPr="004B7EF4">
        <w:rPr>
          <w:rFonts w:ascii="Tahoma" w:hAnsi="Tahoma" w:cs="Tahoma"/>
          <w:sz w:val="24"/>
          <w:szCs w:val="24"/>
        </w:rPr>
        <w:t xml:space="preserve"> and assistance to state and local transportation agencies.  </w:t>
      </w:r>
    </w:p>
    <w:p w14:paraId="1C694D8F" w14:textId="77777777" w:rsidR="00153737" w:rsidRPr="004B7EF4" w:rsidRDefault="00153737" w:rsidP="00153737">
      <w:pPr>
        <w:rPr>
          <w:rFonts w:ascii="Tahoma" w:hAnsi="Tahoma" w:cs="Tahoma"/>
          <w:sz w:val="24"/>
          <w:szCs w:val="24"/>
        </w:rPr>
      </w:pPr>
      <w:r w:rsidRPr="004B7EF4">
        <w:rPr>
          <w:rFonts w:ascii="Tahoma" w:hAnsi="Tahoma" w:cs="Tahoma"/>
          <w:sz w:val="24"/>
          <w:szCs w:val="24"/>
        </w:rPr>
        <w:t xml:space="preserve">FTA provides financial assistance and oversees grants to state and local transit providers, primarily through its regional metropolitan offices.  FTA is responsible for ensuring that grantees follow federal mandates along with statutory and administrative requirements.  </w:t>
      </w:r>
    </w:p>
    <w:p w14:paraId="0ED12212" w14:textId="77777777" w:rsidR="00153737" w:rsidRPr="004B7EF4" w:rsidRDefault="00153737" w:rsidP="00153737">
      <w:pPr>
        <w:rPr>
          <w:rFonts w:ascii="Tahoma" w:hAnsi="Tahoma" w:cs="Tahoma"/>
          <w:b/>
          <w:sz w:val="24"/>
          <w:szCs w:val="24"/>
        </w:rPr>
      </w:pPr>
      <w:r w:rsidRPr="004B7EF4">
        <w:rPr>
          <w:rFonts w:ascii="Tahoma" w:hAnsi="Tahoma" w:cs="Tahoma"/>
          <w:b/>
          <w:sz w:val="24"/>
          <w:szCs w:val="24"/>
        </w:rPr>
        <w:t>Georgia Department of Transportation</w:t>
      </w:r>
    </w:p>
    <w:p w14:paraId="0814CC15" w14:textId="7632CA87" w:rsidR="00153737" w:rsidRDefault="00153737" w:rsidP="00153737">
      <w:pPr>
        <w:rPr>
          <w:rFonts w:ascii="Tahoma" w:hAnsi="Tahoma" w:cs="Tahoma"/>
          <w:sz w:val="24"/>
          <w:szCs w:val="24"/>
        </w:rPr>
      </w:pPr>
      <w:r w:rsidRPr="004B7EF4">
        <w:rPr>
          <w:rFonts w:ascii="Tahoma" w:hAnsi="Tahoma" w:cs="Tahoma"/>
          <w:sz w:val="24"/>
          <w:szCs w:val="24"/>
        </w:rPr>
        <w:t xml:space="preserve">The Georgia Department of Transportation (GDOT) serves as the liaison between the MPO, the state and the United States Department of Transportation (USDOT).  The MPO works cooperatively with GDOT on various transportation tasks, which </w:t>
      </w:r>
      <w:proofErr w:type="gramStart"/>
      <w:r w:rsidRPr="004B7EF4">
        <w:rPr>
          <w:rFonts w:ascii="Tahoma" w:hAnsi="Tahoma" w:cs="Tahoma"/>
          <w:sz w:val="24"/>
          <w:szCs w:val="24"/>
        </w:rPr>
        <w:t>include:</w:t>
      </w:r>
      <w:proofErr w:type="gramEnd"/>
      <w:r w:rsidRPr="004B7EF4">
        <w:rPr>
          <w:rFonts w:ascii="Tahoma" w:hAnsi="Tahoma" w:cs="Tahoma"/>
          <w:sz w:val="24"/>
          <w:szCs w:val="24"/>
        </w:rPr>
        <w:t xml:space="preserve">  Transportation Improvement Program, Long Range Transportation Plan, and Travel Demand Modeling.  GDOT is the direct recipient of federal planning funds, and the MPO’s are sub-recipients of these funds.  Therefore, GDOT provides grant oversight of Federal Planning (PL) funds.  GDOT also reviews and approves UPWP’s and TIP’s before requesting concurrency from FHWA and FTA.  </w:t>
      </w:r>
    </w:p>
    <w:p w14:paraId="15908100" w14:textId="6ED0123C" w:rsidR="006A54DB" w:rsidRPr="00994EE2" w:rsidRDefault="00EF5DCC" w:rsidP="00EF5DCC">
      <w:pPr>
        <w:pStyle w:val="Heading1"/>
        <w:rPr>
          <w:color w:val="57CED1"/>
        </w:rPr>
      </w:pPr>
      <w:bookmarkStart w:id="19" w:name="_Toc66095836"/>
      <w:r w:rsidRPr="00153737">
        <w:br w:type="page"/>
      </w:r>
      <w:r w:rsidR="009B4F88" w:rsidRPr="00994EE2">
        <w:rPr>
          <w:color w:val="57CED1"/>
        </w:rPr>
        <w:lastRenderedPageBreak/>
        <w:t>MTP Goals and Objectives</w:t>
      </w:r>
      <w:r w:rsidR="006A54DB" w:rsidRPr="00994EE2">
        <w:rPr>
          <w:color w:val="57CED1"/>
        </w:rPr>
        <w:t xml:space="preserve"> </w:t>
      </w:r>
      <w:r w:rsidR="009B4F88" w:rsidRPr="00994EE2">
        <w:rPr>
          <w:color w:val="57CED1"/>
        </w:rPr>
        <w:t>Comparison</w:t>
      </w:r>
      <w:r w:rsidR="005F1E79" w:rsidRPr="00994EE2">
        <w:rPr>
          <w:color w:val="57CED1"/>
        </w:rPr>
        <w:t xml:space="preserve"> to Federal Planning Factors</w:t>
      </w:r>
      <w:bookmarkEnd w:id="19"/>
    </w:p>
    <w:p w14:paraId="0CB46F05" w14:textId="0113C5FF" w:rsidR="005F1E79" w:rsidRDefault="005F1E79" w:rsidP="005F1E79"/>
    <w:p w14:paraId="6E9F7D6F" w14:textId="01830A0C" w:rsidR="005F1E79" w:rsidRPr="00B931A8" w:rsidRDefault="00BC7FFC" w:rsidP="005F1E79">
      <w:pPr>
        <w:rPr>
          <w:rFonts w:ascii="Tahoma" w:hAnsi="Tahoma" w:cs="Tahoma"/>
          <w:sz w:val="24"/>
          <w:szCs w:val="24"/>
        </w:rPr>
      </w:pPr>
      <w:r w:rsidRPr="00B931A8">
        <w:rPr>
          <w:rFonts w:ascii="Tahoma" w:hAnsi="Tahoma" w:cs="Tahoma"/>
          <w:sz w:val="24"/>
          <w:szCs w:val="24"/>
        </w:rPr>
        <w:t>The Metropolitan Planning program, under the Fixing America’s Surface Transportation</w:t>
      </w:r>
      <w:r w:rsidR="00263BA5">
        <w:rPr>
          <w:rFonts w:ascii="Tahoma" w:hAnsi="Tahoma" w:cs="Tahoma"/>
          <w:sz w:val="24"/>
          <w:szCs w:val="24"/>
        </w:rPr>
        <w:t xml:space="preserve"> Act (FAST) and continues under the </w:t>
      </w:r>
      <w:r w:rsidR="00263BA5" w:rsidRPr="00263BA5">
        <w:rPr>
          <w:rFonts w:ascii="Tahoma" w:hAnsi="Tahoma" w:cs="Tahoma"/>
          <w:sz w:val="24"/>
          <w:szCs w:val="24"/>
        </w:rPr>
        <w:t>Infrastructure Investment and Jobs (IIJA)</w:t>
      </w:r>
      <w:r w:rsidR="00263BA5">
        <w:rPr>
          <w:rFonts w:ascii="Tahoma" w:hAnsi="Tahoma" w:cs="Tahoma"/>
          <w:sz w:val="24"/>
          <w:szCs w:val="24"/>
        </w:rPr>
        <w:t>,</w:t>
      </w:r>
      <w:r w:rsidR="00263BA5" w:rsidRPr="00B931A8">
        <w:rPr>
          <w:rFonts w:ascii="Tahoma" w:hAnsi="Tahoma" w:cs="Tahoma"/>
          <w:sz w:val="24"/>
          <w:szCs w:val="24"/>
        </w:rPr>
        <w:t xml:space="preserve"> </w:t>
      </w:r>
      <w:r w:rsidRPr="00B931A8">
        <w:rPr>
          <w:rFonts w:ascii="Tahoma" w:hAnsi="Tahoma" w:cs="Tahoma"/>
          <w:sz w:val="24"/>
          <w:szCs w:val="24"/>
        </w:rPr>
        <w:t xml:space="preserve">is required to consider the following factors in planning projects, </w:t>
      </w:r>
      <w:proofErr w:type="gramStart"/>
      <w:r w:rsidRPr="00B931A8">
        <w:rPr>
          <w:rFonts w:ascii="Tahoma" w:hAnsi="Tahoma" w:cs="Tahoma"/>
          <w:sz w:val="24"/>
          <w:szCs w:val="24"/>
        </w:rPr>
        <w:t>programs</w:t>
      </w:r>
      <w:proofErr w:type="gramEnd"/>
      <w:r w:rsidRPr="00B931A8">
        <w:rPr>
          <w:rFonts w:ascii="Tahoma" w:hAnsi="Tahoma" w:cs="Tahoma"/>
          <w:sz w:val="24"/>
          <w:szCs w:val="24"/>
        </w:rPr>
        <w:t xml:space="preserve"> and strategies: </w:t>
      </w:r>
    </w:p>
    <w:p w14:paraId="7EF1BE15" w14:textId="1B0B0540"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Support the economic vitality of the metropolitan area, especially by enabling global competitiveness, productivity and </w:t>
      </w:r>
      <w:proofErr w:type="gramStart"/>
      <w:r w:rsidRPr="00B931A8">
        <w:rPr>
          <w:rFonts w:ascii="Tahoma" w:hAnsi="Tahoma" w:cs="Tahoma"/>
          <w:sz w:val="24"/>
          <w:szCs w:val="24"/>
        </w:rPr>
        <w:t>efficiency;</w:t>
      </w:r>
      <w:proofErr w:type="gramEnd"/>
      <w:r w:rsidRPr="00B931A8">
        <w:rPr>
          <w:rFonts w:ascii="Tahoma" w:hAnsi="Tahoma" w:cs="Tahoma"/>
          <w:sz w:val="24"/>
          <w:szCs w:val="24"/>
        </w:rPr>
        <w:t xml:space="preserve"> </w:t>
      </w:r>
    </w:p>
    <w:p w14:paraId="10D5349B" w14:textId="3893CE83"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Increase the safety of the transportation system for motorized and non-motorized </w:t>
      </w:r>
      <w:proofErr w:type="gramStart"/>
      <w:r w:rsidRPr="00B931A8">
        <w:rPr>
          <w:rFonts w:ascii="Tahoma" w:hAnsi="Tahoma" w:cs="Tahoma"/>
          <w:sz w:val="24"/>
          <w:szCs w:val="24"/>
        </w:rPr>
        <w:t>users;</w:t>
      </w:r>
      <w:proofErr w:type="gramEnd"/>
      <w:r w:rsidRPr="00B931A8">
        <w:rPr>
          <w:rFonts w:ascii="Tahoma" w:hAnsi="Tahoma" w:cs="Tahoma"/>
          <w:sz w:val="24"/>
          <w:szCs w:val="24"/>
        </w:rPr>
        <w:t xml:space="preserve"> </w:t>
      </w:r>
    </w:p>
    <w:p w14:paraId="196655DA" w14:textId="42B68467"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Increase the security of the transportation system for motorized and non-motorized </w:t>
      </w:r>
      <w:proofErr w:type="gramStart"/>
      <w:r w:rsidRPr="00B931A8">
        <w:rPr>
          <w:rFonts w:ascii="Tahoma" w:hAnsi="Tahoma" w:cs="Tahoma"/>
          <w:sz w:val="24"/>
          <w:szCs w:val="24"/>
        </w:rPr>
        <w:t>users;</w:t>
      </w:r>
      <w:proofErr w:type="gramEnd"/>
      <w:r w:rsidRPr="00B931A8">
        <w:rPr>
          <w:rFonts w:ascii="Tahoma" w:hAnsi="Tahoma" w:cs="Tahoma"/>
          <w:sz w:val="24"/>
          <w:szCs w:val="24"/>
        </w:rPr>
        <w:t xml:space="preserve"> </w:t>
      </w:r>
    </w:p>
    <w:p w14:paraId="6F023011" w14:textId="3D446183"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Increase the accessibility and mobility of people and for </w:t>
      </w:r>
      <w:proofErr w:type="gramStart"/>
      <w:r w:rsidRPr="00B931A8">
        <w:rPr>
          <w:rFonts w:ascii="Tahoma" w:hAnsi="Tahoma" w:cs="Tahoma"/>
          <w:sz w:val="24"/>
          <w:szCs w:val="24"/>
        </w:rPr>
        <w:t>freight;</w:t>
      </w:r>
      <w:proofErr w:type="gramEnd"/>
      <w:r w:rsidRPr="00B931A8">
        <w:rPr>
          <w:rFonts w:ascii="Tahoma" w:hAnsi="Tahoma" w:cs="Tahoma"/>
          <w:sz w:val="24"/>
          <w:szCs w:val="24"/>
        </w:rPr>
        <w:t xml:space="preserve"> </w:t>
      </w:r>
    </w:p>
    <w:p w14:paraId="21968A1A" w14:textId="5A686F8F"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Protect and enhance the environment, promote energy conservation, improve the quality of life, and promote consistency between transportation improvements and State and local planned growth and economic development </w:t>
      </w:r>
      <w:proofErr w:type="gramStart"/>
      <w:r w:rsidRPr="00B931A8">
        <w:rPr>
          <w:rFonts w:ascii="Tahoma" w:hAnsi="Tahoma" w:cs="Tahoma"/>
          <w:sz w:val="24"/>
          <w:szCs w:val="24"/>
        </w:rPr>
        <w:t>patterns;</w:t>
      </w:r>
      <w:proofErr w:type="gramEnd"/>
      <w:r w:rsidRPr="00B931A8">
        <w:rPr>
          <w:rFonts w:ascii="Tahoma" w:hAnsi="Tahoma" w:cs="Tahoma"/>
          <w:sz w:val="24"/>
          <w:szCs w:val="24"/>
        </w:rPr>
        <w:t xml:space="preserve"> </w:t>
      </w:r>
    </w:p>
    <w:p w14:paraId="540B8788" w14:textId="69DA4314"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Enhance the integration and connectivity of the transportation system, across and between modes, for people and </w:t>
      </w:r>
      <w:proofErr w:type="gramStart"/>
      <w:r w:rsidRPr="00B931A8">
        <w:rPr>
          <w:rFonts w:ascii="Tahoma" w:hAnsi="Tahoma" w:cs="Tahoma"/>
          <w:sz w:val="24"/>
          <w:szCs w:val="24"/>
        </w:rPr>
        <w:t>freight;</w:t>
      </w:r>
      <w:proofErr w:type="gramEnd"/>
      <w:r w:rsidRPr="00B931A8">
        <w:rPr>
          <w:rFonts w:ascii="Tahoma" w:hAnsi="Tahoma" w:cs="Tahoma"/>
          <w:sz w:val="24"/>
          <w:szCs w:val="24"/>
        </w:rPr>
        <w:t xml:space="preserve"> </w:t>
      </w:r>
    </w:p>
    <w:p w14:paraId="754C37E5" w14:textId="3AA2DCB9"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Promote efficient system management and </w:t>
      </w:r>
      <w:proofErr w:type="gramStart"/>
      <w:r w:rsidRPr="00B931A8">
        <w:rPr>
          <w:rFonts w:ascii="Tahoma" w:hAnsi="Tahoma" w:cs="Tahoma"/>
          <w:sz w:val="24"/>
          <w:szCs w:val="24"/>
        </w:rPr>
        <w:t>operation;</w:t>
      </w:r>
      <w:proofErr w:type="gramEnd"/>
    </w:p>
    <w:p w14:paraId="14FA8199" w14:textId="61922500"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Emphasize the preservation of the existing transportation </w:t>
      </w:r>
      <w:proofErr w:type="gramStart"/>
      <w:r w:rsidRPr="00B931A8">
        <w:rPr>
          <w:rFonts w:ascii="Tahoma" w:hAnsi="Tahoma" w:cs="Tahoma"/>
          <w:sz w:val="24"/>
          <w:szCs w:val="24"/>
        </w:rPr>
        <w:t>system;</w:t>
      </w:r>
      <w:proofErr w:type="gramEnd"/>
      <w:r w:rsidRPr="00B931A8">
        <w:rPr>
          <w:rFonts w:ascii="Tahoma" w:hAnsi="Tahoma" w:cs="Tahoma"/>
          <w:sz w:val="24"/>
          <w:szCs w:val="24"/>
        </w:rPr>
        <w:t xml:space="preserve"> </w:t>
      </w:r>
    </w:p>
    <w:p w14:paraId="3EA266F0" w14:textId="566CA23D"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Improve transportation system resiliency and reliability; Reduce or mitigate stormwater impacts of the surface transportation </w:t>
      </w:r>
      <w:proofErr w:type="gramStart"/>
      <w:r w:rsidRPr="00B931A8">
        <w:rPr>
          <w:rFonts w:ascii="Tahoma" w:hAnsi="Tahoma" w:cs="Tahoma"/>
          <w:sz w:val="24"/>
          <w:szCs w:val="24"/>
        </w:rPr>
        <w:t>system;</w:t>
      </w:r>
      <w:proofErr w:type="gramEnd"/>
      <w:r w:rsidRPr="00B931A8">
        <w:rPr>
          <w:rFonts w:ascii="Tahoma" w:hAnsi="Tahoma" w:cs="Tahoma"/>
          <w:sz w:val="24"/>
          <w:szCs w:val="24"/>
        </w:rPr>
        <w:t xml:space="preserve"> </w:t>
      </w:r>
    </w:p>
    <w:p w14:paraId="2098F3A6" w14:textId="2C8B8A49" w:rsidR="00BC7FFC" w:rsidRPr="00B931A8" w:rsidRDefault="00BC7FFC" w:rsidP="0074098A">
      <w:pPr>
        <w:pStyle w:val="ListParagraph"/>
        <w:numPr>
          <w:ilvl w:val="0"/>
          <w:numId w:val="19"/>
        </w:numPr>
        <w:rPr>
          <w:rFonts w:ascii="Tahoma" w:hAnsi="Tahoma" w:cs="Tahoma"/>
          <w:sz w:val="24"/>
          <w:szCs w:val="24"/>
        </w:rPr>
      </w:pPr>
      <w:r w:rsidRPr="00B931A8">
        <w:rPr>
          <w:rFonts w:ascii="Tahoma" w:hAnsi="Tahoma" w:cs="Tahoma"/>
          <w:sz w:val="24"/>
          <w:szCs w:val="24"/>
        </w:rPr>
        <w:t xml:space="preserve">Enhance Travel and Tourism.  </w:t>
      </w:r>
    </w:p>
    <w:p w14:paraId="0044CD1E" w14:textId="27BB56F7" w:rsidR="00BC7FFC" w:rsidRPr="00B931A8" w:rsidRDefault="00BC7FFC" w:rsidP="00BC7FFC">
      <w:pPr>
        <w:rPr>
          <w:rFonts w:ascii="Tahoma" w:hAnsi="Tahoma" w:cs="Tahoma"/>
          <w:sz w:val="24"/>
          <w:szCs w:val="24"/>
        </w:rPr>
      </w:pPr>
      <w:r w:rsidRPr="00B931A8">
        <w:rPr>
          <w:rFonts w:ascii="Tahoma" w:hAnsi="Tahoma" w:cs="Tahoma"/>
          <w:sz w:val="24"/>
          <w:szCs w:val="24"/>
        </w:rPr>
        <w:t xml:space="preserve">The Goals of DARTS MPO </w:t>
      </w:r>
      <w:r w:rsidR="006A0286" w:rsidRPr="00B931A8">
        <w:rPr>
          <w:rFonts w:ascii="Tahoma" w:hAnsi="Tahoma" w:cs="Tahoma"/>
          <w:sz w:val="24"/>
          <w:szCs w:val="24"/>
        </w:rPr>
        <w:t>address these national</w:t>
      </w:r>
      <w:r w:rsidRPr="00B931A8">
        <w:rPr>
          <w:rFonts w:ascii="Tahoma" w:hAnsi="Tahoma" w:cs="Tahoma"/>
          <w:sz w:val="24"/>
          <w:szCs w:val="24"/>
        </w:rPr>
        <w:t xml:space="preserve"> Federal Planning Factors</w:t>
      </w:r>
      <w:r w:rsidR="006A0286" w:rsidRPr="00B931A8">
        <w:rPr>
          <w:rFonts w:ascii="Tahoma" w:hAnsi="Tahoma" w:cs="Tahoma"/>
          <w:sz w:val="24"/>
          <w:szCs w:val="24"/>
        </w:rPr>
        <w:t xml:space="preserve"> </w:t>
      </w:r>
      <w:r w:rsidR="00A85446" w:rsidRPr="00B931A8">
        <w:rPr>
          <w:rFonts w:ascii="Tahoma" w:hAnsi="Tahoma" w:cs="Tahoma"/>
          <w:sz w:val="24"/>
          <w:szCs w:val="24"/>
        </w:rPr>
        <w:t xml:space="preserve">and the UPWP directly works toward the incorporation of these goals.  </w:t>
      </w:r>
    </w:p>
    <w:p w14:paraId="0A5B277A" w14:textId="400B507D" w:rsidR="00A85446" w:rsidRPr="00B931A8" w:rsidRDefault="006A0286" w:rsidP="0074098A">
      <w:pPr>
        <w:pStyle w:val="ListParagraph"/>
        <w:numPr>
          <w:ilvl w:val="0"/>
          <w:numId w:val="20"/>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 xml:space="preserve">Environment and Quality of Life: </w:t>
      </w:r>
      <w:r w:rsidRPr="00B931A8">
        <w:rPr>
          <w:rFonts w:ascii="Tahoma" w:hAnsi="Tahoma" w:cs="Tahoma"/>
          <w:sz w:val="24"/>
          <w:szCs w:val="24"/>
        </w:rPr>
        <w:t xml:space="preserve">Limit and mitigate adverse environmental impacts associated with traffic and transportation system development through facilities design and system </w:t>
      </w:r>
      <w:proofErr w:type="gramStart"/>
      <w:r w:rsidRPr="00B931A8">
        <w:rPr>
          <w:rFonts w:ascii="Tahoma" w:hAnsi="Tahoma" w:cs="Tahoma"/>
          <w:sz w:val="24"/>
          <w:szCs w:val="24"/>
        </w:rPr>
        <w:t>management</w:t>
      </w:r>
      <w:r w:rsidR="00A85446" w:rsidRPr="00B931A8">
        <w:rPr>
          <w:rFonts w:ascii="Tahoma" w:hAnsi="Tahoma" w:cs="Tahoma"/>
          <w:sz w:val="24"/>
          <w:szCs w:val="24"/>
        </w:rPr>
        <w:t>;</w:t>
      </w:r>
      <w:proofErr w:type="gramEnd"/>
      <w:r w:rsidR="00A85446" w:rsidRPr="00B931A8">
        <w:rPr>
          <w:rFonts w:ascii="Tahoma" w:hAnsi="Tahoma" w:cs="Tahoma"/>
          <w:sz w:val="24"/>
          <w:szCs w:val="24"/>
        </w:rPr>
        <w:t xml:space="preserve"> </w:t>
      </w:r>
    </w:p>
    <w:p w14:paraId="17165A3F" w14:textId="3E160C57" w:rsidR="00A85446" w:rsidRPr="00B931A8" w:rsidRDefault="006A0286" w:rsidP="0074098A">
      <w:pPr>
        <w:pStyle w:val="ListParagraph"/>
        <w:numPr>
          <w:ilvl w:val="0"/>
          <w:numId w:val="20"/>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Safety/Security:</w:t>
      </w:r>
      <w:r w:rsidR="00A85446" w:rsidRPr="00B931A8">
        <w:rPr>
          <w:rFonts w:ascii="Tahoma" w:hAnsi="Tahoma" w:cs="Tahoma"/>
          <w:b/>
          <w:bCs/>
          <w:sz w:val="24"/>
          <w:szCs w:val="24"/>
        </w:rPr>
        <w:t xml:space="preserve">  </w:t>
      </w:r>
      <w:r w:rsidRPr="00B931A8">
        <w:rPr>
          <w:rFonts w:ascii="Tahoma" w:hAnsi="Tahoma" w:cs="Tahoma"/>
          <w:sz w:val="24"/>
          <w:szCs w:val="24"/>
        </w:rPr>
        <w:t>Maintain and improve</w:t>
      </w:r>
      <w:r w:rsidR="00A85446" w:rsidRPr="00B931A8">
        <w:rPr>
          <w:rFonts w:ascii="Tahoma" w:hAnsi="Tahoma" w:cs="Tahoma"/>
          <w:sz w:val="24"/>
          <w:szCs w:val="24"/>
        </w:rPr>
        <w:t xml:space="preserve"> </w:t>
      </w:r>
      <w:r w:rsidRPr="00B931A8">
        <w:rPr>
          <w:rFonts w:ascii="Tahoma" w:hAnsi="Tahoma" w:cs="Tahoma"/>
          <w:sz w:val="24"/>
          <w:szCs w:val="24"/>
        </w:rPr>
        <w:t>transportation system</w:t>
      </w:r>
      <w:r w:rsidR="00A85446" w:rsidRPr="00B931A8">
        <w:rPr>
          <w:rFonts w:ascii="Tahoma" w:hAnsi="Tahoma" w:cs="Tahoma"/>
          <w:sz w:val="24"/>
          <w:szCs w:val="24"/>
        </w:rPr>
        <w:t xml:space="preserve"> </w:t>
      </w:r>
      <w:r w:rsidRPr="00B931A8">
        <w:rPr>
          <w:rFonts w:ascii="Tahoma" w:hAnsi="Tahoma" w:cs="Tahoma"/>
          <w:sz w:val="24"/>
          <w:szCs w:val="24"/>
        </w:rPr>
        <w:t>safety and security for</w:t>
      </w:r>
      <w:r w:rsidR="00A85446" w:rsidRPr="00B931A8">
        <w:rPr>
          <w:rFonts w:ascii="Tahoma" w:hAnsi="Tahoma" w:cs="Tahoma"/>
          <w:sz w:val="24"/>
          <w:szCs w:val="24"/>
        </w:rPr>
        <w:t xml:space="preserve"> </w:t>
      </w:r>
      <w:r w:rsidRPr="00B931A8">
        <w:rPr>
          <w:rFonts w:ascii="Tahoma" w:hAnsi="Tahoma" w:cs="Tahoma"/>
          <w:sz w:val="24"/>
          <w:szCs w:val="24"/>
        </w:rPr>
        <w:t>motorists, pedestrians,</w:t>
      </w:r>
      <w:r w:rsidR="00A85446" w:rsidRPr="00B931A8">
        <w:rPr>
          <w:rFonts w:ascii="Tahoma" w:hAnsi="Tahoma" w:cs="Tahoma"/>
          <w:sz w:val="24"/>
          <w:szCs w:val="24"/>
        </w:rPr>
        <w:t xml:space="preserve"> </w:t>
      </w:r>
      <w:r w:rsidRPr="00B931A8">
        <w:rPr>
          <w:rFonts w:ascii="Tahoma" w:hAnsi="Tahoma" w:cs="Tahoma"/>
          <w:sz w:val="24"/>
          <w:szCs w:val="24"/>
        </w:rPr>
        <w:t>and bicyclists.</w:t>
      </w:r>
    </w:p>
    <w:p w14:paraId="0500627E" w14:textId="6D719B3B" w:rsidR="00A85446" w:rsidRPr="00B047D4" w:rsidRDefault="006A0286" w:rsidP="0074098A">
      <w:pPr>
        <w:pStyle w:val="ListParagraph"/>
        <w:numPr>
          <w:ilvl w:val="0"/>
          <w:numId w:val="20"/>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Accessibility and</w:t>
      </w:r>
      <w:r w:rsidR="00A85446" w:rsidRPr="00B931A8">
        <w:rPr>
          <w:rFonts w:ascii="Tahoma" w:hAnsi="Tahoma" w:cs="Tahoma"/>
          <w:b/>
          <w:bCs/>
          <w:sz w:val="24"/>
          <w:szCs w:val="24"/>
        </w:rPr>
        <w:t xml:space="preserve"> </w:t>
      </w:r>
      <w:r w:rsidRPr="00B931A8">
        <w:rPr>
          <w:rFonts w:ascii="Tahoma" w:hAnsi="Tahoma" w:cs="Tahoma"/>
          <w:b/>
          <w:bCs/>
          <w:sz w:val="24"/>
          <w:szCs w:val="24"/>
        </w:rPr>
        <w:t>Mobility:</w:t>
      </w:r>
      <w:r w:rsidR="00A85446" w:rsidRPr="00B931A8">
        <w:rPr>
          <w:rFonts w:ascii="Tahoma" w:hAnsi="Tahoma" w:cs="Tahoma"/>
          <w:b/>
          <w:bCs/>
          <w:sz w:val="24"/>
          <w:szCs w:val="24"/>
        </w:rPr>
        <w:t xml:space="preserve"> </w:t>
      </w:r>
      <w:r w:rsidRPr="00B931A8">
        <w:rPr>
          <w:rFonts w:ascii="Tahoma" w:hAnsi="Tahoma" w:cs="Tahoma"/>
          <w:sz w:val="24"/>
          <w:szCs w:val="24"/>
        </w:rPr>
        <w:t>Provide a transportation</w:t>
      </w:r>
      <w:r w:rsidR="00A85446" w:rsidRPr="00B931A8">
        <w:rPr>
          <w:rFonts w:ascii="Tahoma" w:hAnsi="Tahoma" w:cs="Tahoma"/>
          <w:sz w:val="24"/>
          <w:szCs w:val="24"/>
        </w:rPr>
        <w:t xml:space="preserve"> </w:t>
      </w:r>
      <w:r w:rsidRPr="00B931A8">
        <w:rPr>
          <w:rFonts w:ascii="Tahoma" w:hAnsi="Tahoma" w:cs="Tahoma"/>
          <w:sz w:val="24"/>
          <w:szCs w:val="24"/>
        </w:rPr>
        <w:t>system that affords</w:t>
      </w:r>
      <w:r w:rsidR="00A85446" w:rsidRPr="00B931A8">
        <w:rPr>
          <w:rFonts w:ascii="Tahoma" w:hAnsi="Tahoma" w:cs="Tahoma"/>
          <w:sz w:val="24"/>
          <w:szCs w:val="24"/>
        </w:rPr>
        <w:t xml:space="preserve"> </w:t>
      </w:r>
      <w:r w:rsidRPr="00B931A8">
        <w:rPr>
          <w:rFonts w:ascii="Tahoma" w:hAnsi="Tahoma" w:cs="Tahoma"/>
          <w:sz w:val="24"/>
          <w:szCs w:val="24"/>
        </w:rPr>
        <w:t>sufficient mobility to</w:t>
      </w:r>
      <w:r w:rsidR="00B047D4">
        <w:rPr>
          <w:rFonts w:ascii="Tahoma" w:hAnsi="Tahoma" w:cs="Tahoma"/>
          <w:sz w:val="24"/>
          <w:szCs w:val="24"/>
        </w:rPr>
        <w:t xml:space="preserve"> </w:t>
      </w:r>
      <w:r w:rsidRPr="00B047D4">
        <w:rPr>
          <w:rFonts w:ascii="Tahoma" w:hAnsi="Tahoma" w:cs="Tahoma"/>
          <w:sz w:val="24"/>
          <w:szCs w:val="24"/>
        </w:rPr>
        <w:t>accommodate the travel</w:t>
      </w:r>
      <w:r w:rsidR="00A85446" w:rsidRPr="00B047D4">
        <w:rPr>
          <w:rFonts w:ascii="Tahoma" w:hAnsi="Tahoma" w:cs="Tahoma"/>
          <w:sz w:val="24"/>
          <w:szCs w:val="24"/>
        </w:rPr>
        <w:t xml:space="preserve"> </w:t>
      </w:r>
      <w:r w:rsidRPr="00B047D4">
        <w:rPr>
          <w:rFonts w:ascii="Tahoma" w:hAnsi="Tahoma" w:cs="Tahoma"/>
          <w:sz w:val="24"/>
          <w:szCs w:val="24"/>
        </w:rPr>
        <w:t>demands of Dougherty</w:t>
      </w:r>
      <w:r w:rsidR="00A85446" w:rsidRPr="00B047D4">
        <w:rPr>
          <w:rFonts w:ascii="Tahoma" w:hAnsi="Tahoma" w:cs="Tahoma"/>
          <w:sz w:val="24"/>
          <w:szCs w:val="24"/>
        </w:rPr>
        <w:t xml:space="preserve"> </w:t>
      </w:r>
      <w:r w:rsidRPr="00B047D4">
        <w:rPr>
          <w:rFonts w:ascii="Tahoma" w:hAnsi="Tahoma" w:cs="Tahoma"/>
          <w:sz w:val="24"/>
          <w:szCs w:val="24"/>
        </w:rPr>
        <w:t>and South Lee County</w:t>
      </w:r>
      <w:r w:rsidR="00A85446" w:rsidRPr="00B047D4">
        <w:rPr>
          <w:rFonts w:ascii="Tahoma" w:hAnsi="Tahoma" w:cs="Tahoma"/>
          <w:sz w:val="24"/>
          <w:szCs w:val="24"/>
        </w:rPr>
        <w:t xml:space="preserve"> </w:t>
      </w:r>
      <w:r w:rsidRPr="00B047D4">
        <w:rPr>
          <w:rFonts w:ascii="Tahoma" w:hAnsi="Tahoma" w:cs="Tahoma"/>
          <w:sz w:val="24"/>
          <w:szCs w:val="24"/>
        </w:rPr>
        <w:t>residents and businesses</w:t>
      </w:r>
      <w:r w:rsidR="00A85446" w:rsidRPr="00B047D4">
        <w:rPr>
          <w:rFonts w:ascii="Tahoma" w:hAnsi="Tahoma" w:cs="Tahoma"/>
          <w:sz w:val="24"/>
          <w:szCs w:val="24"/>
        </w:rPr>
        <w:t>.</w:t>
      </w:r>
    </w:p>
    <w:p w14:paraId="13837D37" w14:textId="7F105F9E" w:rsidR="00774FAD" w:rsidRPr="00B047D4" w:rsidRDefault="006A0286" w:rsidP="0074098A">
      <w:pPr>
        <w:pStyle w:val="ListParagraph"/>
        <w:numPr>
          <w:ilvl w:val="0"/>
          <w:numId w:val="20"/>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Enhanced System</w:t>
      </w:r>
      <w:r w:rsidR="00A85446" w:rsidRPr="00B931A8">
        <w:rPr>
          <w:rFonts w:ascii="Tahoma" w:hAnsi="Tahoma" w:cs="Tahoma"/>
          <w:b/>
          <w:bCs/>
          <w:sz w:val="24"/>
          <w:szCs w:val="24"/>
        </w:rPr>
        <w:t xml:space="preserve"> </w:t>
      </w:r>
      <w:r w:rsidRPr="00B931A8">
        <w:rPr>
          <w:rFonts w:ascii="Tahoma" w:hAnsi="Tahoma" w:cs="Tahoma"/>
          <w:b/>
          <w:bCs/>
          <w:sz w:val="24"/>
          <w:szCs w:val="24"/>
        </w:rPr>
        <w:t>Integration and</w:t>
      </w:r>
      <w:r w:rsidR="00A85446" w:rsidRPr="00B931A8">
        <w:rPr>
          <w:rFonts w:ascii="Tahoma" w:hAnsi="Tahoma" w:cs="Tahoma"/>
          <w:b/>
          <w:bCs/>
          <w:sz w:val="24"/>
          <w:szCs w:val="24"/>
        </w:rPr>
        <w:t xml:space="preserve"> </w:t>
      </w:r>
      <w:r w:rsidRPr="00B931A8">
        <w:rPr>
          <w:rFonts w:ascii="Tahoma" w:hAnsi="Tahoma" w:cs="Tahoma"/>
          <w:b/>
          <w:bCs/>
          <w:sz w:val="24"/>
          <w:szCs w:val="24"/>
        </w:rPr>
        <w:t>Connectivity:</w:t>
      </w:r>
      <w:r w:rsidR="00A85446" w:rsidRPr="00B931A8">
        <w:rPr>
          <w:rFonts w:ascii="Tahoma" w:hAnsi="Tahoma" w:cs="Tahoma"/>
          <w:b/>
          <w:bCs/>
          <w:sz w:val="24"/>
          <w:szCs w:val="24"/>
        </w:rPr>
        <w:t xml:space="preserve"> </w:t>
      </w:r>
      <w:r w:rsidRPr="00B931A8">
        <w:rPr>
          <w:rFonts w:ascii="Tahoma" w:hAnsi="Tahoma" w:cs="Tahoma"/>
          <w:sz w:val="24"/>
          <w:szCs w:val="24"/>
        </w:rPr>
        <w:t>Provide a multimodal</w:t>
      </w:r>
      <w:r w:rsidR="00A85446" w:rsidRPr="00B931A8">
        <w:rPr>
          <w:rFonts w:ascii="Tahoma" w:hAnsi="Tahoma" w:cs="Tahoma"/>
          <w:sz w:val="24"/>
          <w:szCs w:val="24"/>
        </w:rPr>
        <w:t xml:space="preserve"> </w:t>
      </w:r>
      <w:r w:rsidRPr="00B931A8">
        <w:rPr>
          <w:rFonts w:ascii="Tahoma" w:hAnsi="Tahoma" w:cs="Tahoma"/>
          <w:sz w:val="24"/>
          <w:szCs w:val="24"/>
        </w:rPr>
        <w:t>transportation system</w:t>
      </w:r>
      <w:r w:rsidR="00A85446" w:rsidRPr="00B931A8">
        <w:rPr>
          <w:rFonts w:ascii="Tahoma" w:hAnsi="Tahoma" w:cs="Tahoma"/>
          <w:sz w:val="24"/>
          <w:szCs w:val="24"/>
        </w:rPr>
        <w:t xml:space="preserve"> </w:t>
      </w:r>
      <w:r w:rsidRPr="00B047D4">
        <w:rPr>
          <w:rFonts w:ascii="Tahoma" w:hAnsi="Tahoma" w:cs="Tahoma"/>
          <w:sz w:val="24"/>
          <w:szCs w:val="24"/>
        </w:rPr>
        <w:t>which offers cost</w:t>
      </w:r>
      <w:r w:rsidR="00A85446" w:rsidRPr="00B047D4">
        <w:rPr>
          <w:rFonts w:ascii="Tahoma" w:hAnsi="Tahoma" w:cs="Tahoma"/>
          <w:sz w:val="24"/>
          <w:szCs w:val="24"/>
        </w:rPr>
        <w:t xml:space="preserve"> </w:t>
      </w:r>
      <w:r w:rsidRPr="00B047D4">
        <w:rPr>
          <w:rFonts w:ascii="Tahoma" w:hAnsi="Tahoma" w:cs="Tahoma"/>
          <w:sz w:val="24"/>
          <w:szCs w:val="24"/>
        </w:rPr>
        <w:t>effective alternatives to</w:t>
      </w:r>
      <w:r w:rsidR="00A85446" w:rsidRPr="00B047D4">
        <w:rPr>
          <w:rFonts w:ascii="Tahoma" w:hAnsi="Tahoma" w:cs="Tahoma"/>
          <w:sz w:val="24"/>
          <w:szCs w:val="24"/>
        </w:rPr>
        <w:t xml:space="preserve"> </w:t>
      </w:r>
      <w:r w:rsidRPr="00B047D4">
        <w:rPr>
          <w:rFonts w:ascii="Tahoma" w:hAnsi="Tahoma" w:cs="Tahoma"/>
          <w:sz w:val="24"/>
          <w:szCs w:val="24"/>
        </w:rPr>
        <w:t>the automobile,</w:t>
      </w:r>
      <w:r w:rsidR="00A85446" w:rsidRPr="00B047D4">
        <w:rPr>
          <w:rFonts w:ascii="Tahoma" w:hAnsi="Tahoma" w:cs="Tahoma"/>
          <w:sz w:val="24"/>
          <w:szCs w:val="24"/>
        </w:rPr>
        <w:t xml:space="preserve"> </w:t>
      </w:r>
      <w:r w:rsidRPr="00B047D4">
        <w:rPr>
          <w:rFonts w:ascii="Tahoma" w:hAnsi="Tahoma" w:cs="Tahoma"/>
          <w:sz w:val="24"/>
          <w:szCs w:val="24"/>
        </w:rPr>
        <w:t>supports efficient freight</w:t>
      </w:r>
      <w:r w:rsidR="00A85446" w:rsidRPr="00B047D4">
        <w:rPr>
          <w:rFonts w:ascii="Tahoma" w:hAnsi="Tahoma" w:cs="Tahoma"/>
          <w:sz w:val="24"/>
          <w:szCs w:val="24"/>
        </w:rPr>
        <w:t xml:space="preserve"> </w:t>
      </w:r>
      <w:r w:rsidRPr="00B047D4">
        <w:rPr>
          <w:rFonts w:ascii="Tahoma" w:hAnsi="Tahoma" w:cs="Tahoma"/>
          <w:sz w:val="24"/>
          <w:szCs w:val="24"/>
        </w:rPr>
        <w:t>movement, provides for</w:t>
      </w:r>
      <w:r w:rsidR="00A85446" w:rsidRPr="00B047D4">
        <w:rPr>
          <w:rFonts w:ascii="Tahoma" w:hAnsi="Tahoma" w:cs="Tahoma"/>
          <w:sz w:val="24"/>
          <w:szCs w:val="24"/>
        </w:rPr>
        <w:t xml:space="preserve"> </w:t>
      </w:r>
      <w:r w:rsidRPr="00B047D4">
        <w:rPr>
          <w:rFonts w:ascii="Tahoma" w:hAnsi="Tahoma" w:cs="Tahoma"/>
          <w:sz w:val="24"/>
          <w:szCs w:val="24"/>
        </w:rPr>
        <w:t>bicyclists and</w:t>
      </w:r>
      <w:r w:rsidR="00A85446" w:rsidRPr="00B047D4">
        <w:rPr>
          <w:rFonts w:ascii="Tahoma" w:hAnsi="Tahoma" w:cs="Tahoma"/>
          <w:sz w:val="24"/>
          <w:szCs w:val="24"/>
        </w:rPr>
        <w:t xml:space="preserve"> </w:t>
      </w:r>
      <w:r w:rsidRPr="00B047D4">
        <w:rPr>
          <w:rFonts w:ascii="Tahoma" w:hAnsi="Tahoma" w:cs="Tahoma"/>
          <w:sz w:val="24"/>
          <w:szCs w:val="24"/>
        </w:rPr>
        <w:t>pedestrians, and</w:t>
      </w:r>
      <w:r w:rsidR="00A85446" w:rsidRPr="00B047D4">
        <w:rPr>
          <w:rFonts w:ascii="Tahoma" w:hAnsi="Tahoma" w:cs="Tahoma"/>
          <w:sz w:val="24"/>
          <w:szCs w:val="24"/>
        </w:rPr>
        <w:t xml:space="preserve"> </w:t>
      </w:r>
      <w:r w:rsidRPr="00B047D4">
        <w:rPr>
          <w:rFonts w:ascii="Tahoma" w:hAnsi="Tahoma" w:cs="Tahoma"/>
          <w:sz w:val="24"/>
          <w:szCs w:val="24"/>
        </w:rPr>
        <w:t>encourages continued</w:t>
      </w:r>
      <w:r w:rsidR="00A85446" w:rsidRPr="00B047D4">
        <w:rPr>
          <w:rFonts w:ascii="Tahoma" w:hAnsi="Tahoma" w:cs="Tahoma"/>
          <w:sz w:val="24"/>
          <w:szCs w:val="24"/>
        </w:rPr>
        <w:t xml:space="preserve"> </w:t>
      </w:r>
      <w:r w:rsidRPr="00B047D4">
        <w:rPr>
          <w:rFonts w:ascii="Tahoma" w:hAnsi="Tahoma" w:cs="Tahoma"/>
          <w:sz w:val="24"/>
          <w:szCs w:val="24"/>
        </w:rPr>
        <w:t>use and development of</w:t>
      </w:r>
      <w:r w:rsidR="00A85446" w:rsidRPr="00B047D4">
        <w:rPr>
          <w:rFonts w:ascii="Tahoma" w:hAnsi="Tahoma" w:cs="Tahoma"/>
          <w:sz w:val="24"/>
          <w:szCs w:val="24"/>
        </w:rPr>
        <w:t xml:space="preserve"> </w:t>
      </w:r>
      <w:r w:rsidRPr="00B047D4">
        <w:rPr>
          <w:rFonts w:ascii="Tahoma" w:hAnsi="Tahoma" w:cs="Tahoma"/>
          <w:sz w:val="24"/>
          <w:szCs w:val="24"/>
        </w:rPr>
        <w:t>air transportation</w:t>
      </w:r>
      <w:r w:rsidR="00A85446" w:rsidRPr="00B047D4">
        <w:rPr>
          <w:rFonts w:ascii="Tahoma" w:hAnsi="Tahoma" w:cs="Tahoma"/>
          <w:sz w:val="24"/>
          <w:szCs w:val="24"/>
        </w:rPr>
        <w:t xml:space="preserve"> </w:t>
      </w:r>
      <w:r w:rsidRPr="00B047D4">
        <w:rPr>
          <w:rFonts w:ascii="Tahoma" w:hAnsi="Tahoma" w:cs="Tahoma"/>
          <w:sz w:val="24"/>
          <w:szCs w:val="24"/>
        </w:rPr>
        <w:t>facilities.</w:t>
      </w:r>
    </w:p>
    <w:p w14:paraId="372B3EFC" w14:textId="06DF10A8" w:rsidR="00774FAD" w:rsidRPr="00B931A8" w:rsidRDefault="006A0286" w:rsidP="0074098A">
      <w:pPr>
        <w:pStyle w:val="ListParagraph"/>
        <w:numPr>
          <w:ilvl w:val="0"/>
          <w:numId w:val="21"/>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lastRenderedPageBreak/>
        <w:t>System Preservation</w:t>
      </w:r>
      <w:r w:rsidR="00A85446" w:rsidRPr="00B931A8">
        <w:rPr>
          <w:rFonts w:ascii="Tahoma" w:hAnsi="Tahoma" w:cs="Tahoma"/>
          <w:b/>
          <w:bCs/>
          <w:sz w:val="24"/>
          <w:szCs w:val="24"/>
        </w:rPr>
        <w:t xml:space="preserve"> </w:t>
      </w:r>
      <w:r w:rsidRPr="00B931A8">
        <w:rPr>
          <w:rFonts w:ascii="Tahoma" w:hAnsi="Tahoma" w:cs="Tahoma"/>
          <w:b/>
          <w:bCs/>
          <w:sz w:val="24"/>
          <w:szCs w:val="24"/>
        </w:rPr>
        <w:t>and Maintenance:</w:t>
      </w:r>
      <w:r w:rsidR="00A85446" w:rsidRPr="00B931A8">
        <w:rPr>
          <w:rFonts w:ascii="Tahoma" w:hAnsi="Tahoma" w:cs="Tahoma"/>
          <w:b/>
          <w:bCs/>
          <w:sz w:val="24"/>
          <w:szCs w:val="24"/>
        </w:rPr>
        <w:t xml:space="preserve"> </w:t>
      </w:r>
      <w:r w:rsidRPr="00B931A8">
        <w:rPr>
          <w:rFonts w:ascii="Tahoma" w:hAnsi="Tahoma" w:cs="Tahoma"/>
          <w:sz w:val="24"/>
          <w:szCs w:val="24"/>
        </w:rPr>
        <w:t>Maintain an efficient</w:t>
      </w:r>
      <w:r w:rsidR="00A85446" w:rsidRPr="00B931A8">
        <w:rPr>
          <w:rFonts w:ascii="Tahoma" w:hAnsi="Tahoma" w:cs="Tahoma"/>
          <w:sz w:val="24"/>
          <w:szCs w:val="24"/>
        </w:rPr>
        <w:t xml:space="preserve"> </w:t>
      </w:r>
      <w:r w:rsidRPr="00B931A8">
        <w:rPr>
          <w:rFonts w:ascii="Tahoma" w:hAnsi="Tahoma" w:cs="Tahoma"/>
          <w:sz w:val="24"/>
          <w:szCs w:val="24"/>
        </w:rPr>
        <w:t>transportation system</w:t>
      </w:r>
      <w:r w:rsidR="00A85446" w:rsidRPr="00B931A8">
        <w:rPr>
          <w:rFonts w:ascii="Tahoma" w:hAnsi="Tahoma" w:cs="Tahoma"/>
          <w:sz w:val="24"/>
          <w:szCs w:val="24"/>
        </w:rPr>
        <w:t xml:space="preserve"> </w:t>
      </w:r>
      <w:r w:rsidRPr="00B931A8">
        <w:rPr>
          <w:rFonts w:ascii="Tahoma" w:hAnsi="Tahoma" w:cs="Tahoma"/>
          <w:sz w:val="24"/>
          <w:szCs w:val="24"/>
        </w:rPr>
        <w:t>within Dougherty and</w:t>
      </w:r>
      <w:r w:rsidR="00A85446" w:rsidRPr="00B931A8">
        <w:rPr>
          <w:rFonts w:ascii="Tahoma" w:hAnsi="Tahoma" w:cs="Tahoma"/>
          <w:sz w:val="24"/>
          <w:szCs w:val="24"/>
        </w:rPr>
        <w:t xml:space="preserve"> </w:t>
      </w:r>
      <w:r w:rsidRPr="00B931A8">
        <w:rPr>
          <w:rFonts w:ascii="Tahoma" w:hAnsi="Tahoma" w:cs="Tahoma"/>
          <w:sz w:val="24"/>
          <w:szCs w:val="24"/>
        </w:rPr>
        <w:t>South Lee Counties for</w:t>
      </w:r>
      <w:r w:rsidR="00A85446" w:rsidRPr="00B931A8">
        <w:rPr>
          <w:rFonts w:ascii="Tahoma" w:hAnsi="Tahoma" w:cs="Tahoma"/>
          <w:sz w:val="24"/>
          <w:szCs w:val="24"/>
        </w:rPr>
        <w:t xml:space="preserve"> </w:t>
      </w:r>
      <w:r w:rsidRPr="00B931A8">
        <w:rPr>
          <w:rFonts w:ascii="Tahoma" w:hAnsi="Tahoma" w:cs="Tahoma"/>
          <w:sz w:val="24"/>
          <w:szCs w:val="24"/>
        </w:rPr>
        <w:t>residents and</w:t>
      </w:r>
      <w:r w:rsidR="00A85446" w:rsidRPr="00B931A8">
        <w:rPr>
          <w:rFonts w:ascii="Tahoma" w:hAnsi="Tahoma" w:cs="Tahoma"/>
          <w:sz w:val="24"/>
          <w:szCs w:val="24"/>
        </w:rPr>
        <w:t xml:space="preserve"> </w:t>
      </w:r>
      <w:r w:rsidRPr="00B931A8">
        <w:rPr>
          <w:rFonts w:ascii="Tahoma" w:hAnsi="Tahoma" w:cs="Tahoma"/>
          <w:sz w:val="24"/>
          <w:szCs w:val="24"/>
        </w:rPr>
        <w:t>businesses.</w:t>
      </w:r>
    </w:p>
    <w:p w14:paraId="0F3F5D98" w14:textId="4F5868B3" w:rsidR="006A0286" w:rsidRPr="00B931A8" w:rsidRDefault="006A0286" w:rsidP="0074098A">
      <w:pPr>
        <w:pStyle w:val="ListParagraph"/>
        <w:numPr>
          <w:ilvl w:val="0"/>
          <w:numId w:val="21"/>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System Management</w:t>
      </w:r>
      <w:r w:rsidR="00A85446" w:rsidRPr="00B931A8">
        <w:rPr>
          <w:rFonts w:ascii="Tahoma" w:hAnsi="Tahoma" w:cs="Tahoma"/>
          <w:b/>
          <w:bCs/>
          <w:sz w:val="24"/>
          <w:szCs w:val="24"/>
        </w:rPr>
        <w:t xml:space="preserve"> </w:t>
      </w:r>
      <w:r w:rsidRPr="00B931A8">
        <w:rPr>
          <w:rFonts w:ascii="Tahoma" w:hAnsi="Tahoma" w:cs="Tahoma"/>
          <w:b/>
          <w:bCs/>
          <w:sz w:val="24"/>
          <w:szCs w:val="24"/>
        </w:rPr>
        <w:t>and Operation:</w:t>
      </w:r>
      <w:r w:rsidR="00A85446" w:rsidRPr="00B931A8">
        <w:rPr>
          <w:rFonts w:ascii="Tahoma" w:hAnsi="Tahoma" w:cs="Tahoma"/>
          <w:b/>
          <w:bCs/>
          <w:sz w:val="24"/>
          <w:szCs w:val="24"/>
        </w:rPr>
        <w:t xml:space="preserve"> </w:t>
      </w:r>
      <w:r w:rsidRPr="00B931A8">
        <w:rPr>
          <w:rFonts w:ascii="Tahoma" w:hAnsi="Tahoma" w:cs="Tahoma"/>
          <w:sz w:val="24"/>
          <w:szCs w:val="24"/>
        </w:rPr>
        <w:t>Encourage the</w:t>
      </w:r>
      <w:r w:rsidR="00A85446" w:rsidRPr="00B931A8">
        <w:rPr>
          <w:rFonts w:ascii="Tahoma" w:hAnsi="Tahoma" w:cs="Tahoma"/>
          <w:sz w:val="24"/>
          <w:szCs w:val="24"/>
        </w:rPr>
        <w:t xml:space="preserve"> </w:t>
      </w:r>
      <w:r w:rsidRPr="00B931A8">
        <w:rPr>
          <w:rFonts w:ascii="Tahoma" w:hAnsi="Tahoma" w:cs="Tahoma"/>
          <w:sz w:val="24"/>
          <w:szCs w:val="24"/>
        </w:rPr>
        <w:t>implementation of TSM</w:t>
      </w:r>
      <w:r w:rsidR="00A85446" w:rsidRPr="00B931A8">
        <w:rPr>
          <w:rFonts w:ascii="Tahoma" w:hAnsi="Tahoma" w:cs="Tahoma"/>
          <w:sz w:val="24"/>
          <w:szCs w:val="24"/>
        </w:rPr>
        <w:t xml:space="preserve"> </w:t>
      </w:r>
      <w:r w:rsidRPr="00B931A8">
        <w:rPr>
          <w:rFonts w:ascii="Tahoma" w:hAnsi="Tahoma" w:cs="Tahoma"/>
          <w:sz w:val="24"/>
          <w:szCs w:val="24"/>
        </w:rPr>
        <w:t>and TDM to reduce</w:t>
      </w:r>
      <w:r w:rsidR="00A85446" w:rsidRPr="00B931A8">
        <w:rPr>
          <w:rFonts w:ascii="Tahoma" w:hAnsi="Tahoma" w:cs="Tahoma"/>
          <w:sz w:val="24"/>
          <w:szCs w:val="24"/>
        </w:rPr>
        <w:t xml:space="preserve"> </w:t>
      </w:r>
      <w:r w:rsidRPr="00B931A8">
        <w:rPr>
          <w:rFonts w:ascii="Tahoma" w:hAnsi="Tahoma" w:cs="Tahoma"/>
          <w:sz w:val="24"/>
          <w:szCs w:val="24"/>
        </w:rPr>
        <w:t>traffic congestion and</w:t>
      </w:r>
      <w:r w:rsidR="00A85446" w:rsidRPr="00B931A8">
        <w:rPr>
          <w:rFonts w:ascii="Tahoma" w:hAnsi="Tahoma" w:cs="Tahoma"/>
          <w:sz w:val="24"/>
          <w:szCs w:val="24"/>
        </w:rPr>
        <w:t xml:space="preserve"> </w:t>
      </w:r>
      <w:r w:rsidRPr="00B931A8">
        <w:rPr>
          <w:rFonts w:ascii="Tahoma" w:hAnsi="Tahoma" w:cs="Tahoma"/>
          <w:sz w:val="24"/>
          <w:szCs w:val="24"/>
        </w:rPr>
        <w:t xml:space="preserve">promote </w:t>
      </w:r>
      <w:proofErr w:type="gramStart"/>
      <w:r w:rsidRPr="00B931A8">
        <w:rPr>
          <w:rFonts w:ascii="Tahoma" w:hAnsi="Tahoma" w:cs="Tahoma"/>
          <w:sz w:val="24"/>
          <w:szCs w:val="24"/>
        </w:rPr>
        <w:t>low cost</w:t>
      </w:r>
      <w:proofErr w:type="gramEnd"/>
      <w:r w:rsidR="00A85446" w:rsidRPr="00B931A8">
        <w:rPr>
          <w:rFonts w:ascii="Tahoma" w:hAnsi="Tahoma" w:cs="Tahoma"/>
          <w:sz w:val="24"/>
          <w:szCs w:val="24"/>
        </w:rPr>
        <w:t xml:space="preserve"> </w:t>
      </w:r>
      <w:r w:rsidRPr="00B931A8">
        <w:rPr>
          <w:rFonts w:ascii="Tahoma" w:hAnsi="Tahoma" w:cs="Tahoma"/>
          <w:sz w:val="24"/>
          <w:szCs w:val="24"/>
        </w:rPr>
        <w:t>solutions of road</w:t>
      </w:r>
      <w:r w:rsidR="00A85446" w:rsidRPr="00B931A8">
        <w:rPr>
          <w:rFonts w:ascii="Tahoma" w:hAnsi="Tahoma" w:cs="Tahoma"/>
          <w:sz w:val="24"/>
          <w:szCs w:val="24"/>
        </w:rPr>
        <w:t xml:space="preserve"> </w:t>
      </w:r>
      <w:r w:rsidRPr="00B931A8">
        <w:rPr>
          <w:rFonts w:ascii="Tahoma" w:hAnsi="Tahoma" w:cs="Tahoma"/>
          <w:sz w:val="24"/>
          <w:szCs w:val="24"/>
        </w:rPr>
        <w:t>capacity</w:t>
      </w:r>
    </w:p>
    <w:p w14:paraId="2ABD47DB" w14:textId="25B8DCE1" w:rsidR="00774FAD" w:rsidRPr="00B931A8" w:rsidRDefault="006A0286" w:rsidP="0074098A">
      <w:pPr>
        <w:pStyle w:val="ListParagraph"/>
        <w:numPr>
          <w:ilvl w:val="0"/>
          <w:numId w:val="21"/>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Reliability and</w:t>
      </w:r>
      <w:r w:rsidR="00A85446" w:rsidRPr="00B931A8">
        <w:rPr>
          <w:rFonts w:ascii="Tahoma" w:hAnsi="Tahoma" w:cs="Tahoma"/>
          <w:b/>
          <w:bCs/>
          <w:sz w:val="24"/>
          <w:szCs w:val="24"/>
        </w:rPr>
        <w:t xml:space="preserve"> </w:t>
      </w:r>
      <w:r w:rsidRPr="00B931A8">
        <w:rPr>
          <w:rFonts w:ascii="Tahoma" w:hAnsi="Tahoma" w:cs="Tahoma"/>
          <w:b/>
          <w:bCs/>
          <w:sz w:val="24"/>
          <w:szCs w:val="24"/>
        </w:rPr>
        <w:t>Resiliency:</w:t>
      </w:r>
      <w:r w:rsidR="00A85446" w:rsidRPr="00B931A8">
        <w:rPr>
          <w:rFonts w:ascii="Tahoma" w:hAnsi="Tahoma" w:cs="Tahoma"/>
          <w:b/>
          <w:bCs/>
          <w:sz w:val="24"/>
          <w:szCs w:val="24"/>
        </w:rPr>
        <w:t xml:space="preserve">  </w:t>
      </w:r>
      <w:r w:rsidRPr="00B931A8">
        <w:rPr>
          <w:rFonts w:ascii="Tahoma" w:hAnsi="Tahoma" w:cs="Tahoma"/>
          <w:sz w:val="24"/>
          <w:szCs w:val="24"/>
        </w:rPr>
        <w:t>Improve livability and</w:t>
      </w:r>
      <w:r w:rsidR="00A85446" w:rsidRPr="00B931A8">
        <w:rPr>
          <w:rFonts w:ascii="Tahoma" w:hAnsi="Tahoma" w:cs="Tahoma"/>
          <w:sz w:val="24"/>
          <w:szCs w:val="24"/>
        </w:rPr>
        <w:t xml:space="preserve"> </w:t>
      </w:r>
      <w:r w:rsidRPr="00B931A8">
        <w:rPr>
          <w:rFonts w:ascii="Tahoma" w:hAnsi="Tahoma" w:cs="Tahoma"/>
          <w:sz w:val="24"/>
          <w:szCs w:val="24"/>
        </w:rPr>
        <w:t>the quality of the</w:t>
      </w:r>
      <w:r w:rsidR="00A85446" w:rsidRPr="00B931A8">
        <w:rPr>
          <w:rFonts w:ascii="Tahoma" w:hAnsi="Tahoma" w:cs="Tahoma"/>
          <w:sz w:val="24"/>
          <w:szCs w:val="24"/>
        </w:rPr>
        <w:t xml:space="preserve"> t</w:t>
      </w:r>
      <w:r w:rsidRPr="00B931A8">
        <w:rPr>
          <w:rFonts w:ascii="Tahoma" w:hAnsi="Tahoma" w:cs="Tahoma"/>
          <w:sz w:val="24"/>
          <w:szCs w:val="24"/>
        </w:rPr>
        <w:t>ransportation system.</w:t>
      </w:r>
    </w:p>
    <w:p w14:paraId="035A040E" w14:textId="4DC65D03" w:rsidR="00774FAD" w:rsidRPr="00B931A8" w:rsidRDefault="006A0286" w:rsidP="0074098A">
      <w:pPr>
        <w:pStyle w:val="ListParagraph"/>
        <w:numPr>
          <w:ilvl w:val="0"/>
          <w:numId w:val="22"/>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Travel and Tourism:</w:t>
      </w:r>
      <w:r w:rsidR="00A85446" w:rsidRPr="00B931A8">
        <w:rPr>
          <w:rFonts w:ascii="Tahoma" w:hAnsi="Tahoma" w:cs="Tahoma"/>
          <w:b/>
          <w:bCs/>
          <w:sz w:val="24"/>
          <w:szCs w:val="24"/>
        </w:rPr>
        <w:t xml:space="preserve"> </w:t>
      </w:r>
      <w:r w:rsidRPr="00B931A8">
        <w:rPr>
          <w:rFonts w:ascii="Tahoma" w:hAnsi="Tahoma" w:cs="Tahoma"/>
          <w:sz w:val="24"/>
          <w:szCs w:val="24"/>
        </w:rPr>
        <w:t>Provide a network that</w:t>
      </w:r>
      <w:r w:rsidR="00A85446" w:rsidRPr="00B931A8">
        <w:rPr>
          <w:rFonts w:ascii="Tahoma" w:hAnsi="Tahoma" w:cs="Tahoma"/>
          <w:sz w:val="24"/>
          <w:szCs w:val="24"/>
        </w:rPr>
        <w:t xml:space="preserve"> </w:t>
      </w:r>
      <w:r w:rsidRPr="00B931A8">
        <w:rPr>
          <w:rFonts w:ascii="Tahoma" w:hAnsi="Tahoma" w:cs="Tahoma"/>
          <w:sz w:val="24"/>
          <w:szCs w:val="24"/>
        </w:rPr>
        <w:t>enhances regional</w:t>
      </w:r>
      <w:r w:rsidR="00A85446" w:rsidRPr="00B931A8">
        <w:rPr>
          <w:rFonts w:ascii="Tahoma" w:hAnsi="Tahoma" w:cs="Tahoma"/>
          <w:sz w:val="24"/>
          <w:szCs w:val="24"/>
        </w:rPr>
        <w:t xml:space="preserve"> </w:t>
      </w:r>
      <w:r w:rsidRPr="00B931A8">
        <w:rPr>
          <w:rFonts w:ascii="Tahoma" w:hAnsi="Tahoma" w:cs="Tahoma"/>
          <w:sz w:val="24"/>
          <w:szCs w:val="24"/>
        </w:rPr>
        <w:t>accessibility for travel</w:t>
      </w:r>
      <w:r w:rsidR="00A85446" w:rsidRPr="00B931A8">
        <w:rPr>
          <w:rFonts w:ascii="Tahoma" w:hAnsi="Tahoma" w:cs="Tahoma"/>
          <w:sz w:val="24"/>
          <w:szCs w:val="24"/>
        </w:rPr>
        <w:t xml:space="preserve"> </w:t>
      </w:r>
      <w:r w:rsidRPr="00B931A8">
        <w:rPr>
          <w:rFonts w:ascii="Tahoma" w:hAnsi="Tahoma" w:cs="Tahoma"/>
          <w:sz w:val="24"/>
          <w:szCs w:val="24"/>
        </w:rPr>
        <w:t>and tourism.</w:t>
      </w:r>
    </w:p>
    <w:p w14:paraId="4FC58615" w14:textId="2F5A3F97" w:rsidR="006A0286" w:rsidRPr="00B931A8" w:rsidRDefault="006A0286" w:rsidP="0074098A">
      <w:pPr>
        <w:pStyle w:val="ListParagraph"/>
        <w:numPr>
          <w:ilvl w:val="0"/>
          <w:numId w:val="22"/>
        </w:num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Economic Vitality:</w:t>
      </w:r>
      <w:r w:rsidR="00A85446" w:rsidRPr="00B931A8">
        <w:rPr>
          <w:rFonts w:ascii="Tahoma" w:hAnsi="Tahoma" w:cs="Tahoma"/>
          <w:b/>
          <w:bCs/>
          <w:sz w:val="24"/>
          <w:szCs w:val="24"/>
        </w:rPr>
        <w:t xml:space="preserve"> </w:t>
      </w:r>
      <w:r w:rsidRPr="00B931A8">
        <w:rPr>
          <w:rFonts w:ascii="Tahoma" w:hAnsi="Tahoma" w:cs="Tahoma"/>
          <w:sz w:val="24"/>
          <w:szCs w:val="24"/>
        </w:rPr>
        <w:t>Ensure a financially</w:t>
      </w:r>
      <w:r w:rsidR="00A85446" w:rsidRPr="00B931A8">
        <w:rPr>
          <w:rFonts w:ascii="Tahoma" w:hAnsi="Tahoma" w:cs="Tahoma"/>
          <w:sz w:val="24"/>
          <w:szCs w:val="24"/>
        </w:rPr>
        <w:t xml:space="preserve"> </w:t>
      </w:r>
      <w:r w:rsidRPr="00B931A8">
        <w:rPr>
          <w:rFonts w:ascii="Tahoma" w:hAnsi="Tahoma" w:cs="Tahoma"/>
          <w:sz w:val="24"/>
          <w:szCs w:val="24"/>
        </w:rPr>
        <w:t>balanced plan and the</w:t>
      </w:r>
      <w:r w:rsidR="00A85446" w:rsidRPr="00B931A8">
        <w:rPr>
          <w:rFonts w:ascii="Tahoma" w:hAnsi="Tahoma" w:cs="Tahoma"/>
          <w:sz w:val="24"/>
          <w:szCs w:val="24"/>
        </w:rPr>
        <w:t xml:space="preserve"> </w:t>
      </w:r>
      <w:r w:rsidRPr="00B931A8">
        <w:rPr>
          <w:rFonts w:ascii="Tahoma" w:hAnsi="Tahoma" w:cs="Tahoma"/>
          <w:sz w:val="24"/>
          <w:szCs w:val="24"/>
        </w:rPr>
        <w:t>cost of transportation</w:t>
      </w:r>
      <w:r w:rsidR="00A85446" w:rsidRPr="00B931A8">
        <w:rPr>
          <w:rFonts w:ascii="Tahoma" w:hAnsi="Tahoma" w:cs="Tahoma"/>
          <w:sz w:val="24"/>
          <w:szCs w:val="24"/>
        </w:rPr>
        <w:t xml:space="preserve"> </w:t>
      </w:r>
      <w:r w:rsidRPr="00B931A8">
        <w:rPr>
          <w:rFonts w:ascii="Tahoma" w:hAnsi="Tahoma" w:cs="Tahoma"/>
          <w:sz w:val="24"/>
          <w:szCs w:val="24"/>
        </w:rPr>
        <w:t>facilities and services</w:t>
      </w:r>
      <w:r w:rsidR="00A85446" w:rsidRPr="00B931A8">
        <w:rPr>
          <w:rFonts w:ascii="Tahoma" w:hAnsi="Tahoma" w:cs="Tahoma"/>
          <w:sz w:val="24"/>
          <w:szCs w:val="24"/>
        </w:rPr>
        <w:t xml:space="preserve"> </w:t>
      </w:r>
      <w:r w:rsidRPr="00B931A8">
        <w:rPr>
          <w:rFonts w:ascii="Tahoma" w:hAnsi="Tahoma" w:cs="Tahoma"/>
          <w:sz w:val="24"/>
          <w:szCs w:val="24"/>
        </w:rPr>
        <w:t>are borne by those who</w:t>
      </w:r>
      <w:r w:rsidR="00A85446" w:rsidRPr="00B931A8">
        <w:rPr>
          <w:rFonts w:ascii="Tahoma" w:hAnsi="Tahoma" w:cs="Tahoma"/>
          <w:sz w:val="24"/>
          <w:szCs w:val="24"/>
        </w:rPr>
        <w:t xml:space="preserve"> </w:t>
      </w:r>
      <w:r w:rsidRPr="00B931A8">
        <w:rPr>
          <w:rFonts w:ascii="Tahoma" w:hAnsi="Tahoma" w:cs="Tahoma"/>
          <w:sz w:val="24"/>
          <w:szCs w:val="24"/>
        </w:rPr>
        <w:t>benefit from them.</w:t>
      </w:r>
    </w:p>
    <w:p w14:paraId="344647AB" w14:textId="77777777" w:rsidR="00774FAD" w:rsidRPr="00B931A8" w:rsidRDefault="00774FAD" w:rsidP="00774FAD">
      <w:pPr>
        <w:pStyle w:val="ListParagraph"/>
        <w:autoSpaceDE w:val="0"/>
        <w:autoSpaceDN w:val="0"/>
        <w:adjustRightInd w:val="0"/>
        <w:spacing w:after="0" w:line="240" w:lineRule="auto"/>
        <w:ind w:left="1440"/>
        <w:rPr>
          <w:rFonts w:ascii="Tahoma" w:hAnsi="Tahoma" w:cs="Tahoma"/>
          <w:sz w:val="24"/>
          <w:szCs w:val="24"/>
        </w:rPr>
      </w:pPr>
    </w:p>
    <w:p w14:paraId="4438DAD3" w14:textId="77777777" w:rsidR="006A0286" w:rsidRPr="00B931A8" w:rsidRDefault="006A0286" w:rsidP="006A0286">
      <w:pPr>
        <w:autoSpaceDE w:val="0"/>
        <w:autoSpaceDN w:val="0"/>
        <w:adjustRightInd w:val="0"/>
        <w:spacing w:after="0" w:line="240" w:lineRule="auto"/>
        <w:rPr>
          <w:rFonts w:ascii="Tahoma" w:hAnsi="Tahoma" w:cs="Tahoma"/>
          <w:sz w:val="24"/>
          <w:szCs w:val="24"/>
        </w:rPr>
      </w:pPr>
    </w:p>
    <w:p w14:paraId="2AC45BDC"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Efficiency</w:t>
      </w:r>
      <w:r w:rsidRPr="00B931A8">
        <w:rPr>
          <w:rFonts w:ascii="Tahoma" w:hAnsi="Tahoma" w:cs="Tahoma"/>
          <w:sz w:val="24"/>
          <w:szCs w:val="24"/>
        </w:rPr>
        <w:t xml:space="preserve"> - Maintain an efficient transportation system within Dougherty and South Lee County for residents and businesses.</w:t>
      </w:r>
    </w:p>
    <w:p w14:paraId="4A04C4AA" w14:textId="77777777" w:rsidR="00774FAD" w:rsidRPr="00B931A8" w:rsidRDefault="00774FAD" w:rsidP="0074098A">
      <w:pPr>
        <w:pStyle w:val="ListParagraph"/>
        <w:numPr>
          <w:ilvl w:val="0"/>
          <w:numId w:val="2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Efficiently manage DARTS resources and priorities through the Transportation Improvement Program (TIP).</w:t>
      </w:r>
    </w:p>
    <w:p w14:paraId="33F97B03" w14:textId="77777777" w:rsidR="00774FAD" w:rsidRPr="00B931A8" w:rsidRDefault="00774FAD" w:rsidP="0074098A">
      <w:pPr>
        <w:pStyle w:val="ListParagraph"/>
        <w:numPr>
          <w:ilvl w:val="0"/>
          <w:numId w:val="2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Develop a transportation network that links DARTS subareas and reduces travel times for area residents and commerce-related trips.</w:t>
      </w:r>
    </w:p>
    <w:p w14:paraId="04F0DFFC" w14:textId="77777777" w:rsidR="00774FAD" w:rsidRPr="00B931A8" w:rsidRDefault="00774FAD" w:rsidP="0074098A">
      <w:pPr>
        <w:pStyle w:val="ListParagraph"/>
        <w:numPr>
          <w:ilvl w:val="0"/>
          <w:numId w:val="2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Plan and improve routes to increase the efficiency of travel and movement of goods and services.</w:t>
      </w:r>
    </w:p>
    <w:p w14:paraId="27CD7B60" w14:textId="77777777" w:rsidR="00774FAD" w:rsidRPr="00B931A8" w:rsidRDefault="00774FAD" w:rsidP="0074098A">
      <w:pPr>
        <w:pStyle w:val="ListParagraph"/>
        <w:numPr>
          <w:ilvl w:val="0"/>
          <w:numId w:val="2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Use the functional classification system and road standards to guide public investment, determine funding requirements, and establish conditions for approval of private development projects.</w:t>
      </w:r>
    </w:p>
    <w:p w14:paraId="1102C787" w14:textId="77777777" w:rsidR="00774FAD" w:rsidRPr="00B931A8" w:rsidRDefault="00774FAD" w:rsidP="0074098A">
      <w:pPr>
        <w:pStyle w:val="ListParagraph"/>
        <w:numPr>
          <w:ilvl w:val="0"/>
          <w:numId w:val="2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Consider functional Classification in conjunction with land use designations in the preparation and amendment of both counties’ Comprehensive Plans.</w:t>
      </w:r>
    </w:p>
    <w:p w14:paraId="32AD3B9E"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3AD4F15E"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Safety</w:t>
      </w:r>
      <w:r w:rsidRPr="00B931A8">
        <w:rPr>
          <w:rFonts w:ascii="Tahoma" w:hAnsi="Tahoma" w:cs="Tahoma"/>
          <w:sz w:val="24"/>
          <w:szCs w:val="24"/>
        </w:rPr>
        <w:t xml:space="preserve"> - Maintain and improve transportation system safety and security for motorists, pedestrians, and bicyclists.</w:t>
      </w:r>
    </w:p>
    <w:p w14:paraId="163C7C3E" w14:textId="77777777" w:rsidR="00774FAD" w:rsidRPr="00B931A8" w:rsidRDefault="00774FAD" w:rsidP="0074098A">
      <w:pPr>
        <w:pStyle w:val="ListParagraph"/>
        <w:numPr>
          <w:ilvl w:val="0"/>
          <w:numId w:val="24"/>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Review traffic crash data to systematically identify potential safety problems on roadway sections, bridges, and intersections with traffic and develop a list of projects necessary to eliminate deficiencies.</w:t>
      </w:r>
    </w:p>
    <w:p w14:paraId="297708E1" w14:textId="77777777" w:rsidR="00774FAD" w:rsidRPr="00B931A8" w:rsidRDefault="00774FAD" w:rsidP="0074098A">
      <w:pPr>
        <w:pStyle w:val="ListParagraph"/>
        <w:numPr>
          <w:ilvl w:val="0"/>
          <w:numId w:val="24"/>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Prioritize and schedule roadway, bikeway, and sidewalk maintenance expenditures to maintain safe conditions for travel.</w:t>
      </w:r>
    </w:p>
    <w:p w14:paraId="569C559C" w14:textId="77777777" w:rsidR="00774FAD" w:rsidRPr="00B931A8" w:rsidRDefault="00774FAD" w:rsidP="0074098A">
      <w:pPr>
        <w:pStyle w:val="ListParagraph"/>
        <w:numPr>
          <w:ilvl w:val="0"/>
          <w:numId w:val="24"/>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Provide adequate access for emergency service vehicles throughout the system.</w:t>
      </w:r>
    </w:p>
    <w:p w14:paraId="468D3284" w14:textId="77777777" w:rsidR="00774FAD" w:rsidRPr="00B931A8" w:rsidRDefault="00774FAD" w:rsidP="0074098A">
      <w:pPr>
        <w:pStyle w:val="ListParagraph"/>
        <w:numPr>
          <w:ilvl w:val="0"/>
          <w:numId w:val="24"/>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Program and carry out safety improvements through the TIP process.</w:t>
      </w:r>
    </w:p>
    <w:p w14:paraId="31D7BA8F" w14:textId="77777777" w:rsidR="00774FAD" w:rsidRPr="00B931A8" w:rsidRDefault="00774FAD" w:rsidP="0074098A">
      <w:pPr>
        <w:pStyle w:val="ListParagraph"/>
        <w:numPr>
          <w:ilvl w:val="0"/>
          <w:numId w:val="24"/>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Assist Albany Transit in continually improving the safety and efficiency of its active vehicle fleet.</w:t>
      </w:r>
    </w:p>
    <w:p w14:paraId="3C1CDA2A"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39EA4B69"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Mobility</w:t>
      </w:r>
      <w:r w:rsidRPr="00B931A8">
        <w:rPr>
          <w:rFonts w:ascii="Tahoma" w:hAnsi="Tahoma" w:cs="Tahoma"/>
          <w:sz w:val="24"/>
          <w:szCs w:val="24"/>
        </w:rPr>
        <w:t xml:space="preserve"> - Provide a transportation system that affords sufficient mobility to accommodate the travel demands of Dougherty and South Lee County residents and businesses.</w:t>
      </w:r>
    </w:p>
    <w:p w14:paraId="6C5BBFED" w14:textId="77777777" w:rsidR="00774FAD" w:rsidRPr="00B931A8" w:rsidRDefault="00774FAD" w:rsidP="0074098A">
      <w:pPr>
        <w:pStyle w:val="ListParagraph"/>
        <w:numPr>
          <w:ilvl w:val="0"/>
          <w:numId w:val="25"/>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Expand the transportation system to accommodate a variety of travel modes and minimize reliance on any single mode.</w:t>
      </w:r>
    </w:p>
    <w:p w14:paraId="16DEDD90" w14:textId="77777777" w:rsidR="00774FAD" w:rsidRPr="00B931A8" w:rsidRDefault="00774FAD" w:rsidP="0074098A">
      <w:pPr>
        <w:pStyle w:val="ListParagraph"/>
        <w:numPr>
          <w:ilvl w:val="0"/>
          <w:numId w:val="25"/>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lastRenderedPageBreak/>
        <w:t>Design and manage the transportation system to meet a minimum level of service (LOS) “C” on roadways classified as arterials and collectors.</w:t>
      </w:r>
    </w:p>
    <w:p w14:paraId="7EE69787" w14:textId="77777777" w:rsidR="00774FAD" w:rsidRPr="00B931A8" w:rsidRDefault="00774FAD" w:rsidP="0074098A">
      <w:pPr>
        <w:pStyle w:val="ListParagraph"/>
        <w:numPr>
          <w:ilvl w:val="0"/>
          <w:numId w:val="25"/>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Encourage transportation services that accommodate the needs of the transportation disadvantaged.</w:t>
      </w:r>
    </w:p>
    <w:p w14:paraId="6F501B6A" w14:textId="77777777" w:rsidR="00774FAD" w:rsidRPr="00B931A8" w:rsidRDefault="00774FAD" w:rsidP="0074098A">
      <w:pPr>
        <w:pStyle w:val="ListParagraph"/>
        <w:numPr>
          <w:ilvl w:val="0"/>
          <w:numId w:val="25"/>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Identify roadway sections and intersections operating or projected to operate at less than the area level of service standard and develop a list of projects necessary to eliminate deficiencies.</w:t>
      </w:r>
    </w:p>
    <w:p w14:paraId="6F3897A2" w14:textId="77777777" w:rsidR="00774FAD" w:rsidRPr="00B931A8" w:rsidRDefault="00774FAD" w:rsidP="0074098A">
      <w:pPr>
        <w:pStyle w:val="Heading4"/>
        <w:numPr>
          <w:ilvl w:val="0"/>
          <w:numId w:val="25"/>
        </w:numPr>
        <w:rPr>
          <w:rFonts w:ascii="Tahoma" w:hAnsi="Tahoma" w:cs="Tahoma"/>
          <w:b w:val="0"/>
          <w:bCs w:val="0"/>
        </w:rPr>
      </w:pPr>
      <w:r w:rsidRPr="00B931A8">
        <w:rPr>
          <w:rFonts w:ascii="Tahoma" w:hAnsi="Tahoma" w:cs="Tahoma"/>
          <w:b w:val="0"/>
          <w:bCs w:val="0"/>
        </w:rPr>
        <w:t>Program and implement transportation improvements through the TIP process.</w:t>
      </w:r>
    </w:p>
    <w:p w14:paraId="691E11DE" w14:textId="77777777" w:rsidR="00774FAD" w:rsidRPr="00B931A8" w:rsidRDefault="00774FAD" w:rsidP="00774FAD">
      <w:pPr>
        <w:rPr>
          <w:rFonts w:ascii="Tahoma" w:hAnsi="Tahoma" w:cs="Tahoma"/>
          <w:sz w:val="24"/>
          <w:szCs w:val="24"/>
        </w:rPr>
      </w:pPr>
    </w:p>
    <w:p w14:paraId="41A060C4"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Environment</w:t>
      </w:r>
      <w:r w:rsidRPr="00B931A8">
        <w:rPr>
          <w:rFonts w:ascii="Tahoma" w:hAnsi="Tahoma" w:cs="Tahoma"/>
          <w:sz w:val="24"/>
          <w:szCs w:val="24"/>
        </w:rPr>
        <w:t xml:space="preserve"> - Limit and mitigate adverse environmental impacts associated with traffic and transportation system development through facilities design and system management.</w:t>
      </w:r>
    </w:p>
    <w:p w14:paraId="40AD275B" w14:textId="77777777" w:rsidR="00774FAD" w:rsidRPr="00B931A8" w:rsidRDefault="00774FAD" w:rsidP="0074098A">
      <w:pPr>
        <w:pStyle w:val="ListParagraph"/>
        <w:numPr>
          <w:ilvl w:val="0"/>
          <w:numId w:val="26"/>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Develop the DARTS 2045 MTP within the context of the Statewide Transportation Plan (SWTP) to meet federal, state, and local air, water, and noise standards.</w:t>
      </w:r>
    </w:p>
    <w:p w14:paraId="4DCB93F7" w14:textId="77777777" w:rsidR="00774FAD" w:rsidRPr="00B931A8" w:rsidRDefault="00774FAD" w:rsidP="0074098A">
      <w:pPr>
        <w:pStyle w:val="ListParagraph"/>
        <w:numPr>
          <w:ilvl w:val="0"/>
          <w:numId w:val="26"/>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Apprise the EPD, EPA, and Army Corps of Engineers of transportation system development projects at the earliest opportunity to identify project-related environmental issues and to ensure compliance with federal and state air, water, wetland, and noise standards.</w:t>
      </w:r>
    </w:p>
    <w:p w14:paraId="15F856A1"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7320278A"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Enhancement</w:t>
      </w:r>
      <w:r w:rsidRPr="00B931A8">
        <w:rPr>
          <w:rFonts w:ascii="Tahoma" w:hAnsi="Tahoma" w:cs="Tahoma"/>
          <w:sz w:val="24"/>
          <w:szCs w:val="24"/>
        </w:rPr>
        <w:t xml:space="preserve"> - Improve the livability and quality of transportation system.</w:t>
      </w:r>
    </w:p>
    <w:p w14:paraId="3399DD28" w14:textId="77777777" w:rsidR="00774FAD" w:rsidRPr="00B931A8" w:rsidRDefault="00774FAD" w:rsidP="0074098A">
      <w:pPr>
        <w:pStyle w:val="ListParagraph"/>
        <w:numPr>
          <w:ilvl w:val="0"/>
          <w:numId w:val="27"/>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Select projects that will improve the livability and quality of the area’s transportation system.</w:t>
      </w:r>
    </w:p>
    <w:p w14:paraId="30C62378" w14:textId="77777777" w:rsidR="00774FAD" w:rsidRPr="00B931A8" w:rsidRDefault="00774FAD" w:rsidP="0074098A">
      <w:pPr>
        <w:pStyle w:val="ListParagraph"/>
        <w:numPr>
          <w:ilvl w:val="0"/>
          <w:numId w:val="27"/>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Pursue transportation enhancement activity funds for suitable projects.</w:t>
      </w:r>
    </w:p>
    <w:p w14:paraId="3C4B8790" w14:textId="77777777" w:rsidR="00774FAD" w:rsidRPr="00B931A8" w:rsidRDefault="00774FAD" w:rsidP="0074098A">
      <w:pPr>
        <w:pStyle w:val="ListParagraph"/>
        <w:numPr>
          <w:ilvl w:val="0"/>
          <w:numId w:val="27"/>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Use community land use policies, plans, and ordinances to support historic preservation, limit of outdoor advertising, landscaping and other beautification, and provisions for pedestrian and bicycle facilities.</w:t>
      </w:r>
    </w:p>
    <w:p w14:paraId="389C7867"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65C3E022"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Multimodal</w:t>
      </w:r>
      <w:r w:rsidRPr="00B931A8">
        <w:rPr>
          <w:rFonts w:ascii="Tahoma" w:hAnsi="Tahoma" w:cs="Tahoma"/>
          <w:sz w:val="24"/>
          <w:szCs w:val="24"/>
        </w:rPr>
        <w:t xml:space="preserve"> - Provide a multimodal transportation system which offers cost-effective alternatives to the automobile, supports efficient freight movement, provides for bicyclists and pedestrians, and encourages continued use and development of air transportation facilities.</w:t>
      </w:r>
    </w:p>
    <w:p w14:paraId="068F7F0D" w14:textId="77777777" w:rsidR="00B42D3E" w:rsidRDefault="00B42D3E" w:rsidP="00774FAD">
      <w:pPr>
        <w:autoSpaceDE w:val="0"/>
        <w:autoSpaceDN w:val="0"/>
        <w:adjustRightInd w:val="0"/>
        <w:spacing w:after="0" w:line="240" w:lineRule="auto"/>
        <w:rPr>
          <w:rFonts w:ascii="Tahoma" w:hAnsi="Tahoma" w:cs="Tahoma"/>
          <w:b/>
          <w:bCs/>
          <w:sz w:val="24"/>
          <w:szCs w:val="24"/>
        </w:rPr>
      </w:pPr>
    </w:p>
    <w:p w14:paraId="267A5497" w14:textId="6EC7EB01" w:rsidR="00774FAD" w:rsidRPr="00B931A8" w:rsidRDefault="00774FAD" w:rsidP="00774FAD">
      <w:pPr>
        <w:autoSpaceDE w:val="0"/>
        <w:autoSpaceDN w:val="0"/>
        <w:adjustRightInd w:val="0"/>
        <w:spacing w:after="0" w:line="240" w:lineRule="auto"/>
        <w:rPr>
          <w:rFonts w:ascii="Tahoma" w:hAnsi="Tahoma" w:cs="Tahoma"/>
          <w:sz w:val="24"/>
          <w:szCs w:val="24"/>
        </w:rPr>
      </w:pPr>
      <w:r w:rsidRPr="00B42D3E">
        <w:rPr>
          <w:rFonts w:ascii="Tahoma" w:hAnsi="Tahoma" w:cs="Tahoma"/>
          <w:b/>
          <w:bCs/>
          <w:sz w:val="24"/>
          <w:szCs w:val="24"/>
        </w:rPr>
        <w:t>Freight</w:t>
      </w:r>
      <w:r w:rsidRPr="00B931A8">
        <w:rPr>
          <w:rFonts w:ascii="Tahoma" w:hAnsi="Tahoma" w:cs="Tahoma"/>
          <w:sz w:val="24"/>
          <w:szCs w:val="24"/>
        </w:rPr>
        <w:t>:</w:t>
      </w:r>
    </w:p>
    <w:p w14:paraId="3E0BEF56" w14:textId="77777777" w:rsidR="00774FAD" w:rsidRPr="00B931A8" w:rsidRDefault="00774FAD" w:rsidP="0074098A">
      <w:pPr>
        <w:pStyle w:val="ListParagraph"/>
        <w:numPr>
          <w:ilvl w:val="0"/>
          <w:numId w:val="27"/>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 xml:space="preserve">Designate, </w:t>
      </w:r>
      <w:proofErr w:type="gramStart"/>
      <w:r w:rsidRPr="00B931A8">
        <w:rPr>
          <w:rFonts w:ascii="Tahoma" w:hAnsi="Tahoma" w:cs="Tahoma"/>
          <w:sz w:val="24"/>
          <w:szCs w:val="24"/>
        </w:rPr>
        <w:t>prepare</w:t>
      </w:r>
      <w:proofErr w:type="gramEnd"/>
      <w:r w:rsidRPr="00B931A8">
        <w:rPr>
          <w:rFonts w:ascii="Tahoma" w:hAnsi="Tahoma" w:cs="Tahoma"/>
          <w:sz w:val="24"/>
          <w:szCs w:val="24"/>
        </w:rPr>
        <w:t xml:space="preserve"> and maintain a map of the Truck Route System.</w:t>
      </w:r>
    </w:p>
    <w:p w14:paraId="6AE97ED8" w14:textId="77777777" w:rsidR="00774FAD" w:rsidRPr="00B931A8" w:rsidRDefault="00774FAD" w:rsidP="0074098A">
      <w:pPr>
        <w:pStyle w:val="ListParagraph"/>
        <w:numPr>
          <w:ilvl w:val="0"/>
          <w:numId w:val="27"/>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Consider freight and truck utilization and impacts on adjacent land uses.</w:t>
      </w:r>
    </w:p>
    <w:p w14:paraId="1AB4250C" w14:textId="5C8ECCB8" w:rsidR="00774FAD"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Proposed transportation projects should consider incorporating features to enhance freight movement and provide adequate design to accommodate large freight vehicles.</w:t>
      </w:r>
    </w:p>
    <w:p w14:paraId="6D50A561" w14:textId="77777777" w:rsidR="00D059AB" w:rsidRPr="00B931A8" w:rsidRDefault="00D059AB" w:rsidP="00D059AB">
      <w:pPr>
        <w:pStyle w:val="ListParagraph"/>
        <w:autoSpaceDE w:val="0"/>
        <w:autoSpaceDN w:val="0"/>
        <w:adjustRightInd w:val="0"/>
        <w:spacing w:after="0" w:line="240" w:lineRule="auto"/>
        <w:rPr>
          <w:rFonts w:ascii="Tahoma" w:hAnsi="Tahoma" w:cs="Tahoma"/>
          <w:sz w:val="24"/>
          <w:szCs w:val="24"/>
        </w:rPr>
      </w:pPr>
    </w:p>
    <w:p w14:paraId="0BFE0B83"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Transit</w:t>
      </w:r>
      <w:r w:rsidRPr="00B931A8">
        <w:rPr>
          <w:rFonts w:ascii="Tahoma" w:hAnsi="Tahoma" w:cs="Tahoma"/>
          <w:sz w:val="24"/>
          <w:szCs w:val="24"/>
        </w:rPr>
        <w:t>:</w:t>
      </w:r>
    </w:p>
    <w:p w14:paraId="2C0C6560" w14:textId="77777777" w:rsidR="00774FAD" w:rsidRPr="00B931A8"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Work with Albany Transit System to provide continued high-quality transit service to City of Albany residents and businesses and transportation disadvantaged.</w:t>
      </w:r>
    </w:p>
    <w:p w14:paraId="7299E3F8" w14:textId="77777777" w:rsidR="00774FAD" w:rsidRPr="00B931A8"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Support transit-oriented development through zoning and land-use policy.</w:t>
      </w:r>
    </w:p>
    <w:p w14:paraId="14CBA7F8" w14:textId="77777777" w:rsidR="00774FAD" w:rsidRPr="00B931A8"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lastRenderedPageBreak/>
        <w:t>Design complete streets that include provisions for transit access, including complementary pedestrian and bicycle facilities.</w:t>
      </w:r>
    </w:p>
    <w:p w14:paraId="63F786C5" w14:textId="2C144209" w:rsidR="00774FAD"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Provide and maintain safe and comfortable transit amenities (</w:t>
      </w:r>
      <w:proofErr w:type="gramStart"/>
      <w:r w:rsidRPr="00B931A8">
        <w:rPr>
          <w:rFonts w:ascii="Tahoma" w:hAnsi="Tahoma" w:cs="Tahoma"/>
          <w:sz w:val="24"/>
          <w:szCs w:val="24"/>
        </w:rPr>
        <w:t>i.e.</w:t>
      </w:r>
      <w:proofErr w:type="gramEnd"/>
      <w:r w:rsidRPr="00B931A8">
        <w:rPr>
          <w:rFonts w:ascii="Tahoma" w:hAnsi="Tahoma" w:cs="Tahoma"/>
          <w:sz w:val="24"/>
          <w:szCs w:val="24"/>
        </w:rPr>
        <w:t xml:space="preserve"> shelters, benches).</w:t>
      </w:r>
    </w:p>
    <w:p w14:paraId="20362817" w14:textId="77777777" w:rsidR="003177FA" w:rsidRPr="00B931A8" w:rsidRDefault="003177FA" w:rsidP="003177FA">
      <w:pPr>
        <w:pStyle w:val="ListParagraph"/>
        <w:autoSpaceDE w:val="0"/>
        <w:autoSpaceDN w:val="0"/>
        <w:adjustRightInd w:val="0"/>
        <w:spacing w:after="0" w:line="240" w:lineRule="auto"/>
        <w:rPr>
          <w:rFonts w:ascii="Tahoma" w:hAnsi="Tahoma" w:cs="Tahoma"/>
          <w:sz w:val="24"/>
          <w:szCs w:val="24"/>
        </w:rPr>
      </w:pPr>
    </w:p>
    <w:p w14:paraId="29FA1DD1"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Bicycle and Pedestrian</w:t>
      </w:r>
      <w:r w:rsidRPr="00B931A8">
        <w:rPr>
          <w:rFonts w:ascii="Tahoma" w:hAnsi="Tahoma" w:cs="Tahoma"/>
          <w:sz w:val="24"/>
          <w:szCs w:val="24"/>
        </w:rPr>
        <w:t>:</w:t>
      </w:r>
    </w:p>
    <w:p w14:paraId="7B56A421" w14:textId="77777777" w:rsidR="00774FAD" w:rsidRPr="00B931A8"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Provide for interconnected, direct, and area-wide bicycle and pedestrian circulation system linking recreational areas, schools, shopping areas, employment centers, and adjacent neighborhoods.</w:t>
      </w:r>
    </w:p>
    <w:p w14:paraId="45E37196" w14:textId="77777777" w:rsidR="00774FAD" w:rsidRPr="00B931A8"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Utilize the Proposed Future Bicycle Corridor Map to guide future bicycle improvements to the Arterial and Collector system.</w:t>
      </w:r>
    </w:p>
    <w:p w14:paraId="41895B0A" w14:textId="77777777" w:rsidR="00774FAD" w:rsidRPr="00B931A8"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Integrate planning of pedestrian and bicycle facilities into development review processes.</w:t>
      </w:r>
    </w:p>
    <w:p w14:paraId="4D76566A" w14:textId="77777777" w:rsidR="00774FAD" w:rsidRPr="00B931A8" w:rsidRDefault="00774FAD" w:rsidP="0074098A">
      <w:pPr>
        <w:pStyle w:val="ListParagraph"/>
        <w:numPr>
          <w:ilvl w:val="0"/>
          <w:numId w:val="28"/>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Utilize Regional Bicycle and Pedestrian plan for determining bicycle and pedestrian facility projects</w:t>
      </w:r>
    </w:p>
    <w:p w14:paraId="4FDDFACC"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11EB393B"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Air Transportation</w:t>
      </w:r>
      <w:r w:rsidRPr="00B931A8">
        <w:rPr>
          <w:rFonts w:ascii="Tahoma" w:hAnsi="Tahoma" w:cs="Tahoma"/>
          <w:sz w:val="24"/>
          <w:szCs w:val="24"/>
        </w:rPr>
        <w:t xml:space="preserve"> - Continue use and development of air transportation facilities.</w:t>
      </w:r>
    </w:p>
    <w:p w14:paraId="07FF4D1A" w14:textId="77777777" w:rsidR="00774FAD" w:rsidRPr="00B931A8" w:rsidRDefault="00774FAD" w:rsidP="0074098A">
      <w:pPr>
        <w:pStyle w:val="ListParagraph"/>
        <w:numPr>
          <w:ilvl w:val="0"/>
          <w:numId w:val="29"/>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Coordinate Southwest Georgia Regional Airport plans with the State Airport Plan.</w:t>
      </w:r>
    </w:p>
    <w:p w14:paraId="683D888E" w14:textId="77777777" w:rsidR="00774FAD" w:rsidRPr="00B931A8" w:rsidRDefault="00774FAD" w:rsidP="0074098A">
      <w:pPr>
        <w:pStyle w:val="ListParagraph"/>
        <w:numPr>
          <w:ilvl w:val="0"/>
          <w:numId w:val="29"/>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Coordinate with service providers and Southwest Georgia Regional Airport to plan for appropriate future expansion.</w:t>
      </w:r>
    </w:p>
    <w:p w14:paraId="1BAC8C93" w14:textId="77777777" w:rsidR="00774FAD" w:rsidRPr="00B931A8" w:rsidRDefault="00774FAD" w:rsidP="0074098A">
      <w:pPr>
        <w:pStyle w:val="ListParagraph"/>
        <w:numPr>
          <w:ilvl w:val="0"/>
          <w:numId w:val="29"/>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Review land use policies to examine compatibility of airport and complementary uses with adjacent development.</w:t>
      </w:r>
    </w:p>
    <w:p w14:paraId="4599A6D6"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32A24BDD"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Transportation System Management (TSM) and Transportation Demand Management (TDM)</w:t>
      </w:r>
      <w:r w:rsidRPr="00B931A8">
        <w:rPr>
          <w:rFonts w:ascii="Tahoma" w:hAnsi="Tahoma" w:cs="Tahoma"/>
          <w:sz w:val="24"/>
          <w:szCs w:val="24"/>
        </w:rPr>
        <w:t xml:space="preserve"> - Encourage implementation of TSM and TDM to reduce traffic congestion and promote </w:t>
      </w:r>
      <w:proofErr w:type="gramStart"/>
      <w:r w:rsidRPr="00B931A8">
        <w:rPr>
          <w:rFonts w:ascii="Tahoma" w:hAnsi="Tahoma" w:cs="Tahoma"/>
          <w:sz w:val="24"/>
          <w:szCs w:val="24"/>
        </w:rPr>
        <w:t>low cost</w:t>
      </w:r>
      <w:proofErr w:type="gramEnd"/>
      <w:r w:rsidRPr="00B931A8">
        <w:rPr>
          <w:rFonts w:ascii="Tahoma" w:hAnsi="Tahoma" w:cs="Tahoma"/>
          <w:sz w:val="24"/>
          <w:szCs w:val="24"/>
        </w:rPr>
        <w:t xml:space="preserve"> solutions for road capacity.</w:t>
      </w:r>
    </w:p>
    <w:p w14:paraId="17453B3F" w14:textId="77777777" w:rsidR="00774FAD" w:rsidRPr="00B931A8" w:rsidRDefault="00774FAD" w:rsidP="0074098A">
      <w:pPr>
        <w:pStyle w:val="ListParagraph"/>
        <w:numPr>
          <w:ilvl w:val="0"/>
          <w:numId w:val="30"/>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Support TSM alternatives such as access management and Intelligent Transportation System (ITS).</w:t>
      </w:r>
    </w:p>
    <w:p w14:paraId="55FEB12F" w14:textId="77777777" w:rsidR="00774FAD" w:rsidRPr="00B931A8" w:rsidRDefault="00774FAD" w:rsidP="0074098A">
      <w:pPr>
        <w:pStyle w:val="ListParagraph"/>
        <w:numPr>
          <w:ilvl w:val="0"/>
          <w:numId w:val="30"/>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Support formal development of a DARTS-regional TDM program.</w:t>
      </w:r>
    </w:p>
    <w:p w14:paraId="26E034FD" w14:textId="77777777" w:rsidR="00774FAD" w:rsidRPr="00B931A8" w:rsidRDefault="00774FAD" w:rsidP="0074098A">
      <w:pPr>
        <w:pStyle w:val="ListParagraph"/>
        <w:numPr>
          <w:ilvl w:val="0"/>
          <w:numId w:val="30"/>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Incorporate into the land use planning and permitting process provisions for review of the impact of specific developments on the transportation network.</w:t>
      </w:r>
    </w:p>
    <w:p w14:paraId="025D8A62"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5992751E"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Financial</w:t>
      </w:r>
      <w:r w:rsidRPr="00B931A8">
        <w:rPr>
          <w:rFonts w:ascii="Tahoma" w:hAnsi="Tahoma" w:cs="Tahoma"/>
          <w:sz w:val="24"/>
          <w:szCs w:val="24"/>
        </w:rPr>
        <w:t xml:space="preserve"> - Provide financially balanced transportation documents.</w:t>
      </w:r>
    </w:p>
    <w:p w14:paraId="62A3DD7C" w14:textId="77777777" w:rsidR="00774FAD" w:rsidRPr="00B931A8" w:rsidRDefault="00774FAD" w:rsidP="0074098A">
      <w:pPr>
        <w:pStyle w:val="ListParagraph"/>
        <w:numPr>
          <w:ilvl w:val="0"/>
          <w:numId w:val="31"/>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Prepare estimates of the amount of funding that will be available from federal, state, and local sources.</w:t>
      </w:r>
    </w:p>
    <w:p w14:paraId="4374C9DE" w14:textId="77777777" w:rsidR="00774FAD" w:rsidRPr="00B931A8" w:rsidRDefault="00774FAD" w:rsidP="0074098A">
      <w:pPr>
        <w:pStyle w:val="ListParagraph"/>
        <w:numPr>
          <w:ilvl w:val="0"/>
          <w:numId w:val="31"/>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Prepare cost estimates for capital projects and maintenance of the transportation system.</w:t>
      </w:r>
    </w:p>
    <w:p w14:paraId="72713219"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7B9BCADC"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 xml:space="preserve">Equity </w:t>
      </w:r>
      <w:r w:rsidRPr="00B931A8">
        <w:rPr>
          <w:rFonts w:ascii="Tahoma" w:hAnsi="Tahoma" w:cs="Tahoma"/>
          <w:sz w:val="24"/>
          <w:szCs w:val="24"/>
        </w:rPr>
        <w:t>- Ensure the cost of transportation facilities and services are borne by those who benefit from them.</w:t>
      </w:r>
    </w:p>
    <w:p w14:paraId="22C25BC6" w14:textId="77777777" w:rsidR="00774FAD" w:rsidRPr="00B931A8" w:rsidRDefault="00774FAD" w:rsidP="0074098A">
      <w:pPr>
        <w:pStyle w:val="ListParagraph"/>
        <w:numPr>
          <w:ilvl w:val="0"/>
          <w:numId w:val="32"/>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Develop equitable financing mechanisms for existing system maintenance and improvement, and through the development review process, require improvements necessary to accommodate future growth.</w:t>
      </w:r>
    </w:p>
    <w:p w14:paraId="15478C88" w14:textId="77777777" w:rsidR="00774FAD" w:rsidRPr="00B931A8" w:rsidRDefault="00774FAD" w:rsidP="0074098A">
      <w:pPr>
        <w:pStyle w:val="ListParagraph"/>
        <w:numPr>
          <w:ilvl w:val="0"/>
          <w:numId w:val="32"/>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lastRenderedPageBreak/>
        <w:t>Provide transportation services and facilities in a timely manner according to funding capabilities.</w:t>
      </w:r>
    </w:p>
    <w:p w14:paraId="74E6E976" w14:textId="77777777" w:rsidR="00774FAD" w:rsidRPr="00B931A8" w:rsidRDefault="00774FAD" w:rsidP="00774FAD">
      <w:pPr>
        <w:autoSpaceDE w:val="0"/>
        <w:autoSpaceDN w:val="0"/>
        <w:adjustRightInd w:val="0"/>
        <w:spacing w:after="0" w:line="240" w:lineRule="auto"/>
        <w:rPr>
          <w:rFonts w:ascii="Tahoma" w:hAnsi="Tahoma" w:cs="Tahoma"/>
          <w:sz w:val="24"/>
          <w:szCs w:val="24"/>
        </w:rPr>
      </w:pPr>
    </w:p>
    <w:p w14:paraId="59974C93" w14:textId="77777777" w:rsidR="00774FAD" w:rsidRPr="00B931A8" w:rsidRDefault="00774FAD" w:rsidP="00774FAD">
      <w:pPr>
        <w:autoSpaceDE w:val="0"/>
        <w:autoSpaceDN w:val="0"/>
        <w:adjustRightInd w:val="0"/>
        <w:spacing w:after="0" w:line="240" w:lineRule="auto"/>
        <w:rPr>
          <w:rFonts w:ascii="Tahoma" w:hAnsi="Tahoma" w:cs="Tahoma"/>
          <w:sz w:val="24"/>
          <w:szCs w:val="24"/>
        </w:rPr>
      </w:pPr>
      <w:r w:rsidRPr="00B931A8">
        <w:rPr>
          <w:rFonts w:ascii="Tahoma" w:hAnsi="Tahoma" w:cs="Tahoma"/>
          <w:b/>
          <w:bCs/>
          <w:sz w:val="24"/>
          <w:szCs w:val="24"/>
        </w:rPr>
        <w:t>System Maintenance</w:t>
      </w:r>
      <w:r w:rsidRPr="00B931A8">
        <w:rPr>
          <w:rFonts w:ascii="Tahoma" w:hAnsi="Tahoma" w:cs="Tahoma"/>
          <w:sz w:val="24"/>
          <w:szCs w:val="24"/>
        </w:rPr>
        <w:t xml:space="preserve"> - Maintain and preserve the existing transportation system.</w:t>
      </w:r>
    </w:p>
    <w:p w14:paraId="1C619539" w14:textId="77777777" w:rsidR="00774FAD" w:rsidRPr="00B931A8" w:rsidRDefault="00774FAD" w:rsidP="0074098A">
      <w:pPr>
        <w:pStyle w:val="ListParagraph"/>
        <w:numPr>
          <w:ilvl w:val="0"/>
          <w:numId w:val="3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Determine the backlog of deferred maintenance and the annual maintenance requirements of the area roadway system.</w:t>
      </w:r>
    </w:p>
    <w:p w14:paraId="66A65BCF" w14:textId="77777777" w:rsidR="00774FAD" w:rsidRPr="00B931A8" w:rsidRDefault="00774FAD" w:rsidP="0074098A">
      <w:pPr>
        <w:pStyle w:val="ListParagraph"/>
        <w:numPr>
          <w:ilvl w:val="0"/>
          <w:numId w:val="3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Determine area-wide roadway system reconstruction needs.</w:t>
      </w:r>
    </w:p>
    <w:p w14:paraId="56F47644" w14:textId="77777777" w:rsidR="00EF5ADA" w:rsidRDefault="00774FAD" w:rsidP="00EF5ADA">
      <w:pPr>
        <w:pStyle w:val="ListParagraph"/>
        <w:numPr>
          <w:ilvl w:val="0"/>
          <w:numId w:val="33"/>
        </w:numPr>
        <w:autoSpaceDE w:val="0"/>
        <w:autoSpaceDN w:val="0"/>
        <w:adjustRightInd w:val="0"/>
        <w:spacing w:after="0" w:line="240" w:lineRule="auto"/>
        <w:rPr>
          <w:rFonts w:ascii="Tahoma" w:hAnsi="Tahoma" w:cs="Tahoma"/>
          <w:sz w:val="24"/>
          <w:szCs w:val="24"/>
        </w:rPr>
      </w:pPr>
      <w:r w:rsidRPr="00B931A8">
        <w:rPr>
          <w:rFonts w:ascii="Tahoma" w:hAnsi="Tahoma" w:cs="Tahoma"/>
          <w:sz w:val="24"/>
          <w:szCs w:val="24"/>
        </w:rPr>
        <w:t>Prioritize and carry out maintenance and reconstruction activities through the annual maintenance and reconstruction program process.</w:t>
      </w:r>
      <w:bookmarkStart w:id="20" w:name="_Toc66095837"/>
    </w:p>
    <w:p w14:paraId="107E780E" w14:textId="77777777" w:rsidR="00EF5ADA" w:rsidRDefault="00EF5ADA" w:rsidP="00EF5ADA">
      <w:pPr>
        <w:autoSpaceDE w:val="0"/>
        <w:autoSpaceDN w:val="0"/>
        <w:adjustRightInd w:val="0"/>
        <w:spacing w:after="0" w:line="240" w:lineRule="auto"/>
        <w:ind w:left="360"/>
        <w:rPr>
          <w:rFonts w:ascii="Tahoma" w:hAnsi="Tahoma" w:cs="Tahoma"/>
          <w:sz w:val="24"/>
          <w:szCs w:val="24"/>
        </w:rPr>
      </w:pPr>
    </w:p>
    <w:p w14:paraId="44AADBF1" w14:textId="03FE0162" w:rsidR="00EF5ADA" w:rsidRPr="00414809" w:rsidRDefault="00774FAD" w:rsidP="00414809">
      <w:pPr>
        <w:autoSpaceDE w:val="0"/>
        <w:autoSpaceDN w:val="0"/>
        <w:adjustRightInd w:val="0"/>
        <w:spacing w:after="0" w:line="240" w:lineRule="auto"/>
        <w:ind w:left="360"/>
        <w:rPr>
          <w:rStyle w:val="Heading1Char"/>
          <w:rFonts w:ascii="Tahoma" w:eastAsiaTheme="minorHAnsi" w:hAnsi="Tahoma" w:cs="Tahoma"/>
          <w:b w:val="0"/>
          <w:bCs w:val="0"/>
          <w:color w:val="auto"/>
          <w:sz w:val="24"/>
          <w:szCs w:val="24"/>
        </w:rPr>
      </w:pPr>
      <w:r w:rsidRPr="00EF5ADA">
        <w:rPr>
          <w:rFonts w:ascii="Tahoma" w:hAnsi="Tahoma" w:cs="Tahoma"/>
          <w:sz w:val="24"/>
          <w:szCs w:val="24"/>
        </w:rPr>
        <w:t>When projects are planned, designed, or constructed evaluate the life-cycle costs and make appropriate decisions at each step to ensure that projects that are built are as maintenance free as possible.</w:t>
      </w:r>
    </w:p>
    <w:p w14:paraId="6401030B" w14:textId="15DEAAB2" w:rsidR="00414809" w:rsidRDefault="00414809" w:rsidP="00414809"/>
    <w:bookmarkEnd w:id="20"/>
    <w:p w14:paraId="3CEC0AC5" w14:textId="4665EE13" w:rsidR="00EC30D1" w:rsidRDefault="00EC30D1" w:rsidP="00EC30D1"/>
    <w:p w14:paraId="4F6B25D2" w14:textId="77777777" w:rsidR="00EC30D1" w:rsidRDefault="00EC30D1" w:rsidP="00EC30D1"/>
    <w:p w14:paraId="06A37646" w14:textId="5C96B7BD" w:rsidR="00EC30D1" w:rsidRDefault="00EC30D1" w:rsidP="00EC30D1"/>
    <w:p w14:paraId="1D13AE52" w14:textId="17133F68" w:rsidR="00EC30D1" w:rsidRDefault="00EC30D1" w:rsidP="00EC30D1"/>
    <w:p w14:paraId="5874346C" w14:textId="7D0C038C" w:rsidR="00EC30D1" w:rsidRDefault="00EC30D1" w:rsidP="00EC30D1"/>
    <w:p w14:paraId="50F11CC7" w14:textId="4CE9CF24" w:rsidR="00EC30D1" w:rsidRDefault="00EC30D1" w:rsidP="00EC30D1"/>
    <w:p w14:paraId="40BC718B" w14:textId="185CB6B1" w:rsidR="00EC30D1" w:rsidRDefault="00EC30D1" w:rsidP="00EC30D1"/>
    <w:p w14:paraId="37D96BEF" w14:textId="2B0E7C2E" w:rsidR="00EC30D1" w:rsidRDefault="00EC30D1" w:rsidP="00EC30D1"/>
    <w:p w14:paraId="65BEA7B5" w14:textId="5E34B108" w:rsidR="00EC30D1" w:rsidRDefault="00EC30D1" w:rsidP="00EC30D1"/>
    <w:p w14:paraId="2678576D" w14:textId="71BEAA11" w:rsidR="00EC30D1" w:rsidRDefault="00EC30D1" w:rsidP="00EC30D1"/>
    <w:p w14:paraId="3A8F343B" w14:textId="22D37E32" w:rsidR="00EC30D1" w:rsidRDefault="00EC30D1" w:rsidP="00EC30D1"/>
    <w:p w14:paraId="269D17F0" w14:textId="73AC0882" w:rsidR="00EC30D1" w:rsidRDefault="00EC30D1" w:rsidP="00EC30D1"/>
    <w:p w14:paraId="29CF5784" w14:textId="125D3933" w:rsidR="00EC30D1" w:rsidRDefault="00EC30D1" w:rsidP="00EC30D1"/>
    <w:p w14:paraId="1D680FA1" w14:textId="77777777" w:rsidR="00EC30D1" w:rsidRPr="00EC30D1" w:rsidRDefault="00EC30D1" w:rsidP="00EC30D1"/>
    <w:p w14:paraId="4BF82D56" w14:textId="77777777" w:rsidR="00EF5ADA" w:rsidRDefault="00EF5ADA" w:rsidP="00EF5ADA">
      <w:pPr>
        <w:pStyle w:val="Heading1"/>
        <w:pBdr>
          <w:bottom w:val="single" w:sz="18" w:space="1" w:color="69B7BF"/>
        </w:pBdr>
        <w:spacing w:before="0"/>
        <w:rPr>
          <w:rStyle w:val="Heading1Char"/>
          <w:b/>
          <w:bCs/>
        </w:rPr>
      </w:pPr>
    </w:p>
    <w:p w14:paraId="2EDCA6AF" w14:textId="20A5944F" w:rsidR="00EF5ADA" w:rsidRPr="00414809" w:rsidRDefault="00EF5ADA" w:rsidP="00414809">
      <w:pPr>
        <w:pStyle w:val="Heading1"/>
        <w:pBdr>
          <w:bottom w:val="single" w:sz="18" w:space="1" w:color="69B7BF"/>
        </w:pBdr>
        <w:spacing w:before="0"/>
      </w:pPr>
      <w:r>
        <w:rPr>
          <w:rStyle w:val="Heading1Char"/>
          <w:b/>
          <w:bCs/>
        </w:rPr>
        <w:t>Task #1 Administration</w:t>
      </w:r>
      <w:bookmarkStart w:id="21" w:name="_Toc66095838"/>
    </w:p>
    <w:p w14:paraId="4F35EEEB" w14:textId="2550FBE8" w:rsidR="00F91642" w:rsidRPr="00EE2909" w:rsidRDefault="00F91642" w:rsidP="00757FF4">
      <w:pPr>
        <w:pStyle w:val="Heading2"/>
        <w:rPr>
          <w:rFonts w:ascii="Tahoma" w:hAnsi="Tahoma" w:cs="Tahoma"/>
          <w:color w:val="57CED1"/>
        </w:rPr>
      </w:pPr>
      <w:r w:rsidRPr="00EE2909">
        <w:rPr>
          <w:rFonts w:ascii="Tahoma" w:hAnsi="Tahoma" w:cs="Tahoma"/>
          <w:color w:val="57CED1"/>
        </w:rPr>
        <w:t>Sub-element 1.1 Program Coordination</w:t>
      </w:r>
      <w:bookmarkEnd w:id="21"/>
      <w:r w:rsidRPr="00EE2909">
        <w:rPr>
          <w:rFonts w:ascii="Tahoma" w:hAnsi="Tahoma" w:cs="Tahoma"/>
          <w:color w:val="57CED1"/>
        </w:rPr>
        <w:t xml:space="preserve"> </w:t>
      </w:r>
    </w:p>
    <w:p w14:paraId="3B5AF70A" w14:textId="1A5E0E22" w:rsidR="00EF5ADA" w:rsidRDefault="00EF5ADA">
      <w:pPr>
        <w:rPr>
          <w:rFonts w:ascii="Tahoma" w:hAnsi="Tahoma" w:cs="Tahoma"/>
          <w:b/>
        </w:rPr>
      </w:pPr>
    </w:p>
    <w:p w14:paraId="34ED93F5" w14:textId="1F23CC22" w:rsidR="00F91642" w:rsidRDefault="00F91642">
      <w:pPr>
        <w:rPr>
          <w:rFonts w:ascii="Tahoma" w:hAnsi="Tahoma" w:cs="Tahoma"/>
        </w:rPr>
      </w:pPr>
      <w:r w:rsidRPr="00757FF4">
        <w:rPr>
          <w:rFonts w:ascii="Tahoma" w:hAnsi="Tahoma" w:cs="Tahoma"/>
          <w:b/>
        </w:rPr>
        <w:t>Objective</w:t>
      </w:r>
      <w:r>
        <w:rPr>
          <w:rFonts w:ascii="Tahoma" w:hAnsi="Tahoma" w:cs="Tahoma"/>
        </w:rPr>
        <w:t xml:space="preserve"> </w:t>
      </w:r>
      <w:r w:rsidRPr="00757FF4">
        <w:rPr>
          <w:rFonts w:ascii="Tahoma" w:hAnsi="Tahoma" w:cs="Tahoma"/>
          <w:color w:val="FF0000"/>
        </w:rPr>
        <w:t xml:space="preserve">(Meets DARTS MTP GOAL: Efficiency and Financial) </w:t>
      </w:r>
    </w:p>
    <w:p w14:paraId="1951FCF1" w14:textId="6B6A3A03" w:rsidR="00F91642" w:rsidRDefault="00F91642" w:rsidP="00970A9B">
      <w:pPr>
        <w:pStyle w:val="ListParagraph"/>
        <w:numPr>
          <w:ilvl w:val="0"/>
          <w:numId w:val="11"/>
        </w:numPr>
        <w:rPr>
          <w:rFonts w:ascii="Tahoma" w:hAnsi="Tahoma" w:cs="Tahoma"/>
        </w:rPr>
      </w:pPr>
      <w:r>
        <w:rPr>
          <w:rFonts w:ascii="Tahoma" w:hAnsi="Tahoma" w:cs="Tahoma"/>
        </w:rPr>
        <w:t xml:space="preserve">Coordinate and conduct the </w:t>
      </w:r>
      <w:r w:rsidR="00AA3F48">
        <w:rPr>
          <w:rFonts w:ascii="Tahoma" w:hAnsi="Tahoma" w:cs="Tahoma"/>
        </w:rPr>
        <w:t>transportation</w:t>
      </w:r>
      <w:r>
        <w:rPr>
          <w:rFonts w:ascii="Tahoma" w:hAnsi="Tahoma" w:cs="Tahoma"/>
        </w:rPr>
        <w:t xml:space="preserve"> planning </w:t>
      </w:r>
      <w:r w:rsidR="00D059AB">
        <w:rPr>
          <w:rFonts w:ascii="Tahoma" w:hAnsi="Tahoma" w:cs="Tahoma"/>
        </w:rPr>
        <w:t>activities</w:t>
      </w:r>
      <w:r>
        <w:rPr>
          <w:rFonts w:ascii="Tahoma" w:hAnsi="Tahoma" w:cs="Tahoma"/>
        </w:rPr>
        <w:t xml:space="preserve"> of the MPO in compliance with all federal, state and local laws, </w:t>
      </w:r>
      <w:r w:rsidR="00AA3F48">
        <w:rPr>
          <w:rFonts w:ascii="Tahoma" w:hAnsi="Tahoma" w:cs="Tahoma"/>
        </w:rPr>
        <w:t>regulations</w:t>
      </w:r>
      <w:r>
        <w:rPr>
          <w:rFonts w:ascii="Tahoma" w:hAnsi="Tahoma" w:cs="Tahoma"/>
        </w:rPr>
        <w:t xml:space="preserve"> and </w:t>
      </w:r>
      <w:proofErr w:type="gramStart"/>
      <w:r>
        <w:rPr>
          <w:rFonts w:ascii="Tahoma" w:hAnsi="Tahoma" w:cs="Tahoma"/>
        </w:rPr>
        <w:t>requirements</w:t>
      </w:r>
      <w:proofErr w:type="gramEnd"/>
      <w:r>
        <w:rPr>
          <w:rFonts w:ascii="Tahoma" w:hAnsi="Tahoma" w:cs="Tahoma"/>
        </w:rPr>
        <w:t xml:space="preserve"> </w:t>
      </w:r>
    </w:p>
    <w:p w14:paraId="74D97B7F" w14:textId="654062D3" w:rsidR="005D2A6A" w:rsidRDefault="00F91642" w:rsidP="00D059AB">
      <w:pPr>
        <w:pStyle w:val="ListParagraph"/>
        <w:numPr>
          <w:ilvl w:val="0"/>
          <w:numId w:val="11"/>
        </w:numPr>
        <w:rPr>
          <w:rFonts w:ascii="Tahoma" w:hAnsi="Tahoma" w:cs="Tahoma"/>
        </w:rPr>
      </w:pPr>
      <w:r>
        <w:rPr>
          <w:rFonts w:ascii="Tahoma" w:hAnsi="Tahoma" w:cs="Tahoma"/>
        </w:rPr>
        <w:t>Regional Planning with neighboring MPO’s, GDOT and the Georgia Association of Metropolitan Planning Organizations (GAMPO)</w:t>
      </w:r>
      <w:r w:rsidR="003177FA">
        <w:rPr>
          <w:rFonts w:ascii="Tahoma" w:hAnsi="Tahoma" w:cs="Tahoma"/>
        </w:rPr>
        <w:t xml:space="preserve">, Association of Metropolitan Planning </w:t>
      </w:r>
      <w:proofErr w:type="spellStart"/>
      <w:r w:rsidR="003177FA">
        <w:rPr>
          <w:rFonts w:ascii="Tahoma" w:hAnsi="Tahoma" w:cs="Tahoma"/>
        </w:rPr>
        <w:t>Ogranizations</w:t>
      </w:r>
      <w:proofErr w:type="spellEnd"/>
      <w:r w:rsidR="003177FA">
        <w:rPr>
          <w:rFonts w:ascii="Tahoma" w:hAnsi="Tahoma" w:cs="Tahoma"/>
        </w:rPr>
        <w:t xml:space="preserve"> (AMPO)</w:t>
      </w:r>
      <w:r>
        <w:rPr>
          <w:rFonts w:ascii="Tahoma" w:hAnsi="Tahoma" w:cs="Tahoma"/>
        </w:rPr>
        <w:t xml:space="preserve"> </w:t>
      </w:r>
      <w:r w:rsidR="00751715">
        <w:rPr>
          <w:rFonts w:ascii="Tahoma" w:hAnsi="Tahoma" w:cs="Tahoma"/>
        </w:rPr>
        <w:t>and transit</w:t>
      </w:r>
    </w:p>
    <w:p w14:paraId="721C1B7B" w14:textId="60F05632" w:rsidR="00D059AB" w:rsidRDefault="00A5477F" w:rsidP="00D059AB">
      <w:pPr>
        <w:pStyle w:val="ListParagraph"/>
        <w:numPr>
          <w:ilvl w:val="0"/>
          <w:numId w:val="11"/>
        </w:numPr>
        <w:rPr>
          <w:rFonts w:ascii="Tahoma" w:hAnsi="Tahoma" w:cs="Tahoma"/>
        </w:rPr>
      </w:pPr>
      <w:r>
        <w:rPr>
          <w:rFonts w:ascii="Tahoma" w:hAnsi="Tahoma" w:cs="Tahoma"/>
        </w:rPr>
        <w:t>Continue ongoing work with consultant on 2050 MTP update.</w:t>
      </w:r>
    </w:p>
    <w:p w14:paraId="2806BE09" w14:textId="77777777" w:rsidR="00F91642" w:rsidRPr="00757FF4" w:rsidRDefault="00F91642" w:rsidP="00F91642">
      <w:pPr>
        <w:rPr>
          <w:rFonts w:ascii="Tahoma" w:hAnsi="Tahoma" w:cs="Tahoma"/>
          <w:b/>
        </w:rPr>
      </w:pPr>
      <w:r w:rsidRPr="00757FF4">
        <w:rPr>
          <w:rFonts w:ascii="Tahoma" w:hAnsi="Tahoma" w:cs="Tahoma"/>
          <w:b/>
        </w:rPr>
        <w:t>Previous Work</w:t>
      </w:r>
    </w:p>
    <w:p w14:paraId="25B520AF" w14:textId="2099C46E" w:rsidR="00F91642" w:rsidRDefault="00A5477F" w:rsidP="00970A9B">
      <w:pPr>
        <w:pStyle w:val="ListParagraph"/>
        <w:numPr>
          <w:ilvl w:val="0"/>
          <w:numId w:val="12"/>
        </w:numPr>
        <w:rPr>
          <w:rFonts w:ascii="Tahoma" w:hAnsi="Tahoma" w:cs="Tahoma"/>
        </w:rPr>
      </w:pPr>
      <w:r>
        <w:rPr>
          <w:rFonts w:ascii="Tahoma" w:hAnsi="Tahoma" w:cs="Tahoma"/>
        </w:rPr>
        <w:t>Selection of Consultant and kick-off meeting for 2050 MTP.</w:t>
      </w:r>
    </w:p>
    <w:p w14:paraId="563B170B" w14:textId="2461AF63" w:rsidR="00F91642" w:rsidRPr="00757FF4" w:rsidRDefault="002E2939" w:rsidP="00F91642">
      <w:pPr>
        <w:rPr>
          <w:rFonts w:ascii="Tahoma" w:hAnsi="Tahoma" w:cs="Tahoma"/>
          <w:b/>
        </w:rPr>
      </w:pPr>
      <w:r>
        <w:rPr>
          <w:rFonts w:ascii="Tahoma" w:hAnsi="Tahoma" w:cs="Tahoma"/>
          <w:b/>
        </w:rPr>
        <w:t>FY 202</w:t>
      </w:r>
      <w:r w:rsidR="00A5477F">
        <w:rPr>
          <w:rFonts w:ascii="Tahoma" w:hAnsi="Tahoma" w:cs="Tahoma"/>
          <w:b/>
        </w:rPr>
        <w:t>4</w:t>
      </w:r>
      <w:r w:rsidR="00E12C9E">
        <w:rPr>
          <w:rFonts w:ascii="Tahoma" w:hAnsi="Tahoma" w:cs="Tahoma"/>
          <w:b/>
        </w:rPr>
        <w:t xml:space="preserve"> Activities</w:t>
      </w:r>
      <w:r>
        <w:rPr>
          <w:rFonts w:ascii="Tahoma" w:hAnsi="Tahoma" w:cs="Tahoma"/>
          <w:b/>
        </w:rPr>
        <w:t xml:space="preserve"> </w:t>
      </w:r>
    </w:p>
    <w:p w14:paraId="33EFF06A" w14:textId="77777777" w:rsidR="00F91642" w:rsidRDefault="00F91642" w:rsidP="00970A9B">
      <w:pPr>
        <w:pStyle w:val="ListParagraph"/>
        <w:numPr>
          <w:ilvl w:val="0"/>
          <w:numId w:val="13"/>
        </w:numPr>
        <w:rPr>
          <w:rFonts w:ascii="Tahoma" w:hAnsi="Tahoma" w:cs="Tahoma"/>
        </w:rPr>
      </w:pPr>
      <w:r>
        <w:rPr>
          <w:rFonts w:ascii="Tahoma" w:hAnsi="Tahoma" w:cs="Tahoma"/>
        </w:rPr>
        <w:t xml:space="preserve">Work with GDOT and neighboring jurisdictions/agencies to maintain a comprehensive, coordinated, continuous, regional, </w:t>
      </w:r>
      <w:proofErr w:type="spellStart"/>
      <w:r>
        <w:rPr>
          <w:rFonts w:ascii="Tahoma" w:hAnsi="Tahoma" w:cs="Tahoma"/>
        </w:rPr>
        <w:t>mutlti</w:t>
      </w:r>
      <w:proofErr w:type="spellEnd"/>
      <w:r>
        <w:rPr>
          <w:rFonts w:ascii="Tahoma" w:hAnsi="Tahoma" w:cs="Tahoma"/>
        </w:rPr>
        <w:t>-modal transportation process</w:t>
      </w:r>
    </w:p>
    <w:p w14:paraId="16E6F02C" w14:textId="48DE3B1E" w:rsidR="00F91642" w:rsidRDefault="00F91642" w:rsidP="00970A9B">
      <w:pPr>
        <w:pStyle w:val="ListParagraph"/>
        <w:numPr>
          <w:ilvl w:val="0"/>
          <w:numId w:val="13"/>
        </w:numPr>
        <w:rPr>
          <w:rFonts w:ascii="Tahoma" w:hAnsi="Tahoma" w:cs="Tahoma"/>
        </w:rPr>
      </w:pPr>
      <w:r>
        <w:rPr>
          <w:rFonts w:ascii="Tahoma" w:hAnsi="Tahoma" w:cs="Tahoma"/>
        </w:rPr>
        <w:t>Coordinate/participate with other resource agencies at both state and local level on various transportation projects and ongoing activities</w:t>
      </w:r>
    </w:p>
    <w:p w14:paraId="108ECFD5" w14:textId="0ECF1939" w:rsidR="002E2939" w:rsidRDefault="002E2939" w:rsidP="00970A9B">
      <w:pPr>
        <w:pStyle w:val="ListParagraph"/>
        <w:numPr>
          <w:ilvl w:val="0"/>
          <w:numId w:val="13"/>
        </w:numPr>
        <w:rPr>
          <w:rFonts w:ascii="Tahoma" w:hAnsi="Tahoma" w:cs="Tahoma"/>
        </w:rPr>
      </w:pPr>
      <w:r>
        <w:rPr>
          <w:rFonts w:ascii="Tahoma" w:hAnsi="Tahoma" w:cs="Tahoma"/>
        </w:rPr>
        <w:t>Attend local government finance and board meetings to support DARTS actions as needed</w:t>
      </w:r>
    </w:p>
    <w:p w14:paraId="44CA325C" w14:textId="77777777" w:rsidR="00EF6903" w:rsidRPr="00843D9A" w:rsidRDefault="00EF6903" w:rsidP="00970A9B">
      <w:pPr>
        <w:pStyle w:val="ListParagraph"/>
        <w:numPr>
          <w:ilvl w:val="0"/>
          <w:numId w:val="13"/>
        </w:numPr>
        <w:rPr>
          <w:rFonts w:ascii="Tahoma" w:hAnsi="Tahoma" w:cs="Tahoma"/>
          <w:color w:val="000000" w:themeColor="text1"/>
        </w:rPr>
      </w:pPr>
      <w:r>
        <w:rPr>
          <w:rFonts w:ascii="Tahoma" w:hAnsi="Tahoma" w:cs="Tahoma"/>
        </w:rPr>
        <w:t xml:space="preserve">Continued participation with GAMPO and other state and national organizations on the role </w:t>
      </w:r>
      <w:r w:rsidRPr="00843D9A">
        <w:rPr>
          <w:rFonts w:ascii="Tahoma" w:hAnsi="Tahoma" w:cs="Tahoma"/>
          <w:color w:val="000000" w:themeColor="text1"/>
        </w:rPr>
        <w:t xml:space="preserve">of MPO’s in planning </w:t>
      </w:r>
    </w:p>
    <w:p w14:paraId="1BFAD222" w14:textId="77777777" w:rsidR="00EF6903" w:rsidRPr="00843D9A" w:rsidRDefault="00EF6903" w:rsidP="00970A9B">
      <w:pPr>
        <w:pStyle w:val="ListParagraph"/>
        <w:numPr>
          <w:ilvl w:val="0"/>
          <w:numId w:val="13"/>
        </w:numPr>
        <w:rPr>
          <w:rFonts w:ascii="Tahoma" w:hAnsi="Tahoma" w:cs="Tahoma"/>
          <w:color w:val="000000" w:themeColor="text1"/>
        </w:rPr>
      </w:pPr>
      <w:r w:rsidRPr="00843D9A">
        <w:rPr>
          <w:rFonts w:ascii="Tahoma" w:hAnsi="Tahoma" w:cs="Tahoma"/>
          <w:color w:val="000000" w:themeColor="text1"/>
        </w:rPr>
        <w:t>Support statewide GAMPO activities through participation in meeting and events</w:t>
      </w:r>
    </w:p>
    <w:p w14:paraId="3A074AB7" w14:textId="251B69CB" w:rsidR="00EF6903" w:rsidRPr="00843D9A" w:rsidRDefault="00EF6903" w:rsidP="00970A9B">
      <w:pPr>
        <w:pStyle w:val="ListParagraph"/>
        <w:numPr>
          <w:ilvl w:val="0"/>
          <w:numId w:val="13"/>
        </w:numPr>
        <w:rPr>
          <w:rFonts w:ascii="Tahoma" w:hAnsi="Tahoma" w:cs="Tahoma"/>
          <w:color w:val="000000" w:themeColor="text1"/>
        </w:rPr>
      </w:pPr>
      <w:r w:rsidRPr="00843D9A">
        <w:rPr>
          <w:rFonts w:ascii="Tahoma" w:hAnsi="Tahoma" w:cs="Tahoma"/>
          <w:color w:val="000000" w:themeColor="text1"/>
        </w:rPr>
        <w:t xml:space="preserve">Serve on committees to help move forward the conversation of transportation planning </w:t>
      </w:r>
    </w:p>
    <w:p w14:paraId="1D2810DB" w14:textId="06EF6AB2" w:rsidR="00EE2909" w:rsidRPr="00843D9A" w:rsidRDefault="00D059AB" w:rsidP="00D059AB">
      <w:pPr>
        <w:pStyle w:val="ListParagraph"/>
        <w:numPr>
          <w:ilvl w:val="0"/>
          <w:numId w:val="13"/>
        </w:numPr>
        <w:rPr>
          <w:rFonts w:ascii="Tahoma" w:hAnsi="Tahoma" w:cs="Tahoma"/>
          <w:color w:val="000000" w:themeColor="text1"/>
        </w:rPr>
      </w:pPr>
      <w:r w:rsidRPr="00843D9A">
        <w:rPr>
          <w:rFonts w:ascii="Tahoma" w:hAnsi="Tahoma" w:cs="Tahoma"/>
          <w:color w:val="000000" w:themeColor="text1"/>
        </w:rPr>
        <w:t xml:space="preserve">The DARTS MPO will </w:t>
      </w:r>
      <w:r w:rsidR="00A5477F">
        <w:rPr>
          <w:rFonts w:ascii="Tahoma" w:hAnsi="Tahoma" w:cs="Tahoma"/>
          <w:color w:val="000000" w:themeColor="text1"/>
        </w:rPr>
        <w:t>work with selected consultants on 2050 MTP update.</w:t>
      </w:r>
    </w:p>
    <w:p w14:paraId="34987D69" w14:textId="77777777" w:rsidR="00F91642" w:rsidRPr="00757FF4" w:rsidRDefault="00F91642" w:rsidP="00F91642">
      <w:pPr>
        <w:rPr>
          <w:rFonts w:ascii="Tahoma" w:hAnsi="Tahoma" w:cs="Tahoma"/>
          <w:b/>
        </w:rPr>
      </w:pPr>
      <w:r w:rsidRPr="00757FF4">
        <w:rPr>
          <w:rFonts w:ascii="Tahoma" w:hAnsi="Tahoma" w:cs="Tahoma"/>
          <w:b/>
        </w:rPr>
        <w:t xml:space="preserve">Product </w:t>
      </w:r>
    </w:p>
    <w:p w14:paraId="7C2CE196" w14:textId="69400311" w:rsidR="002E2939" w:rsidRPr="00F91642" w:rsidRDefault="002E2939" w:rsidP="00970A9B">
      <w:pPr>
        <w:pStyle w:val="ListParagraph"/>
        <w:numPr>
          <w:ilvl w:val="0"/>
          <w:numId w:val="14"/>
        </w:numPr>
        <w:rPr>
          <w:rFonts w:ascii="Tahoma" w:hAnsi="Tahoma" w:cs="Tahoma"/>
        </w:rPr>
      </w:pPr>
      <w:r>
        <w:rPr>
          <w:rFonts w:ascii="Tahoma" w:hAnsi="Tahoma" w:cs="Tahoma"/>
        </w:rPr>
        <w:t xml:space="preserve">Correspondence, </w:t>
      </w:r>
      <w:proofErr w:type="gramStart"/>
      <w:r>
        <w:rPr>
          <w:rFonts w:ascii="Tahoma" w:hAnsi="Tahoma" w:cs="Tahoma"/>
        </w:rPr>
        <w:t>presentations</w:t>
      </w:r>
      <w:proofErr w:type="gramEnd"/>
      <w:r>
        <w:rPr>
          <w:rFonts w:ascii="Tahoma" w:hAnsi="Tahoma" w:cs="Tahoma"/>
        </w:rPr>
        <w:t xml:space="preserve"> and public information materials</w:t>
      </w:r>
    </w:p>
    <w:tbl>
      <w:tblPr>
        <w:tblStyle w:val="TableGrid"/>
        <w:tblW w:w="0" w:type="auto"/>
        <w:tblInd w:w="0" w:type="dxa"/>
        <w:tblLook w:val="04A0" w:firstRow="1" w:lastRow="0" w:firstColumn="1" w:lastColumn="0" w:noHBand="0" w:noVBand="1"/>
      </w:tblPr>
      <w:tblGrid>
        <w:gridCol w:w="2337"/>
        <w:gridCol w:w="2337"/>
        <w:gridCol w:w="2338"/>
        <w:gridCol w:w="2338"/>
      </w:tblGrid>
      <w:tr w:rsidR="00757FF4" w14:paraId="59915061" w14:textId="77777777" w:rsidTr="00743732">
        <w:tc>
          <w:tcPr>
            <w:tcW w:w="2337" w:type="dxa"/>
            <w:shd w:val="clear" w:color="auto" w:fill="D9D9D9" w:themeFill="background1" w:themeFillShade="D9"/>
          </w:tcPr>
          <w:p w14:paraId="509373A1" w14:textId="77777777" w:rsidR="00757FF4" w:rsidRPr="00757FF4" w:rsidRDefault="00757FF4" w:rsidP="00757FF4">
            <w:pPr>
              <w:rPr>
                <w:rFonts w:ascii="Tahoma" w:hAnsi="Tahoma" w:cs="Tahoma"/>
                <w:b/>
              </w:rPr>
            </w:pPr>
            <w:r w:rsidRPr="00757FF4">
              <w:rPr>
                <w:rFonts w:ascii="Tahoma" w:hAnsi="Tahoma" w:cs="Tahoma"/>
                <w:b/>
              </w:rPr>
              <w:t>Target Start and End Dates</w:t>
            </w:r>
          </w:p>
        </w:tc>
        <w:tc>
          <w:tcPr>
            <w:tcW w:w="2337" w:type="dxa"/>
          </w:tcPr>
          <w:p w14:paraId="694D4029" w14:textId="77777777" w:rsidR="00DA15E6" w:rsidRDefault="00DA15E6" w:rsidP="00FA438D">
            <w:pPr>
              <w:rPr>
                <w:rFonts w:ascii="Tahoma" w:hAnsi="Tahoma" w:cs="Tahoma"/>
              </w:rPr>
            </w:pPr>
          </w:p>
          <w:p w14:paraId="43C7B4D0" w14:textId="44CFF28B" w:rsidR="00757FF4" w:rsidRDefault="00757FF4" w:rsidP="00FA438D">
            <w:pPr>
              <w:rPr>
                <w:rFonts w:ascii="Tahoma" w:hAnsi="Tahoma" w:cs="Tahoma"/>
              </w:rPr>
            </w:pPr>
            <w:r>
              <w:rPr>
                <w:rFonts w:ascii="Tahoma" w:hAnsi="Tahoma" w:cs="Tahoma"/>
              </w:rPr>
              <w:t>7/1/20</w:t>
            </w:r>
            <w:r w:rsidR="006C0022">
              <w:rPr>
                <w:rFonts w:ascii="Tahoma" w:hAnsi="Tahoma" w:cs="Tahoma"/>
              </w:rPr>
              <w:t>2</w:t>
            </w:r>
            <w:r w:rsidR="00FA4350">
              <w:rPr>
                <w:rFonts w:ascii="Tahoma" w:hAnsi="Tahoma" w:cs="Tahoma"/>
              </w:rPr>
              <w:t>3</w:t>
            </w:r>
            <w:r w:rsidR="00D059AB">
              <w:rPr>
                <w:rFonts w:ascii="Tahoma" w:hAnsi="Tahoma" w:cs="Tahoma"/>
              </w:rPr>
              <w:t xml:space="preserve"> - </w:t>
            </w:r>
            <w:r>
              <w:rPr>
                <w:rFonts w:ascii="Tahoma" w:hAnsi="Tahoma" w:cs="Tahoma"/>
              </w:rPr>
              <w:t>6/30/20</w:t>
            </w:r>
            <w:r w:rsidR="00F73201">
              <w:rPr>
                <w:rFonts w:ascii="Tahoma" w:hAnsi="Tahoma" w:cs="Tahoma"/>
              </w:rPr>
              <w:t>2</w:t>
            </w:r>
            <w:r w:rsidR="00FA4350">
              <w:rPr>
                <w:rFonts w:ascii="Tahoma" w:hAnsi="Tahoma" w:cs="Tahoma"/>
              </w:rPr>
              <w:t>4</w:t>
            </w:r>
          </w:p>
        </w:tc>
        <w:tc>
          <w:tcPr>
            <w:tcW w:w="2338" w:type="dxa"/>
            <w:shd w:val="clear" w:color="auto" w:fill="D9D9D9" w:themeFill="background1" w:themeFillShade="D9"/>
          </w:tcPr>
          <w:p w14:paraId="5F707AC9" w14:textId="77777777" w:rsidR="00757FF4" w:rsidRPr="00757FF4" w:rsidRDefault="00757FF4" w:rsidP="00757FF4">
            <w:pPr>
              <w:rPr>
                <w:rFonts w:ascii="Tahoma" w:hAnsi="Tahoma" w:cs="Tahoma"/>
                <w:b/>
              </w:rPr>
            </w:pPr>
            <w:r w:rsidRPr="00757FF4">
              <w:rPr>
                <w:rFonts w:ascii="Tahoma" w:hAnsi="Tahoma" w:cs="Tahoma"/>
                <w:b/>
              </w:rPr>
              <w:t>Lead Agency</w:t>
            </w:r>
          </w:p>
        </w:tc>
        <w:tc>
          <w:tcPr>
            <w:tcW w:w="2338" w:type="dxa"/>
          </w:tcPr>
          <w:p w14:paraId="3D36AF98" w14:textId="77777777" w:rsidR="00DA15E6" w:rsidRDefault="00DA15E6" w:rsidP="00757FF4">
            <w:pPr>
              <w:rPr>
                <w:rFonts w:ascii="Tahoma" w:hAnsi="Tahoma" w:cs="Tahoma"/>
              </w:rPr>
            </w:pPr>
          </w:p>
          <w:p w14:paraId="79234815" w14:textId="53A35D14" w:rsidR="00757FF4" w:rsidRDefault="00757FF4" w:rsidP="00757FF4">
            <w:pPr>
              <w:rPr>
                <w:rFonts w:ascii="Tahoma" w:hAnsi="Tahoma" w:cs="Tahoma"/>
              </w:rPr>
            </w:pPr>
            <w:r>
              <w:rPr>
                <w:rFonts w:ascii="Tahoma" w:hAnsi="Tahoma" w:cs="Tahoma"/>
              </w:rPr>
              <w:t>DARTS MPO</w:t>
            </w:r>
          </w:p>
        </w:tc>
      </w:tr>
    </w:tbl>
    <w:tbl>
      <w:tblPr>
        <w:tblStyle w:val="TableGrid"/>
        <w:tblpPr w:leftFromText="180" w:rightFromText="180" w:vertAnchor="text" w:horzAnchor="page" w:tblpX="3271" w:tblpY="465"/>
        <w:tblW w:w="0" w:type="auto"/>
        <w:tblInd w:w="0" w:type="dxa"/>
        <w:tblLook w:val="04A0" w:firstRow="1" w:lastRow="0" w:firstColumn="1" w:lastColumn="0" w:noHBand="0" w:noVBand="1"/>
      </w:tblPr>
      <w:tblGrid>
        <w:gridCol w:w="2515"/>
        <w:gridCol w:w="2160"/>
      </w:tblGrid>
      <w:tr w:rsidR="00314EB4" w14:paraId="06A3CF95" w14:textId="77777777" w:rsidTr="00314EB4">
        <w:tc>
          <w:tcPr>
            <w:tcW w:w="2515" w:type="dxa"/>
            <w:shd w:val="clear" w:color="auto" w:fill="D9D9D9" w:themeFill="background1" w:themeFillShade="D9"/>
          </w:tcPr>
          <w:p w14:paraId="2D82A955" w14:textId="77777777" w:rsidR="00314EB4" w:rsidRPr="00757FF4" w:rsidRDefault="00314EB4" w:rsidP="00314EB4">
            <w:pPr>
              <w:rPr>
                <w:rFonts w:ascii="Tahoma" w:hAnsi="Tahoma" w:cs="Tahoma"/>
                <w:b/>
              </w:rPr>
            </w:pPr>
            <w:r w:rsidRPr="00757FF4">
              <w:rPr>
                <w:rFonts w:ascii="Tahoma" w:hAnsi="Tahoma" w:cs="Tahoma"/>
                <w:b/>
              </w:rPr>
              <w:t>Funding Source</w:t>
            </w:r>
          </w:p>
        </w:tc>
        <w:tc>
          <w:tcPr>
            <w:tcW w:w="2160" w:type="dxa"/>
            <w:shd w:val="clear" w:color="auto" w:fill="D9D9D9" w:themeFill="background1" w:themeFillShade="D9"/>
          </w:tcPr>
          <w:p w14:paraId="08A6EB76" w14:textId="77777777" w:rsidR="00314EB4" w:rsidRPr="00757FF4" w:rsidRDefault="00314EB4" w:rsidP="00314EB4">
            <w:pPr>
              <w:rPr>
                <w:rFonts w:ascii="Tahoma" w:hAnsi="Tahoma" w:cs="Tahoma"/>
                <w:b/>
              </w:rPr>
            </w:pPr>
            <w:r w:rsidRPr="00757FF4">
              <w:rPr>
                <w:rFonts w:ascii="Tahoma" w:hAnsi="Tahoma" w:cs="Tahoma"/>
                <w:b/>
              </w:rPr>
              <w:t xml:space="preserve">Amount </w:t>
            </w:r>
          </w:p>
        </w:tc>
      </w:tr>
      <w:tr w:rsidR="00314EB4" w14:paraId="549848D8" w14:textId="77777777" w:rsidTr="00314EB4">
        <w:trPr>
          <w:trHeight w:val="170"/>
        </w:trPr>
        <w:tc>
          <w:tcPr>
            <w:tcW w:w="2515" w:type="dxa"/>
          </w:tcPr>
          <w:p w14:paraId="555F4611" w14:textId="77777777" w:rsidR="00314EB4" w:rsidRDefault="00314EB4" w:rsidP="00314EB4">
            <w:pPr>
              <w:rPr>
                <w:rFonts w:ascii="Tahoma" w:hAnsi="Tahoma" w:cs="Tahoma"/>
              </w:rPr>
            </w:pPr>
            <w:r>
              <w:rPr>
                <w:rFonts w:ascii="Tahoma" w:hAnsi="Tahoma" w:cs="Tahoma"/>
              </w:rPr>
              <w:t xml:space="preserve">FHWA (80%) </w:t>
            </w:r>
          </w:p>
        </w:tc>
        <w:tc>
          <w:tcPr>
            <w:tcW w:w="2160" w:type="dxa"/>
          </w:tcPr>
          <w:p w14:paraId="430FEA32" w14:textId="28018FD5" w:rsidR="00314EB4" w:rsidRPr="008A16D5" w:rsidRDefault="008A16D5" w:rsidP="008A16D5">
            <w:pPr>
              <w:rPr>
                <w:rFonts w:ascii="Tahoma" w:hAnsi="Tahoma" w:cs="Tahoma"/>
                <w:color w:val="000000"/>
              </w:rPr>
            </w:pPr>
            <w:r w:rsidRPr="008A16D5">
              <w:rPr>
                <w:rFonts w:ascii="Tahoma" w:hAnsi="Tahoma" w:cs="Tahoma"/>
                <w:color w:val="000000"/>
              </w:rPr>
              <w:t xml:space="preserve">$20,000.00 </w:t>
            </w:r>
          </w:p>
        </w:tc>
      </w:tr>
      <w:tr w:rsidR="00314EB4" w14:paraId="4B070730" w14:textId="77777777" w:rsidTr="00314EB4">
        <w:tc>
          <w:tcPr>
            <w:tcW w:w="2515" w:type="dxa"/>
          </w:tcPr>
          <w:p w14:paraId="712F67A6" w14:textId="77777777" w:rsidR="00314EB4" w:rsidRDefault="00314EB4" w:rsidP="00314EB4">
            <w:pPr>
              <w:rPr>
                <w:rFonts w:ascii="Tahoma" w:hAnsi="Tahoma" w:cs="Tahoma"/>
              </w:rPr>
            </w:pPr>
            <w:r>
              <w:rPr>
                <w:rFonts w:ascii="Tahoma" w:hAnsi="Tahoma" w:cs="Tahoma"/>
              </w:rPr>
              <w:t xml:space="preserve">Local Match </w:t>
            </w:r>
          </w:p>
        </w:tc>
        <w:tc>
          <w:tcPr>
            <w:tcW w:w="2160" w:type="dxa"/>
          </w:tcPr>
          <w:p w14:paraId="42A83BB3" w14:textId="438EDF6B" w:rsidR="00314EB4" w:rsidRPr="008A16D5" w:rsidRDefault="008A16D5" w:rsidP="008A16D5">
            <w:pPr>
              <w:rPr>
                <w:rFonts w:ascii="Tahoma" w:hAnsi="Tahoma" w:cs="Tahoma"/>
                <w:color w:val="000000"/>
              </w:rPr>
            </w:pPr>
            <w:r w:rsidRPr="008A16D5">
              <w:rPr>
                <w:rFonts w:ascii="Tahoma" w:hAnsi="Tahoma" w:cs="Tahoma"/>
                <w:color w:val="000000"/>
              </w:rPr>
              <w:t xml:space="preserve">$5,000.00 </w:t>
            </w:r>
          </w:p>
        </w:tc>
      </w:tr>
      <w:tr w:rsidR="00314EB4" w14:paraId="2CC9BEF9" w14:textId="77777777" w:rsidTr="00314EB4">
        <w:tc>
          <w:tcPr>
            <w:tcW w:w="2515" w:type="dxa"/>
          </w:tcPr>
          <w:p w14:paraId="67AB8903" w14:textId="77777777" w:rsidR="00314EB4" w:rsidRDefault="00314EB4" w:rsidP="00314EB4">
            <w:pPr>
              <w:rPr>
                <w:rFonts w:ascii="Tahoma" w:hAnsi="Tahoma" w:cs="Tahoma"/>
              </w:rPr>
            </w:pPr>
            <w:r>
              <w:rPr>
                <w:rFonts w:ascii="Tahoma" w:hAnsi="Tahoma" w:cs="Tahoma"/>
              </w:rPr>
              <w:t>TOTAL</w:t>
            </w:r>
          </w:p>
        </w:tc>
        <w:tc>
          <w:tcPr>
            <w:tcW w:w="2160" w:type="dxa"/>
          </w:tcPr>
          <w:p w14:paraId="3AB42A5B" w14:textId="2386D9DD" w:rsidR="00314EB4" w:rsidRPr="008A16D5" w:rsidRDefault="00314EB4" w:rsidP="00314EB4">
            <w:pPr>
              <w:rPr>
                <w:rFonts w:ascii="Tahoma" w:hAnsi="Tahoma" w:cs="Tahoma"/>
              </w:rPr>
            </w:pPr>
            <w:r w:rsidRPr="008A16D5">
              <w:rPr>
                <w:rFonts w:ascii="Tahoma" w:hAnsi="Tahoma" w:cs="Tahoma"/>
              </w:rPr>
              <w:t>$</w:t>
            </w:r>
            <w:r w:rsidR="00FB314B" w:rsidRPr="008A16D5">
              <w:rPr>
                <w:rFonts w:ascii="Tahoma" w:hAnsi="Tahoma" w:cs="Tahoma"/>
              </w:rPr>
              <w:t>2</w:t>
            </w:r>
            <w:r w:rsidR="008A16D5" w:rsidRPr="008A16D5">
              <w:rPr>
                <w:rFonts w:ascii="Tahoma" w:hAnsi="Tahoma" w:cs="Tahoma"/>
              </w:rPr>
              <w:t>5</w:t>
            </w:r>
            <w:r w:rsidRPr="008A16D5">
              <w:rPr>
                <w:rFonts w:ascii="Tahoma" w:hAnsi="Tahoma" w:cs="Tahoma"/>
              </w:rPr>
              <w:t>,</w:t>
            </w:r>
            <w:r w:rsidR="00843D9A" w:rsidRPr="008A16D5">
              <w:rPr>
                <w:rFonts w:ascii="Tahoma" w:hAnsi="Tahoma" w:cs="Tahoma"/>
              </w:rPr>
              <w:t>000</w:t>
            </w:r>
            <w:r w:rsidRPr="008A16D5">
              <w:rPr>
                <w:rFonts w:ascii="Tahoma" w:hAnsi="Tahoma" w:cs="Tahoma"/>
              </w:rPr>
              <w:t>.00</w:t>
            </w:r>
          </w:p>
        </w:tc>
      </w:tr>
    </w:tbl>
    <w:p w14:paraId="6990289A" w14:textId="77777777" w:rsidR="00C26497" w:rsidRDefault="00C26497" w:rsidP="00757FF4">
      <w:pPr>
        <w:rPr>
          <w:rFonts w:ascii="Tahoma" w:hAnsi="Tahoma" w:cs="Tahoma"/>
        </w:rPr>
      </w:pPr>
      <w:r w:rsidRPr="00757FF4">
        <w:rPr>
          <w:rFonts w:ascii="Tahoma" w:hAnsi="Tahoma" w:cs="Tahoma"/>
        </w:rPr>
        <w:br w:type="page"/>
      </w:r>
    </w:p>
    <w:tbl>
      <w:tblPr>
        <w:tblW w:w="0" w:type="auto"/>
        <w:tblLook w:val="0000" w:firstRow="0" w:lastRow="0" w:firstColumn="0" w:lastColumn="0" w:noHBand="0" w:noVBand="0"/>
      </w:tblPr>
      <w:tblGrid>
        <w:gridCol w:w="9240"/>
      </w:tblGrid>
      <w:tr w:rsidR="000246BD" w14:paraId="759BC07D" w14:textId="77777777" w:rsidTr="000246BD">
        <w:tc>
          <w:tcPr>
            <w:tcW w:w="9240" w:type="dxa"/>
            <w:shd w:val="clear" w:color="auto" w:fill="auto"/>
          </w:tcPr>
          <w:p w14:paraId="5A727FC0" w14:textId="2594B09C" w:rsidR="000246BD" w:rsidRPr="00EE2909" w:rsidRDefault="000246BD" w:rsidP="000246BD">
            <w:pPr>
              <w:pStyle w:val="Heading2"/>
              <w:rPr>
                <w:sz w:val="28"/>
                <w:szCs w:val="28"/>
              </w:rPr>
            </w:pPr>
            <w:bookmarkStart w:id="22" w:name="_Toc457815500"/>
            <w:bookmarkStart w:id="23" w:name="_Toc66095839"/>
            <w:r w:rsidRPr="00EE2909">
              <w:rPr>
                <w:color w:val="57CED1"/>
                <w:sz w:val="28"/>
                <w:szCs w:val="28"/>
              </w:rPr>
              <w:lastRenderedPageBreak/>
              <w:t>Sub-element 1.2 Operations and Administration</w:t>
            </w:r>
            <w:bookmarkEnd w:id="22"/>
            <w:bookmarkEnd w:id="23"/>
            <w:r w:rsidRPr="00EE2909">
              <w:rPr>
                <w:color w:val="57CED1"/>
                <w:sz w:val="28"/>
                <w:szCs w:val="28"/>
              </w:rPr>
              <w:t xml:space="preserve"> </w:t>
            </w:r>
          </w:p>
        </w:tc>
      </w:tr>
    </w:tbl>
    <w:p w14:paraId="73347025"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191126" w14:paraId="498703E9" w14:textId="77777777" w:rsidTr="000246BD">
        <w:tc>
          <w:tcPr>
            <w:tcW w:w="9240" w:type="dxa"/>
          </w:tcPr>
          <w:p w14:paraId="3DBF3BA5" w14:textId="77777777" w:rsidR="000246BD" w:rsidRPr="00CC6B99" w:rsidRDefault="000246BD" w:rsidP="000246BD">
            <w:pPr>
              <w:rPr>
                <w:rFonts w:ascii="Tahoma" w:hAnsi="Tahoma" w:cs="Tahoma"/>
                <w:b/>
                <w:color w:val="FF0000"/>
              </w:rPr>
            </w:pPr>
            <w:r w:rsidRPr="00191126">
              <w:rPr>
                <w:rFonts w:ascii="Tahoma" w:hAnsi="Tahoma" w:cs="Tahoma"/>
                <w:b/>
              </w:rPr>
              <w:t>OBJECTIVE</w:t>
            </w:r>
            <w:r>
              <w:rPr>
                <w:rFonts w:ascii="Tahoma" w:hAnsi="Tahoma" w:cs="Tahoma"/>
                <w:b/>
              </w:rPr>
              <w:t xml:space="preserve"> </w:t>
            </w:r>
            <w:r w:rsidRPr="00CC6B99">
              <w:rPr>
                <w:rFonts w:ascii="Tahoma" w:hAnsi="Tahoma" w:cs="Tahoma"/>
                <w:i/>
                <w:color w:val="FF0000"/>
              </w:rPr>
              <w:t>(Meets DARTS MTP GOAL: Efficiency and Financial)</w:t>
            </w:r>
          </w:p>
          <w:p w14:paraId="6C5FFAB0" w14:textId="0C3F944D" w:rsidR="000246BD" w:rsidRDefault="000246BD" w:rsidP="00970A9B">
            <w:pPr>
              <w:pStyle w:val="ListParagraph"/>
              <w:numPr>
                <w:ilvl w:val="0"/>
                <w:numId w:val="9"/>
              </w:numPr>
              <w:rPr>
                <w:rFonts w:ascii="Tahoma" w:hAnsi="Tahoma" w:cs="Tahoma"/>
              </w:rPr>
            </w:pPr>
            <w:r w:rsidRPr="00191126">
              <w:rPr>
                <w:rFonts w:ascii="Tahoma" w:hAnsi="Tahoma" w:cs="Tahoma"/>
              </w:rPr>
              <w:t xml:space="preserve">Provide overall management of DARTS’s transportation planning program and ensure compliance with applicable federal and state requirements   </w:t>
            </w:r>
          </w:p>
          <w:p w14:paraId="3921124C" w14:textId="77777777" w:rsidR="000246BD" w:rsidRDefault="000246BD" w:rsidP="00970A9B">
            <w:pPr>
              <w:pStyle w:val="ListParagraph"/>
              <w:numPr>
                <w:ilvl w:val="0"/>
                <w:numId w:val="9"/>
              </w:numPr>
              <w:rPr>
                <w:rFonts w:ascii="Tahoma" w:hAnsi="Tahoma" w:cs="Tahoma"/>
              </w:rPr>
            </w:pPr>
            <w:r>
              <w:rPr>
                <w:rFonts w:ascii="Tahoma" w:hAnsi="Tahoma" w:cs="Tahoma"/>
              </w:rPr>
              <w:t>Maintain study records</w:t>
            </w:r>
          </w:p>
          <w:p w14:paraId="44C7B7DD" w14:textId="77777777" w:rsidR="000246BD" w:rsidRDefault="000246BD" w:rsidP="00970A9B">
            <w:pPr>
              <w:pStyle w:val="ListParagraph"/>
              <w:numPr>
                <w:ilvl w:val="0"/>
                <w:numId w:val="9"/>
              </w:numPr>
              <w:rPr>
                <w:rFonts w:ascii="Tahoma" w:hAnsi="Tahoma" w:cs="Tahoma"/>
              </w:rPr>
            </w:pPr>
            <w:r>
              <w:rPr>
                <w:rFonts w:ascii="Tahoma" w:hAnsi="Tahoma" w:cs="Tahoma"/>
              </w:rPr>
              <w:t xml:space="preserve">Prepare for and document committee meetings </w:t>
            </w:r>
          </w:p>
          <w:p w14:paraId="3CE57359" w14:textId="77777777" w:rsidR="000246BD" w:rsidRPr="00191126" w:rsidRDefault="000246BD" w:rsidP="00970A9B">
            <w:pPr>
              <w:pStyle w:val="ListParagraph"/>
              <w:numPr>
                <w:ilvl w:val="0"/>
                <w:numId w:val="9"/>
              </w:numPr>
              <w:rPr>
                <w:rFonts w:ascii="Tahoma" w:hAnsi="Tahoma" w:cs="Tahoma"/>
              </w:rPr>
            </w:pPr>
            <w:r>
              <w:rPr>
                <w:rFonts w:ascii="Tahoma" w:hAnsi="Tahoma" w:cs="Tahoma"/>
              </w:rPr>
              <w:t>General administration duties</w:t>
            </w:r>
          </w:p>
        </w:tc>
      </w:tr>
      <w:tr w:rsidR="000246BD" w:rsidRPr="00191126" w14:paraId="7745D259" w14:textId="77777777" w:rsidTr="000246BD">
        <w:tc>
          <w:tcPr>
            <w:tcW w:w="9240" w:type="dxa"/>
          </w:tcPr>
          <w:p w14:paraId="5BADCEAB" w14:textId="77777777" w:rsidR="000246BD" w:rsidRPr="00191126" w:rsidRDefault="000246BD" w:rsidP="000246BD">
            <w:pPr>
              <w:rPr>
                <w:rFonts w:ascii="Tahoma" w:hAnsi="Tahoma" w:cs="Tahoma"/>
                <w:b/>
              </w:rPr>
            </w:pPr>
            <w:r w:rsidRPr="00191126">
              <w:rPr>
                <w:rFonts w:ascii="Tahoma" w:hAnsi="Tahoma" w:cs="Tahoma"/>
                <w:b/>
              </w:rPr>
              <w:t>PREVIOUS WORK</w:t>
            </w:r>
          </w:p>
          <w:p w14:paraId="35DE6BD6" w14:textId="6D7C64C5" w:rsidR="000246BD" w:rsidRPr="00964492" w:rsidRDefault="000246BD" w:rsidP="00970A9B">
            <w:pPr>
              <w:pStyle w:val="ListParagraph"/>
              <w:numPr>
                <w:ilvl w:val="0"/>
                <w:numId w:val="6"/>
              </w:numPr>
              <w:rPr>
                <w:rFonts w:ascii="Tahoma" w:hAnsi="Tahoma" w:cs="Tahoma"/>
              </w:rPr>
            </w:pPr>
            <w:r w:rsidRPr="00764EFC">
              <w:rPr>
                <w:rFonts w:ascii="Tahoma" w:hAnsi="Tahoma" w:cs="Tahoma"/>
              </w:rPr>
              <w:t>In FY 20</w:t>
            </w:r>
            <w:r w:rsidR="006C0022">
              <w:rPr>
                <w:rFonts w:ascii="Tahoma" w:hAnsi="Tahoma" w:cs="Tahoma"/>
              </w:rPr>
              <w:t>2</w:t>
            </w:r>
            <w:r w:rsidR="00A5477F">
              <w:rPr>
                <w:rFonts w:ascii="Tahoma" w:hAnsi="Tahoma" w:cs="Tahoma"/>
              </w:rPr>
              <w:t>3</w:t>
            </w:r>
            <w:r w:rsidRPr="00764EFC">
              <w:rPr>
                <w:rFonts w:ascii="Tahoma" w:hAnsi="Tahoma" w:cs="Tahoma"/>
              </w:rPr>
              <w:t xml:space="preserve">, the three DARTS committees had </w:t>
            </w:r>
            <w:r>
              <w:rPr>
                <w:rFonts w:ascii="Tahoma" w:hAnsi="Tahoma" w:cs="Tahoma"/>
              </w:rPr>
              <w:t>four</w:t>
            </w:r>
            <w:r w:rsidRPr="00764EFC">
              <w:rPr>
                <w:rFonts w:ascii="Tahoma" w:hAnsi="Tahoma" w:cs="Tahoma"/>
              </w:rPr>
              <w:t xml:space="preserve"> regular meetings in</w:t>
            </w:r>
            <w:r>
              <w:rPr>
                <w:rFonts w:ascii="Tahoma" w:hAnsi="Tahoma" w:cs="Tahoma"/>
              </w:rPr>
              <w:t xml:space="preserve"> September 20</w:t>
            </w:r>
            <w:r w:rsidR="00027880">
              <w:rPr>
                <w:rFonts w:ascii="Tahoma" w:hAnsi="Tahoma" w:cs="Tahoma"/>
              </w:rPr>
              <w:t>2</w:t>
            </w:r>
            <w:r w:rsidR="00A5477F">
              <w:rPr>
                <w:rFonts w:ascii="Tahoma" w:hAnsi="Tahoma" w:cs="Tahoma"/>
              </w:rPr>
              <w:t>1</w:t>
            </w:r>
            <w:r>
              <w:rPr>
                <w:rFonts w:ascii="Tahoma" w:hAnsi="Tahoma" w:cs="Tahoma"/>
              </w:rPr>
              <w:t>,</w:t>
            </w:r>
            <w:r w:rsidRPr="00764EFC">
              <w:rPr>
                <w:rFonts w:ascii="Tahoma" w:hAnsi="Tahoma" w:cs="Tahoma"/>
              </w:rPr>
              <w:t xml:space="preserve"> </w:t>
            </w:r>
            <w:r w:rsidR="006C0022">
              <w:rPr>
                <w:rFonts w:ascii="Tahoma" w:hAnsi="Tahoma" w:cs="Tahoma"/>
              </w:rPr>
              <w:t>January 202</w:t>
            </w:r>
            <w:r w:rsidR="00A5477F">
              <w:rPr>
                <w:rFonts w:ascii="Tahoma" w:hAnsi="Tahoma" w:cs="Tahoma"/>
              </w:rPr>
              <w:t>2</w:t>
            </w:r>
            <w:r w:rsidRPr="00764EFC">
              <w:rPr>
                <w:rFonts w:ascii="Tahoma" w:hAnsi="Tahoma" w:cs="Tahoma"/>
              </w:rPr>
              <w:t xml:space="preserve">, April </w:t>
            </w:r>
            <w:proofErr w:type="gramStart"/>
            <w:r w:rsidRPr="00764EFC">
              <w:rPr>
                <w:rFonts w:ascii="Tahoma" w:hAnsi="Tahoma" w:cs="Tahoma"/>
              </w:rPr>
              <w:t>20</w:t>
            </w:r>
            <w:r w:rsidR="006C0022">
              <w:rPr>
                <w:rFonts w:ascii="Tahoma" w:hAnsi="Tahoma" w:cs="Tahoma"/>
              </w:rPr>
              <w:t>2</w:t>
            </w:r>
            <w:r w:rsidR="00A5477F">
              <w:rPr>
                <w:rFonts w:ascii="Tahoma" w:hAnsi="Tahoma" w:cs="Tahoma"/>
              </w:rPr>
              <w:t>2</w:t>
            </w:r>
            <w:proofErr w:type="gramEnd"/>
            <w:r w:rsidRPr="00764EFC">
              <w:rPr>
                <w:rFonts w:ascii="Tahoma" w:hAnsi="Tahoma" w:cs="Tahoma"/>
              </w:rPr>
              <w:t xml:space="preserve"> and June 20</w:t>
            </w:r>
            <w:r w:rsidR="006C0022">
              <w:rPr>
                <w:rFonts w:ascii="Tahoma" w:hAnsi="Tahoma" w:cs="Tahoma"/>
              </w:rPr>
              <w:t>2</w:t>
            </w:r>
            <w:r w:rsidR="00A5477F">
              <w:rPr>
                <w:rFonts w:ascii="Tahoma" w:hAnsi="Tahoma" w:cs="Tahoma"/>
              </w:rPr>
              <w:t>2</w:t>
            </w:r>
            <w:r w:rsidRPr="00764EFC">
              <w:rPr>
                <w:rFonts w:ascii="Tahoma" w:hAnsi="Tahoma" w:cs="Tahoma"/>
              </w:rPr>
              <w:t xml:space="preserve">. </w:t>
            </w:r>
            <w:r w:rsidR="006C0022">
              <w:rPr>
                <w:rFonts w:ascii="Tahoma" w:hAnsi="Tahoma" w:cs="Tahoma"/>
              </w:rPr>
              <w:t xml:space="preserve"> </w:t>
            </w:r>
            <w:r w:rsidR="000951BE">
              <w:rPr>
                <w:rFonts w:ascii="Tahoma" w:hAnsi="Tahoma" w:cs="Tahoma"/>
              </w:rPr>
              <w:t xml:space="preserve">There was one called meeting for the </w:t>
            </w:r>
            <w:r w:rsidR="00A5477F">
              <w:rPr>
                <w:rFonts w:ascii="Tahoma" w:hAnsi="Tahoma" w:cs="Tahoma"/>
              </w:rPr>
              <w:t xml:space="preserve">CTC, </w:t>
            </w:r>
            <w:r w:rsidR="000951BE">
              <w:rPr>
                <w:rFonts w:ascii="Tahoma" w:hAnsi="Tahoma" w:cs="Tahoma"/>
              </w:rPr>
              <w:t xml:space="preserve">TCC and PC </w:t>
            </w:r>
            <w:r w:rsidR="00A5477F">
              <w:rPr>
                <w:rFonts w:ascii="Tahoma" w:hAnsi="Tahoma" w:cs="Tahoma"/>
              </w:rPr>
              <w:t>March</w:t>
            </w:r>
            <w:r w:rsidR="00027880">
              <w:rPr>
                <w:rFonts w:ascii="Tahoma" w:hAnsi="Tahoma" w:cs="Tahoma"/>
              </w:rPr>
              <w:t xml:space="preserve"> 202</w:t>
            </w:r>
            <w:r w:rsidR="00A5477F">
              <w:rPr>
                <w:rFonts w:ascii="Tahoma" w:hAnsi="Tahoma" w:cs="Tahoma"/>
              </w:rPr>
              <w:t>2</w:t>
            </w:r>
            <w:r w:rsidR="000951BE">
              <w:rPr>
                <w:rFonts w:ascii="Tahoma" w:hAnsi="Tahoma" w:cs="Tahoma"/>
              </w:rPr>
              <w:t xml:space="preserve">.  </w:t>
            </w:r>
            <w:r w:rsidRPr="00764EFC">
              <w:rPr>
                <w:rFonts w:ascii="Tahoma" w:hAnsi="Tahoma" w:cs="Tahoma"/>
              </w:rPr>
              <w:t>Meeting minutes and agendas were prepared and later archived on the DARTS website</w:t>
            </w:r>
            <w:r w:rsidR="006C0022">
              <w:rPr>
                <w:rFonts w:ascii="Tahoma" w:hAnsi="Tahoma" w:cs="Tahoma"/>
              </w:rPr>
              <w:t>.</w:t>
            </w:r>
            <w:r w:rsidRPr="00764EFC">
              <w:rPr>
                <w:rFonts w:ascii="Tahoma" w:hAnsi="Tahoma" w:cs="Tahoma"/>
              </w:rPr>
              <w:t xml:space="preserve">  </w:t>
            </w:r>
            <w:r w:rsidRPr="00964492">
              <w:rPr>
                <w:rFonts w:ascii="Tahoma" w:hAnsi="Tahoma" w:cs="Tahoma"/>
              </w:rPr>
              <w:t xml:space="preserve">  </w:t>
            </w:r>
          </w:p>
          <w:p w14:paraId="5F84431C" w14:textId="0C00A4B5" w:rsidR="000246BD" w:rsidRDefault="000246BD" w:rsidP="00970A9B">
            <w:pPr>
              <w:pStyle w:val="ListParagraph"/>
              <w:numPr>
                <w:ilvl w:val="0"/>
                <w:numId w:val="6"/>
              </w:numPr>
              <w:rPr>
                <w:rFonts w:ascii="Tahoma" w:hAnsi="Tahoma" w:cs="Tahoma"/>
              </w:rPr>
            </w:pPr>
            <w:r w:rsidRPr="00764EFC">
              <w:rPr>
                <w:rFonts w:ascii="Tahoma" w:hAnsi="Tahoma" w:cs="Tahoma"/>
              </w:rPr>
              <w:t>Quarterly Reports</w:t>
            </w:r>
            <w:r>
              <w:rPr>
                <w:rFonts w:ascii="Tahoma" w:hAnsi="Tahoma" w:cs="Tahoma"/>
              </w:rPr>
              <w:t xml:space="preserve"> for</w:t>
            </w:r>
            <w:r w:rsidRPr="00764EFC">
              <w:rPr>
                <w:rFonts w:ascii="Tahoma" w:hAnsi="Tahoma" w:cs="Tahoma"/>
              </w:rPr>
              <w:t xml:space="preserve"> </w:t>
            </w:r>
            <w:r>
              <w:rPr>
                <w:rFonts w:ascii="Tahoma" w:hAnsi="Tahoma" w:cs="Tahoma"/>
              </w:rPr>
              <w:t>Reimbursement (</w:t>
            </w:r>
            <w:r w:rsidR="00150169">
              <w:rPr>
                <w:rFonts w:ascii="Tahoma" w:hAnsi="Tahoma" w:cs="Tahoma"/>
              </w:rPr>
              <w:t>October</w:t>
            </w:r>
            <w:r w:rsidR="002A56EC">
              <w:rPr>
                <w:rFonts w:ascii="Tahoma" w:hAnsi="Tahoma" w:cs="Tahoma"/>
              </w:rPr>
              <w:t xml:space="preserve"> </w:t>
            </w:r>
            <w:r w:rsidR="006C0022">
              <w:rPr>
                <w:rFonts w:ascii="Tahoma" w:hAnsi="Tahoma" w:cs="Tahoma"/>
              </w:rPr>
              <w:t>202</w:t>
            </w:r>
            <w:r w:rsidR="00A5477F">
              <w:rPr>
                <w:rFonts w:ascii="Tahoma" w:hAnsi="Tahoma" w:cs="Tahoma"/>
              </w:rPr>
              <w:t>2</w:t>
            </w:r>
            <w:r>
              <w:rPr>
                <w:rFonts w:ascii="Tahoma" w:hAnsi="Tahoma" w:cs="Tahoma"/>
              </w:rPr>
              <w:t>,</w:t>
            </w:r>
            <w:r w:rsidR="006C0022">
              <w:rPr>
                <w:rFonts w:ascii="Tahoma" w:hAnsi="Tahoma" w:cs="Tahoma"/>
              </w:rPr>
              <w:t xml:space="preserve"> </w:t>
            </w:r>
            <w:r w:rsidR="00150169">
              <w:rPr>
                <w:rFonts w:ascii="Tahoma" w:hAnsi="Tahoma" w:cs="Tahoma"/>
              </w:rPr>
              <w:t>January</w:t>
            </w:r>
            <w:r w:rsidR="006C0022">
              <w:rPr>
                <w:rFonts w:ascii="Tahoma" w:hAnsi="Tahoma" w:cs="Tahoma"/>
              </w:rPr>
              <w:t xml:space="preserve"> 202</w:t>
            </w:r>
            <w:r w:rsidR="00A5477F">
              <w:rPr>
                <w:rFonts w:ascii="Tahoma" w:hAnsi="Tahoma" w:cs="Tahoma"/>
              </w:rPr>
              <w:t>3</w:t>
            </w:r>
            <w:r w:rsidR="006C0022">
              <w:rPr>
                <w:rFonts w:ascii="Tahoma" w:hAnsi="Tahoma" w:cs="Tahoma"/>
              </w:rPr>
              <w:t xml:space="preserve">, </w:t>
            </w:r>
            <w:r w:rsidR="00150169">
              <w:rPr>
                <w:rFonts w:ascii="Tahoma" w:hAnsi="Tahoma" w:cs="Tahoma"/>
              </w:rPr>
              <w:t>April</w:t>
            </w:r>
            <w:r w:rsidR="006C0022">
              <w:rPr>
                <w:rFonts w:ascii="Tahoma" w:hAnsi="Tahoma" w:cs="Tahoma"/>
              </w:rPr>
              <w:t xml:space="preserve"> 202</w:t>
            </w:r>
            <w:r w:rsidR="00A5477F">
              <w:rPr>
                <w:rFonts w:ascii="Tahoma" w:hAnsi="Tahoma" w:cs="Tahoma"/>
              </w:rPr>
              <w:t>3</w:t>
            </w:r>
            <w:r w:rsidR="006C0022">
              <w:rPr>
                <w:rFonts w:ascii="Tahoma" w:hAnsi="Tahoma" w:cs="Tahoma"/>
              </w:rPr>
              <w:t xml:space="preserve">, </w:t>
            </w:r>
            <w:r w:rsidR="00150169">
              <w:rPr>
                <w:rFonts w:ascii="Tahoma" w:hAnsi="Tahoma" w:cs="Tahoma"/>
              </w:rPr>
              <w:t xml:space="preserve">June </w:t>
            </w:r>
            <w:r w:rsidR="006C0022">
              <w:rPr>
                <w:rFonts w:ascii="Tahoma" w:hAnsi="Tahoma" w:cs="Tahoma"/>
              </w:rPr>
              <w:t>202</w:t>
            </w:r>
            <w:r w:rsidR="00A5477F">
              <w:rPr>
                <w:rFonts w:ascii="Tahoma" w:hAnsi="Tahoma" w:cs="Tahoma"/>
              </w:rPr>
              <w:t>3</w:t>
            </w:r>
            <w:r>
              <w:rPr>
                <w:rFonts w:ascii="Tahoma" w:hAnsi="Tahoma" w:cs="Tahoma"/>
              </w:rPr>
              <w:t xml:space="preserve">) </w:t>
            </w:r>
            <w:r w:rsidRPr="00764EFC">
              <w:rPr>
                <w:rFonts w:ascii="Tahoma" w:hAnsi="Tahoma" w:cs="Tahoma"/>
              </w:rPr>
              <w:t>and an annual report</w:t>
            </w:r>
            <w:r>
              <w:rPr>
                <w:rFonts w:ascii="Tahoma" w:hAnsi="Tahoma" w:cs="Tahoma"/>
              </w:rPr>
              <w:t xml:space="preserve"> of activities (</w:t>
            </w:r>
            <w:r w:rsidR="00B64877">
              <w:rPr>
                <w:rFonts w:ascii="Tahoma" w:hAnsi="Tahoma" w:cs="Tahoma"/>
              </w:rPr>
              <w:t>August</w:t>
            </w:r>
            <w:r>
              <w:rPr>
                <w:rFonts w:ascii="Tahoma" w:hAnsi="Tahoma" w:cs="Tahoma"/>
              </w:rPr>
              <w:t xml:space="preserve"> 20</w:t>
            </w:r>
            <w:r w:rsidR="002A56EC">
              <w:rPr>
                <w:rFonts w:ascii="Tahoma" w:hAnsi="Tahoma" w:cs="Tahoma"/>
              </w:rPr>
              <w:t>2</w:t>
            </w:r>
            <w:r w:rsidR="00B64877">
              <w:rPr>
                <w:rFonts w:ascii="Tahoma" w:hAnsi="Tahoma" w:cs="Tahoma"/>
              </w:rPr>
              <w:t>2</w:t>
            </w:r>
            <w:r>
              <w:rPr>
                <w:rFonts w:ascii="Tahoma" w:hAnsi="Tahoma" w:cs="Tahoma"/>
              </w:rPr>
              <w:t>)</w:t>
            </w:r>
            <w:r w:rsidRPr="00764EFC">
              <w:rPr>
                <w:rFonts w:ascii="Tahoma" w:hAnsi="Tahoma" w:cs="Tahoma"/>
              </w:rPr>
              <w:t xml:space="preserve"> were prepared and submitted to the GDOT Planning Office  </w:t>
            </w:r>
          </w:p>
          <w:p w14:paraId="52C73413" w14:textId="4564843E" w:rsidR="002E2939" w:rsidRDefault="002E2939" w:rsidP="00970A9B">
            <w:pPr>
              <w:pStyle w:val="ListParagraph"/>
              <w:numPr>
                <w:ilvl w:val="0"/>
                <w:numId w:val="6"/>
              </w:numPr>
              <w:rPr>
                <w:rFonts w:ascii="Tahoma" w:hAnsi="Tahoma" w:cs="Tahoma"/>
              </w:rPr>
            </w:pPr>
            <w:r>
              <w:rPr>
                <w:rFonts w:ascii="Tahoma" w:hAnsi="Tahoma" w:cs="Tahoma"/>
              </w:rPr>
              <w:t xml:space="preserve">Developed agendas, sign in sheets, and supporting materials packets for all MPO meetings in FY </w:t>
            </w:r>
            <w:r w:rsidR="002A56EC">
              <w:rPr>
                <w:rFonts w:ascii="Tahoma" w:hAnsi="Tahoma" w:cs="Tahoma"/>
              </w:rPr>
              <w:t>202</w:t>
            </w:r>
            <w:r w:rsidR="00B64877">
              <w:rPr>
                <w:rFonts w:ascii="Tahoma" w:hAnsi="Tahoma" w:cs="Tahoma"/>
              </w:rPr>
              <w:t>3</w:t>
            </w:r>
            <w:r w:rsidR="00150169">
              <w:rPr>
                <w:rFonts w:ascii="Tahoma" w:hAnsi="Tahoma" w:cs="Tahoma"/>
              </w:rPr>
              <w:t>.</w:t>
            </w:r>
          </w:p>
          <w:p w14:paraId="2DBFB03C" w14:textId="2DD8C5FD" w:rsidR="002E2939" w:rsidRDefault="002E2939" w:rsidP="00970A9B">
            <w:pPr>
              <w:pStyle w:val="ListParagraph"/>
              <w:numPr>
                <w:ilvl w:val="0"/>
                <w:numId w:val="6"/>
              </w:numPr>
              <w:rPr>
                <w:rFonts w:ascii="Tahoma" w:hAnsi="Tahoma" w:cs="Tahoma"/>
              </w:rPr>
            </w:pPr>
            <w:r>
              <w:rPr>
                <w:rFonts w:ascii="Tahoma" w:hAnsi="Tahoma" w:cs="Tahoma"/>
              </w:rPr>
              <w:t>Developed minutes for all MPO meetings</w:t>
            </w:r>
          </w:p>
          <w:p w14:paraId="0B72A24C" w14:textId="70B12D37" w:rsidR="002E2939" w:rsidRDefault="002E2939" w:rsidP="00970A9B">
            <w:pPr>
              <w:pStyle w:val="ListParagraph"/>
              <w:numPr>
                <w:ilvl w:val="0"/>
                <w:numId w:val="6"/>
              </w:numPr>
              <w:rPr>
                <w:rFonts w:ascii="Tahoma" w:hAnsi="Tahoma" w:cs="Tahoma"/>
              </w:rPr>
            </w:pPr>
            <w:r>
              <w:rPr>
                <w:rFonts w:ascii="Tahoma" w:hAnsi="Tahoma" w:cs="Tahoma"/>
              </w:rPr>
              <w:t xml:space="preserve">Developed </w:t>
            </w:r>
            <w:r w:rsidR="00BC7FFC">
              <w:rPr>
                <w:rFonts w:ascii="Tahoma" w:hAnsi="Tahoma" w:cs="Tahoma"/>
              </w:rPr>
              <w:t>advertisements</w:t>
            </w:r>
            <w:r>
              <w:rPr>
                <w:rFonts w:ascii="Tahoma" w:hAnsi="Tahoma" w:cs="Tahoma"/>
              </w:rPr>
              <w:t xml:space="preserve"> for meetings dates and documents</w:t>
            </w:r>
          </w:p>
          <w:p w14:paraId="70E48EDF" w14:textId="75BF6810" w:rsidR="00C0332A" w:rsidRDefault="00C0332A" w:rsidP="00970A9B">
            <w:pPr>
              <w:pStyle w:val="ListParagraph"/>
              <w:numPr>
                <w:ilvl w:val="0"/>
                <w:numId w:val="6"/>
              </w:numPr>
              <w:rPr>
                <w:rFonts w:ascii="Tahoma" w:hAnsi="Tahoma" w:cs="Tahoma"/>
              </w:rPr>
            </w:pPr>
            <w:r>
              <w:rPr>
                <w:rFonts w:ascii="Tahoma" w:hAnsi="Tahoma" w:cs="Tahoma"/>
              </w:rPr>
              <w:t xml:space="preserve">Updated website and Facebook page throughout FY </w:t>
            </w:r>
            <w:r w:rsidR="006C0022">
              <w:rPr>
                <w:rFonts w:ascii="Tahoma" w:hAnsi="Tahoma" w:cs="Tahoma"/>
              </w:rPr>
              <w:t>2</w:t>
            </w:r>
            <w:r w:rsidR="00A5477F">
              <w:rPr>
                <w:rFonts w:ascii="Tahoma" w:hAnsi="Tahoma" w:cs="Tahoma"/>
              </w:rPr>
              <w:t>3</w:t>
            </w:r>
          </w:p>
          <w:p w14:paraId="128B410E" w14:textId="77777777" w:rsidR="00C419D3" w:rsidRDefault="00124568" w:rsidP="00150169">
            <w:pPr>
              <w:pStyle w:val="ListParagraph"/>
              <w:numPr>
                <w:ilvl w:val="0"/>
                <w:numId w:val="6"/>
              </w:numPr>
              <w:rPr>
                <w:rFonts w:ascii="Tahoma" w:hAnsi="Tahoma" w:cs="Tahoma"/>
              </w:rPr>
            </w:pPr>
            <w:r w:rsidRPr="000A53AE">
              <w:rPr>
                <w:rFonts w:ascii="Tahoma" w:hAnsi="Tahoma" w:cs="Tahoma"/>
              </w:rPr>
              <w:t xml:space="preserve">Establish and maintain a record keeping system that documents official actions of transportation planning processes and related public review  </w:t>
            </w:r>
          </w:p>
          <w:p w14:paraId="30DBB1EE" w14:textId="4611841B" w:rsidR="00150169" w:rsidRPr="00A5477F" w:rsidRDefault="00150169" w:rsidP="00A5477F">
            <w:pPr>
              <w:ind w:left="360"/>
              <w:rPr>
                <w:rFonts w:ascii="Tahoma" w:hAnsi="Tahoma" w:cs="Tahoma"/>
              </w:rPr>
            </w:pPr>
          </w:p>
        </w:tc>
      </w:tr>
      <w:tr w:rsidR="000246BD" w:rsidRPr="00191126" w14:paraId="721D5557" w14:textId="77777777" w:rsidTr="000246BD">
        <w:tc>
          <w:tcPr>
            <w:tcW w:w="9240" w:type="dxa"/>
          </w:tcPr>
          <w:p w14:paraId="0C81970B" w14:textId="71851704" w:rsidR="00E12C9E" w:rsidRPr="00757FF4" w:rsidRDefault="00E12C9E" w:rsidP="00E12C9E">
            <w:pPr>
              <w:rPr>
                <w:rFonts w:ascii="Tahoma" w:hAnsi="Tahoma" w:cs="Tahoma"/>
                <w:b/>
              </w:rPr>
            </w:pPr>
            <w:r>
              <w:rPr>
                <w:rFonts w:ascii="Tahoma" w:hAnsi="Tahoma" w:cs="Tahoma"/>
                <w:b/>
              </w:rPr>
              <w:t>FY 202</w:t>
            </w:r>
            <w:r w:rsidR="0049670E">
              <w:rPr>
                <w:rFonts w:ascii="Tahoma" w:hAnsi="Tahoma" w:cs="Tahoma"/>
                <w:b/>
              </w:rPr>
              <w:t>3</w:t>
            </w:r>
            <w:r>
              <w:rPr>
                <w:rFonts w:ascii="Tahoma" w:hAnsi="Tahoma" w:cs="Tahoma"/>
                <w:b/>
              </w:rPr>
              <w:t xml:space="preserve"> Activities </w:t>
            </w:r>
          </w:p>
          <w:p w14:paraId="02B1DCF2" w14:textId="71892388" w:rsidR="000246BD" w:rsidRPr="00764EFC" w:rsidRDefault="000246BD" w:rsidP="00970A9B">
            <w:pPr>
              <w:pStyle w:val="ListParagraph"/>
              <w:numPr>
                <w:ilvl w:val="0"/>
                <w:numId w:val="6"/>
              </w:numPr>
              <w:rPr>
                <w:rFonts w:ascii="Tahoma" w:hAnsi="Tahoma" w:cs="Tahoma"/>
              </w:rPr>
            </w:pPr>
            <w:r w:rsidRPr="00764EFC">
              <w:rPr>
                <w:rFonts w:ascii="Tahoma" w:hAnsi="Tahoma" w:cs="Tahoma"/>
              </w:rPr>
              <w:t>Ensure that activities associat</w:t>
            </w:r>
            <w:r>
              <w:rPr>
                <w:rFonts w:ascii="Tahoma" w:hAnsi="Tahoma" w:cs="Tahoma"/>
              </w:rPr>
              <w:t>ed</w:t>
            </w:r>
            <w:r w:rsidRPr="00764EFC">
              <w:rPr>
                <w:rFonts w:ascii="Tahoma" w:hAnsi="Tahoma" w:cs="Tahoma"/>
              </w:rPr>
              <w:t xml:space="preserve"> with the transportation planning process are carried out in an effic</w:t>
            </w:r>
            <w:r>
              <w:rPr>
                <w:rFonts w:ascii="Tahoma" w:hAnsi="Tahoma" w:cs="Tahoma"/>
              </w:rPr>
              <w:t xml:space="preserve">ient and </w:t>
            </w:r>
            <w:r w:rsidR="00BC7FFC">
              <w:rPr>
                <w:rFonts w:ascii="Tahoma" w:hAnsi="Tahoma" w:cs="Tahoma"/>
              </w:rPr>
              <w:t>cost-effective</w:t>
            </w:r>
            <w:r>
              <w:rPr>
                <w:rFonts w:ascii="Tahoma" w:hAnsi="Tahoma" w:cs="Tahoma"/>
              </w:rPr>
              <w:t xml:space="preserve"> manner</w:t>
            </w:r>
            <w:r w:rsidRPr="00764EFC">
              <w:rPr>
                <w:rFonts w:ascii="Tahoma" w:hAnsi="Tahoma" w:cs="Tahoma"/>
              </w:rPr>
              <w:t xml:space="preserve"> </w:t>
            </w:r>
          </w:p>
          <w:p w14:paraId="4811E8D0" w14:textId="38C3491C" w:rsidR="00C0332A" w:rsidRPr="00150169" w:rsidRDefault="000246BD" w:rsidP="00150169">
            <w:pPr>
              <w:pStyle w:val="ListParagraph"/>
              <w:numPr>
                <w:ilvl w:val="0"/>
                <w:numId w:val="6"/>
              </w:numPr>
              <w:rPr>
                <w:rFonts w:ascii="Tahoma" w:hAnsi="Tahoma" w:cs="Tahoma"/>
              </w:rPr>
            </w:pPr>
            <w:r w:rsidRPr="00764EFC">
              <w:rPr>
                <w:rFonts w:ascii="Tahoma" w:hAnsi="Tahoma" w:cs="Tahoma"/>
              </w:rPr>
              <w:t>Provide opportunity for an open and inclusive process assuring continuing</w:t>
            </w:r>
            <w:r>
              <w:rPr>
                <w:rFonts w:ascii="Tahoma" w:hAnsi="Tahoma" w:cs="Tahoma"/>
              </w:rPr>
              <w:t>,</w:t>
            </w:r>
            <w:r w:rsidRPr="00764EFC">
              <w:rPr>
                <w:rFonts w:ascii="Tahoma" w:hAnsi="Tahoma" w:cs="Tahoma"/>
              </w:rPr>
              <w:t xml:space="preserve"> </w:t>
            </w:r>
            <w:proofErr w:type="gramStart"/>
            <w:r>
              <w:rPr>
                <w:rFonts w:ascii="Tahoma" w:hAnsi="Tahoma" w:cs="Tahoma"/>
              </w:rPr>
              <w:t>c</w:t>
            </w:r>
            <w:r w:rsidRPr="00764EFC">
              <w:rPr>
                <w:rFonts w:ascii="Tahoma" w:hAnsi="Tahoma" w:cs="Tahoma"/>
              </w:rPr>
              <w:t>omprehensive</w:t>
            </w:r>
            <w:proofErr w:type="gramEnd"/>
            <w:r w:rsidRPr="00764EFC">
              <w:rPr>
                <w:rFonts w:ascii="Tahoma" w:hAnsi="Tahoma" w:cs="Tahoma"/>
              </w:rPr>
              <w:t xml:space="preserve"> and cooperative decision making with all jurisdictions in the DARTS planning area </w:t>
            </w:r>
            <w:r w:rsidRPr="000951BE">
              <w:rPr>
                <w:rFonts w:ascii="Tahoma" w:hAnsi="Tahoma" w:cs="Tahoma"/>
              </w:rPr>
              <w:t xml:space="preserve"> </w:t>
            </w:r>
          </w:p>
        </w:tc>
      </w:tr>
      <w:tr w:rsidR="000246BD" w:rsidRPr="00191126" w14:paraId="7D16F3FF" w14:textId="77777777" w:rsidTr="000246BD">
        <w:tc>
          <w:tcPr>
            <w:tcW w:w="9240" w:type="dxa"/>
          </w:tcPr>
          <w:p w14:paraId="6A5FEC61" w14:textId="77777777" w:rsidR="000246BD" w:rsidRPr="00191126" w:rsidRDefault="000246BD" w:rsidP="000246BD">
            <w:pPr>
              <w:rPr>
                <w:rFonts w:ascii="Tahoma" w:hAnsi="Tahoma" w:cs="Tahoma"/>
              </w:rPr>
            </w:pPr>
            <w:r w:rsidRPr="00191126">
              <w:rPr>
                <w:rFonts w:ascii="Tahoma" w:hAnsi="Tahoma" w:cs="Tahoma"/>
                <w:b/>
              </w:rPr>
              <w:t>PRODUCT</w:t>
            </w:r>
            <w:r w:rsidRPr="00191126">
              <w:rPr>
                <w:rFonts w:ascii="Tahoma" w:hAnsi="Tahoma" w:cs="Tahoma"/>
              </w:rPr>
              <w:t xml:space="preserve"> </w:t>
            </w:r>
          </w:p>
          <w:p w14:paraId="72B66C1A" w14:textId="35D1084F" w:rsidR="000246BD" w:rsidRPr="00764EFC" w:rsidRDefault="000246BD" w:rsidP="00970A9B">
            <w:pPr>
              <w:pStyle w:val="ListParagraph"/>
              <w:numPr>
                <w:ilvl w:val="0"/>
                <w:numId w:val="7"/>
              </w:numPr>
              <w:rPr>
                <w:rFonts w:ascii="Tahoma" w:hAnsi="Tahoma" w:cs="Tahoma"/>
              </w:rPr>
            </w:pPr>
            <w:r w:rsidRPr="00764EFC">
              <w:rPr>
                <w:rFonts w:ascii="Tahoma" w:hAnsi="Tahoma" w:cs="Tahoma"/>
              </w:rPr>
              <w:t>DARTS</w:t>
            </w:r>
            <w:r>
              <w:rPr>
                <w:rFonts w:ascii="Tahoma" w:hAnsi="Tahoma" w:cs="Tahoma"/>
              </w:rPr>
              <w:t xml:space="preserve"> agendas</w:t>
            </w:r>
            <w:r w:rsidR="000951BE">
              <w:rPr>
                <w:rFonts w:ascii="Tahoma" w:hAnsi="Tahoma" w:cs="Tahoma"/>
              </w:rPr>
              <w:t xml:space="preserve">, presentations, </w:t>
            </w:r>
            <w:proofErr w:type="gramStart"/>
            <w:r w:rsidR="000951BE">
              <w:rPr>
                <w:rFonts w:ascii="Tahoma" w:hAnsi="Tahoma" w:cs="Tahoma"/>
              </w:rPr>
              <w:t>speakers</w:t>
            </w:r>
            <w:proofErr w:type="gramEnd"/>
            <w:r w:rsidRPr="00764EFC">
              <w:rPr>
                <w:rFonts w:ascii="Tahoma" w:hAnsi="Tahoma" w:cs="Tahoma"/>
              </w:rPr>
              <w:t xml:space="preserve"> and minutes</w:t>
            </w:r>
          </w:p>
          <w:p w14:paraId="3952AC08" w14:textId="77777777" w:rsidR="00C13A9A" w:rsidRDefault="000246BD" w:rsidP="00970A9B">
            <w:pPr>
              <w:pStyle w:val="ListParagraph"/>
              <w:numPr>
                <w:ilvl w:val="0"/>
                <w:numId w:val="7"/>
              </w:numPr>
              <w:rPr>
                <w:rFonts w:ascii="Tahoma" w:hAnsi="Tahoma" w:cs="Tahoma"/>
              </w:rPr>
            </w:pPr>
            <w:r w:rsidRPr="00764EFC">
              <w:rPr>
                <w:rFonts w:ascii="Tahoma" w:hAnsi="Tahoma" w:cs="Tahoma"/>
              </w:rPr>
              <w:t xml:space="preserve">Quarterly </w:t>
            </w:r>
            <w:r>
              <w:rPr>
                <w:rFonts w:ascii="Tahoma" w:hAnsi="Tahoma" w:cs="Tahoma"/>
              </w:rPr>
              <w:t xml:space="preserve">Reimbursement reports </w:t>
            </w:r>
          </w:p>
          <w:p w14:paraId="0D6599E9" w14:textId="23575567" w:rsidR="00C13A9A" w:rsidRDefault="000246BD" w:rsidP="00C13A9A">
            <w:pPr>
              <w:pStyle w:val="ListParagraph"/>
              <w:rPr>
                <w:rFonts w:ascii="Tahoma" w:hAnsi="Tahoma" w:cs="Tahoma"/>
              </w:rPr>
            </w:pPr>
            <w:r>
              <w:rPr>
                <w:rFonts w:ascii="Tahoma" w:hAnsi="Tahoma" w:cs="Tahoma"/>
              </w:rPr>
              <w:t>July - 4</w:t>
            </w:r>
            <w:r w:rsidRPr="00265119">
              <w:rPr>
                <w:rFonts w:ascii="Tahoma" w:hAnsi="Tahoma" w:cs="Tahoma"/>
                <w:vertAlign w:val="superscript"/>
              </w:rPr>
              <w:t>th</w:t>
            </w:r>
            <w:r>
              <w:rPr>
                <w:rFonts w:ascii="Tahoma" w:hAnsi="Tahoma" w:cs="Tahoma"/>
              </w:rPr>
              <w:t xml:space="preserve"> Quarter FY 20</w:t>
            </w:r>
            <w:r w:rsidR="006C0022">
              <w:rPr>
                <w:rFonts w:ascii="Tahoma" w:hAnsi="Tahoma" w:cs="Tahoma"/>
              </w:rPr>
              <w:t>2</w:t>
            </w:r>
            <w:r w:rsidR="00B64877">
              <w:rPr>
                <w:rFonts w:ascii="Tahoma" w:hAnsi="Tahoma" w:cs="Tahoma"/>
              </w:rPr>
              <w:t>3</w:t>
            </w:r>
            <w:r>
              <w:rPr>
                <w:rFonts w:ascii="Tahoma" w:hAnsi="Tahoma" w:cs="Tahoma"/>
              </w:rPr>
              <w:t xml:space="preserve"> </w:t>
            </w:r>
          </w:p>
          <w:p w14:paraId="433889D7" w14:textId="462235BA" w:rsidR="00314EB4" w:rsidRDefault="000246BD" w:rsidP="00C13A9A">
            <w:pPr>
              <w:pStyle w:val="ListParagraph"/>
              <w:rPr>
                <w:rFonts w:ascii="Tahoma" w:hAnsi="Tahoma" w:cs="Tahoma"/>
              </w:rPr>
            </w:pPr>
            <w:r>
              <w:rPr>
                <w:rFonts w:ascii="Tahoma" w:hAnsi="Tahoma" w:cs="Tahoma"/>
              </w:rPr>
              <w:t>October - 1</w:t>
            </w:r>
            <w:r w:rsidRPr="00265119">
              <w:rPr>
                <w:rFonts w:ascii="Tahoma" w:hAnsi="Tahoma" w:cs="Tahoma"/>
                <w:vertAlign w:val="superscript"/>
              </w:rPr>
              <w:t>st</w:t>
            </w:r>
            <w:r>
              <w:rPr>
                <w:rFonts w:ascii="Tahoma" w:hAnsi="Tahoma" w:cs="Tahoma"/>
              </w:rPr>
              <w:t xml:space="preserve"> Quarter FY 20</w:t>
            </w:r>
            <w:r w:rsidR="006C0022">
              <w:rPr>
                <w:rFonts w:ascii="Tahoma" w:hAnsi="Tahoma" w:cs="Tahoma"/>
              </w:rPr>
              <w:t>2</w:t>
            </w:r>
            <w:r w:rsidR="00B64877">
              <w:rPr>
                <w:rFonts w:ascii="Tahoma" w:hAnsi="Tahoma" w:cs="Tahoma"/>
              </w:rPr>
              <w:t>4</w:t>
            </w:r>
          </w:p>
          <w:p w14:paraId="2E744F55" w14:textId="4FD78B76" w:rsidR="00C13A9A" w:rsidRPr="00C13A9A" w:rsidRDefault="000246BD" w:rsidP="00C13A9A">
            <w:pPr>
              <w:pStyle w:val="ListParagraph"/>
              <w:rPr>
                <w:rFonts w:ascii="Tahoma" w:hAnsi="Tahoma" w:cs="Tahoma"/>
              </w:rPr>
            </w:pPr>
            <w:r w:rsidRPr="00C13A9A">
              <w:rPr>
                <w:rFonts w:ascii="Tahoma" w:hAnsi="Tahoma" w:cs="Tahoma"/>
              </w:rPr>
              <w:t>January – 2</w:t>
            </w:r>
            <w:r w:rsidRPr="00C13A9A">
              <w:rPr>
                <w:rFonts w:ascii="Tahoma" w:hAnsi="Tahoma" w:cs="Tahoma"/>
                <w:vertAlign w:val="superscript"/>
              </w:rPr>
              <w:t>nd</w:t>
            </w:r>
            <w:r w:rsidRPr="00C13A9A">
              <w:rPr>
                <w:rFonts w:ascii="Tahoma" w:hAnsi="Tahoma" w:cs="Tahoma"/>
              </w:rPr>
              <w:t xml:space="preserve"> Quarter FY 20</w:t>
            </w:r>
            <w:r w:rsidR="006C0022" w:rsidRPr="00C13A9A">
              <w:rPr>
                <w:rFonts w:ascii="Tahoma" w:hAnsi="Tahoma" w:cs="Tahoma"/>
              </w:rPr>
              <w:t>2</w:t>
            </w:r>
            <w:r w:rsidR="00B64877">
              <w:rPr>
                <w:rFonts w:ascii="Tahoma" w:hAnsi="Tahoma" w:cs="Tahoma"/>
              </w:rPr>
              <w:t>4</w:t>
            </w:r>
          </w:p>
          <w:p w14:paraId="3D3D8B54" w14:textId="238428FA" w:rsidR="00D059AB" w:rsidRPr="00D059AB" w:rsidRDefault="000246BD" w:rsidP="00D059AB">
            <w:pPr>
              <w:pStyle w:val="ListParagraph"/>
              <w:rPr>
                <w:rFonts w:ascii="Tahoma" w:hAnsi="Tahoma" w:cs="Tahoma"/>
              </w:rPr>
            </w:pPr>
            <w:r>
              <w:rPr>
                <w:rFonts w:ascii="Tahoma" w:hAnsi="Tahoma" w:cs="Tahoma"/>
              </w:rPr>
              <w:lastRenderedPageBreak/>
              <w:t>April – 3</w:t>
            </w:r>
            <w:r w:rsidRPr="00265119">
              <w:rPr>
                <w:rFonts w:ascii="Tahoma" w:hAnsi="Tahoma" w:cs="Tahoma"/>
                <w:vertAlign w:val="superscript"/>
              </w:rPr>
              <w:t>rd</w:t>
            </w:r>
            <w:r>
              <w:rPr>
                <w:rFonts w:ascii="Tahoma" w:hAnsi="Tahoma" w:cs="Tahoma"/>
              </w:rPr>
              <w:t xml:space="preserve"> </w:t>
            </w:r>
            <w:r w:rsidRPr="00C13A9A">
              <w:rPr>
                <w:rFonts w:ascii="Tahoma" w:hAnsi="Tahoma" w:cs="Tahoma"/>
              </w:rPr>
              <w:t>Quarter FY 20</w:t>
            </w:r>
            <w:r w:rsidR="006C0022" w:rsidRPr="00C13A9A">
              <w:rPr>
                <w:rFonts w:ascii="Tahoma" w:hAnsi="Tahoma" w:cs="Tahoma"/>
              </w:rPr>
              <w:t>2</w:t>
            </w:r>
            <w:r w:rsidR="00B64877">
              <w:rPr>
                <w:rFonts w:ascii="Tahoma" w:hAnsi="Tahoma" w:cs="Tahoma"/>
              </w:rPr>
              <w:t>4</w:t>
            </w:r>
            <w:r w:rsidRPr="00C13A9A">
              <w:rPr>
                <w:rFonts w:ascii="Tahoma" w:hAnsi="Tahoma" w:cs="Tahoma"/>
              </w:rPr>
              <w:t xml:space="preserve"> and an Annual Performance Report FY 20</w:t>
            </w:r>
            <w:r w:rsidR="006C0022" w:rsidRPr="00C13A9A">
              <w:rPr>
                <w:rFonts w:ascii="Tahoma" w:hAnsi="Tahoma" w:cs="Tahoma"/>
              </w:rPr>
              <w:t>2</w:t>
            </w:r>
            <w:r w:rsidR="00B64877">
              <w:rPr>
                <w:rFonts w:ascii="Tahoma" w:hAnsi="Tahoma" w:cs="Tahoma"/>
              </w:rPr>
              <w:t>4</w:t>
            </w:r>
            <w:r w:rsidRPr="00C13A9A">
              <w:rPr>
                <w:rFonts w:ascii="Tahoma" w:hAnsi="Tahoma" w:cs="Tahoma"/>
              </w:rPr>
              <w:t xml:space="preserve"> - </w:t>
            </w:r>
            <w:r w:rsidR="00C0332A" w:rsidRPr="00C13A9A">
              <w:rPr>
                <w:rFonts w:ascii="Tahoma" w:hAnsi="Tahoma" w:cs="Tahoma"/>
              </w:rPr>
              <w:t>August</w:t>
            </w:r>
            <w:r w:rsidRPr="00C13A9A">
              <w:rPr>
                <w:rFonts w:ascii="Tahoma" w:hAnsi="Tahoma" w:cs="Tahoma"/>
              </w:rPr>
              <w:t>.</w:t>
            </w:r>
          </w:p>
        </w:tc>
      </w:tr>
    </w:tbl>
    <w:tbl>
      <w:tblPr>
        <w:tblpPr w:leftFromText="180" w:rightFromText="180" w:vertAnchor="text" w:horzAnchor="margin"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EE2909" w:rsidRPr="00191126" w14:paraId="2CABD25C" w14:textId="77777777" w:rsidTr="00EE2909">
        <w:tc>
          <w:tcPr>
            <w:tcW w:w="2307" w:type="dxa"/>
            <w:tcBorders>
              <w:top w:val="single" w:sz="4" w:space="0" w:color="auto"/>
              <w:left w:val="single" w:sz="4" w:space="0" w:color="auto"/>
              <w:bottom w:val="single" w:sz="4" w:space="0" w:color="auto"/>
              <w:right w:val="single" w:sz="4" w:space="0" w:color="auto"/>
            </w:tcBorders>
            <w:shd w:val="clear" w:color="auto" w:fill="D9D9D9"/>
          </w:tcPr>
          <w:p w14:paraId="53C6FA88" w14:textId="77777777" w:rsidR="00EE2909" w:rsidRPr="00191126" w:rsidRDefault="00EE2909" w:rsidP="00EE2909">
            <w:pPr>
              <w:jc w:val="center"/>
              <w:rPr>
                <w:rFonts w:ascii="Tahoma" w:hAnsi="Tahoma" w:cs="Tahoma"/>
                <w:b/>
                <w:bCs/>
              </w:rPr>
            </w:pPr>
            <w:r w:rsidRPr="00191126">
              <w:rPr>
                <w:rFonts w:ascii="Tahoma" w:hAnsi="Tahoma" w:cs="Tahoma"/>
                <w:b/>
                <w:bCs/>
              </w:rPr>
              <w:lastRenderedPageBreak/>
              <w:t>TARGET START AND END DATES</w:t>
            </w:r>
          </w:p>
        </w:tc>
        <w:tc>
          <w:tcPr>
            <w:tcW w:w="2458" w:type="dxa"/>
            <w:tcBorders>
              <w:top w:val="single" w:sz="4" w:space="0" w:color="auto"/>
              <w:left w:val="single" w:sz="4" w:space="0" w:color="auto"/>
              <w:bottom w:val="single" w:sz="4" w:space="0" w:color="auto"/>
              <w:right w:val="single" w:sz="4" w:space="0" w:color="auto"/>
            </w:tcBorders>
          </w:tcPr>
          <w:p w14:paraId="13861D22" w14:textId="77777777" w:rsidR="00EE2909" w:rsidRDefault="00EE2909" w:rsidP="00EE2909">
            <w:pPr>
              <w:pStyle w:val="Header"/>
              <w:tabs>
                <w:tab w:val="clear" w:pos="4320"/>
                <w:tab w:val="clear" w:pos="8640"/>
              </w:tabs>
              <w:rPr>
                <w:rFonts w:ascii="Tahoma" w:hAnsi="Tahoma" w:cs="Tahoma"/>
                <w:sz w:val="22"/>
                <w:szCs w:val="22"/>
              </w:rPr>
            </w:pPr>
          </w:p>
          <w:p w14:paraId="1B186025" w14:textId="65BBB155" w:rsidR="00EE2909" w:rsidRPr="00191126" w:rsidRDefault="00EE2909" w:rsidP="00EE2909">
            <w:pPr>
              <w:pStyle w:val="Header"/>
              <w:tabs>
                <w:tab w:val="clear" w:pos="4320"/>
                <w:tab w:val="clear" w:pos="8640"/>
              </w:tabs>
              <w:rPr>
                <w:rFonts w:ascii="Tahoma" w:hAnsi="Tahoma" w:cs="Tahoma"/>
                <w:sz w:val="22"/>
                <w:szCs w:val="22"/>
              </w:rPr>
            </w:pPr>
            <w:r w:rsidRPr="00191126">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191126">
              <w:rPr>
                <w:rFonts w:ascii="Tahoma" w:hAnsi="Tahoma" w:cs="Tahoma"/>
                <w:sz w:val="22"/>
                <w:szCs w:val="22"/>
              </w:rPr>
              <w:t xml:space="preserve"> – 6/30/</w:t>
            </w:r>
            <w:r>
              <w:rPr>
                <w:rFonts w:ascii="Tahoma" w:hAnsi="Tahoma" w:cs="Tahoma"/>
                <w:sz w:val="22"/>
                <w:szCs w:val="22"/>
              </w:rPr>
              <w:t>202</w:t>
            </w:r>
            <w:r w:rsidR="00FA4350">
              <w:rPr>
                <w:rFonts w:ascii="Tahoma" w:hAnsi="Tahoma" w:cs="Tahoma"/>
                <w:sz w:val="22"/>
                <w:szCs w:val="22"/>
              </w:rPr>
              <w:t>4</w:t>
            </w:r>
          </w:p>
        </w:tc>
        <w:tc>
          <w:tcPr>
            <w:tcW w:w="2192" w:type="dxa"/>
            <w:tcBorders>
              <w:top w:val="single" w:sz="4" w:space="0" w:color="auto"/>
              <w:left w:val="single" w:sz="4" w:space="0" w:color="auto"/>
              <w:bottom w:val="single" w:sz="4" w:space="0" w:color="auto"/>
              <w:right w:val="single" w:sz="4" w:space="0" w:color="auto"/>
            </w:tcBorders>
            <w:shd w:val="clear" w:color="auto" w:fill="D9D9D9"/>
          </w:tcPr>
          <w:p w14:paraId="112D272A" w14:textId="77777777" w:rsidR="00EE2909" w:rsidRPr="00191126" w:rsidRDefault="00EE2909" w:rsidP="00EE2909">
            <w:pPr>
              <w:pStyle w:val="Heading6"/>
              <w:rPr>
                <w:rFonts w:ascii="Tahoma" w:hAnsi="Tahoma" w:cs="Tahoma"/>
              </w:rPr>
            </w:pPr>
            <w:r>
              <w:rPr>
                <w:rFonts w:ascii="Tahoma" w:hAnsi="Tahoma" w:cs="Tahoma"/>
                <w:color w:val="auto"/>
              </w:rPr>
              <w:t xml:space="preserve">                        </w:t>
            </w:r>
            <w:r w:rsidRPr="002A56EC">
              <w:rPr>
                <w:rFonts w:ascii="Tahoma" w:hAnsi="Tahoma" w:cs="Tahoma"/>
                <w:color w:val="auto"/>
              </w:rPr>
              <w:t>LEAD AGENCY</w:t>
            </w:r>
          </w:p>
        </w:tc>
        <w:tc>
          <w:tcPr>
            <w:tcW w:w="2283" w:type="dxa"/>
            <w:tcBorders>
              <w:top w:val="single" w:sz="4" w:space="0" w:color="auto"/>
              <w:left w:val="single" w:sz="4" w:space="0" w:color="auto"/>
              <w:bottom w:val="single" w:sz="4" w:space="0" w:color="auto"/>
              <w:right w:val="single" w:sz="4" w:space="0" w:color="auto"/>
            </w:tcBorders>
          </w:tcPr>
          <w:p w14:paraId="0C4420D2" w14:textId="77777777" w:rsidR="00EE2909" w:rsidRPr="00191126" w:rsidRDefault="00EE2909" w:rsidP="00EE2909">
            <w:pPr>
              <w:rPr>
                <w:rFonts w:ascii="Tahoma" w:hAnsi="Tahoma" w:cs="Tahoma"/>
              </w:rPr>
            </w:pPr>
            <w:r>
              <w:rPr>
                <w:rFonts w:ascii="Tahoma" w:hAnsi="Tahoma" w:cs="Tahoma"/>
              </w:rPr>
              <w:t xml:space="preserve">                                     </w:t>
            </w:r>
            <w:r w:rsidRPr="00191126">
              <w:rPr>
                <w:rFonts w:ascii="Tahoma" w:hAnsi="Tahoma" w:cs="Tahoma"/>
              </w:rPr>
              <w:t>DARTS MPO</w:t>
            </w:r>
          </w:p>
        </w:tc>
      </w:tr>
    </w:tbl>
    <w:p w14:paraId="749B7FB6" w14:textId="77777777" w:rsidR="000246BD" w:rsidRPr="00191126" w:rsidRDefault="000246BD" w:rsidP="00D059AB">
      <w:pPr>
        <w:spacing w:after="0"/>
        <w:rPr>
          <w:rFonts w:ascii="Tahoma" w:hAnsi="Tahoma" w:cs="Tahoma"/>
        </w:rPr>
      </w:pPr>
    </w:p>
    <w:tbl>
      <w:tblPr>
        <w:tblpPr w:leftFromText="180" w:rightFromText="180"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EE2909" w:rsidRPr="00191126" w14:paraId="1FE2079C" w14:textId="77777777" w:rsidTr="00EE2909">
        <w:tc>
          <w:tcPr>
            <w:tcW w:w="2616" w:type="dxa"/>
            <w:shd w:val="clear" w:color="auto" w:fill="D9D9D9"/>
          </w:tcPr>
          <w:p w14:paraId="1A71D389" w14:textId="77777777" w:rsidR="00EE2909" w:rsidRPr="00191126" w:rsidRDefault="00EE2909" w:rsidP="00EE2909">
            <w:pPr>
              <w:jc w:val="center"/>
              <w:rPr>
                <w:rFonts w:ascii="Tahoma" w:hAnsi="Tahoma" w:cs="Tahoma"/>
                <w:b/>
              </w:rPr>
            </w:pPr>
            <w:r w:rsidRPr="00191126">
              <w:rPr>
                <w:rFonts w:ascii="Tahoma" w:hAnsi="Tahoma" w:cs="Tahoma"/>
                <w:b/>
              </w:rPr>
              <w:t>FUNDING SOURCE</w:t>
            </w:r>
          </w:p>
        </w:tc>
        <w:tc>
          <w:tcPr>
            <w:tcW w:w="2622" w:type="dxa"/>
            <w:shd w:val="clear" w:color="auto" w:fill="D9D9D9"/>
          </w:tcPr>
          <w:p w14:paraId="1BCCEE63" w14:textId="77777777" w:rsidR="00EE2909" w:rsidRPr="00191126" w:rsidRDefault="00EE2909" w:rsidP="00EE2909">
            <w:pPr>
              <w:jc w:val="center"/>
              <w:rPr>
                <w:rFonts w:ascii="Tahoma" w:hAnsi="Tahoma" w:cs="Tahoma"/>
                <w:b/>
              </w:rPr>
            </w:pPr>
            <w:r w:rsidRPr="00191126">
              <w:rPr>
                <w:rFonts w:ascii="Tahoma" w:hAnsi="Tahoma" w:cs="Tahoma"/>
                <w:b/>
              </w:rPr>
              <w:t>AMOUNT</w:t>
            </w:r>
          </w:p>
        </w:tc>
      </w:tr>
      <w:tr w:rsidR="00EE2909" w:rsidRPr="00191126" w14:paraId="42C8A6E9" w14:textId="77777777" w:rsidTr="00EE2909">
        <w:tc>
          <w:tcPr>
            <w:tcW w:w="2616" w:type="dxa"/>
          </w:tcPr>
          <w:p w14:paraId="3D4AB5A0" w14:textId="77777777" w:rsidR="00EE2909" w:rsidRPr="00191126" w:rsidRDefault="00EE2909" w:rsidP="00EE2909">
            <w:pPr>
              <w:pStyle w:val="Header"/>
              <w:tabs>
                <w:tab w:val="clear" w:pos="4320"/>
                <w:tab w:val="clear" w:pos="8640"/>
              </w:tabs>
              <w:rPr>
                <w:rFonts w:ascii="Tahoma" w:hAnsi="Tahoma" w:cs="Tahoma"/>
                <w:sz w:val="22"/>
                <w:szCs w:val="22"/>
              </w:rPr>
            </w:pPr>
            <w:r w:rsidRPr="00191126">
              <w:rPr>
                <w:rFonts w:ascii="Tahoma" w:hAnsi="Tahoma" w:cs="Tahoma"/>
                <w:sz w:val="22"/>
                <w:szCs w:val="22"/>
              </w:rPr>
              <w:t>FHWA (80%)</w:t>
            </w:r>
          </w:p>
        </w:tc>
        <w:tc>
          <w:tcPr>
            <w:tcW w:w="2622" w:type="dxa"/>
          </w:tcPr>
          <w:p w14:paraId="76269FAD" w14:textId="51551A4C" w:rsidR="00EE2909" w:rsidRPr="00191126" w:rsidRDefault="008A16D5" w:rsidP="00EE2909">
            <w:pPr>
              <w:rPr>
                <w:rFonts w:ascii="Tahoma" w:hAnsi="Tahoma" w:cs="Tahoma"/>
              </w:rPr>
            </w:pPr>
            <w:r w:rsidRPr="008A16D5">
              <w:rPr>
                <w:rFonts w:ascii="Tahoma" w:hAnsi="Tahoma" w:cs="Tahoma"/>
              </w:rPr>
              <w:t xml:space="preserve">$55,094.97 </w:t>
            </w:r>
          </w:p>
        </w:tc>
      </w:tr>
      <w:tr w:rsidR="00EE2909" w:rsidRPr="00191126" w14:paraId="00420503" w14:textId="77777777" w:rsidTr="00EE2909">
        <w:tc>
          <w:tcPr>
            <w:tcW w:w="2616" w:type="dxa"/>
          </w:tcPr>
          <w:p w14:paraId="26B80440" w14:textId="77777777" w:rsidR="00EE2909" w:rsidRPr="00191126" w:rsidRDefault="00EE2909" w:rsidP="00EE2909">
            <w:pPr>
              <w:rPr>
                <w:rFonts w:ascii="Tahoma" w:hAnsi="Tahoma" w:cs="Tahoma"/>
              </w:rPr>
            </w:pPr>
            <w:r w:rsidRPr="00191126">
              <w:rPr>
                <w:rFonts w:ascii="Tahoma" w:hAnsi="Tahoma" w:cs="Tahoma"/>
              </w:rPr>
              <w:t>LOCAL PL MATCH</w:t>
            </w:r>
          </w:p>
        </w:tc>
        <w:tc>
          <w:tcPr>
            <w:tcW w:w="2622" w:type="dxa"/>
          </w:tcPr>
          <w:p w14:paraId="7C87C94A" w14:textId="7EABCE3F" w:rsidR="00EE2909" w:rsidRPr="00191126" w:rsidRDefault="008A16D5" w:rsidP="00EE2909">
            <w:pPr>
              <w:rPr>
                <w:rFonts w:ascii="Tahoma" w:hAnsi="Tahoma" w:cs="Tahoma"/>
              </w:rPr>
            </w:pPr>
            <w:r w:rsidRPr="008A16D5">
              <w:rPr>
                <w:rFonts w:ascii="Tahoma" w:hAnsi="Tahoma" w:cs="Tahoma"/>
              </w:rPr>
              <w:t xml:space="preserve">$13,773.74 </w:t>
            </w:r>
          </w:p>
        </w:tc>
      </w:tr>
      <w:tr w:rsidR="00EE2909" w:rsidRPr="00191126" w14:paraId="2200F1DB" w14:textId="77777777" w:rsidTr="00EE2909">
        <w:tc>
          <w:tcPr>
            <w:tcW w:w="2616" w:type="dxa"/>
          </w:tcPr>
          <w:p w14:paraId="7FC6F191" w14:textId="77777777" w:rsidR="00EE2909" w:rsidRPr="00191126" w:rsidRDefault="00EE2909" w:rsidP="00EE2909">
            <w:pPr>
              <w:pStyle w:val="Header"/>
              <w:tabs>
                <w:tab w:val="clear" w:pos="4320"/>
                <w:tab w:val="clear" w:pos="8640"/>
              </w:tabs>
              <w:rPr>
                <w:rFonts w:ascii="Tahoma" w:hAnsi="Tahoma" w:cs="Tahoma"/>
                <w:sz w:val="22"/>
                <w:szCs w:val="22"/>
              </w:rPr>
            </w:pPr>
            <w:r w:rsidRPr="00191126">
              <w:rPr>
                <w:rFonts w:ascii="Tahoma" w:hAnsi="Tahoma" w:cs="Tahoma"/>
                <w:sz w:val="22"/>
                <w:szCs w:val="22"/>
              </w:rPr>
              <w:t xml:space="preserve">TOTAL </w:t>
            </w:r>
          </w:p>
        </w:tc>
        <w:tc>
          <w:tcPr>
            <w:tcW w:w="2622" w:type="dxa"/>
          </w:tcPr>
          <w:p w14:paraId="0E2E51B3" w14:textId="47965CB1" w:rsidR="00EE2909" w:rsidRPr="00191126" w:rsidRDefault="008A16D5" w:rsidP="00EE2909">
            <w:pPr>
              <w:rPr>
                <w:rFonts w:ascii="Tahoma" w:hAnsi="Tahoma" w:cs="Tahoma"/>
              </w:rPr>
            </w:pPr>
            <w:r w:rsidRPr="008A16D5">
              <w:rPr>
                <w:rFonts w:ascii="Tahoma" w:hAnsi="Tahoma" w:cs="Tahoma"/>
              </w:rPr>
              <w:t xml:space="preserve">$68,868.71 </w:t>
            </w:r>
          </w:p>
        </w:tc>
      </w:tr>
    </w:tbl>
    <w:p w14:paraId="0C7F4F8C" w14:textId="77777777" w:rsidR="000246BD" w:rsidRPr="00191126" w:rsidRDefault="000246BD" w:rsidP="000246BD">
      <w:pPr>
        <w:rPr>
          <w:rFonts w:ascii="Tahoma" w:hAnsi="Tahoma" w:cs="Tahoma"/>
        </w:rPr>
      </w:pPr>
    </w:p>
    <w:p w14:paraId="7A3EE22F" w14:textId="2B73BA93" w:rsidR="000246BD" w:rsidRDefault="000246BD" w:rsidP="000246BD">
      <w:pPr>
        <w:rPr>
          <w:rFonts w:ascii="Tahoma" w:hAnsi="Tahoma" w:cs="Tahoma"/>
          <w:b/>
        </w:rPr>
      </w:pPr>
      <w:r>
        <w:rPr>
          <w:rFonts w:ascii="Tahoma" w:hAnsi="Tahoma" w:cs="Tahoma"/>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70D64AFD" w14:textId="77777777" w:rsidTr="000246BD">
        <w:tc>
          <w:tcPr>
            <w:tcW w:w="9240" w:type="dxa"/>
            <w:tcBorders>
              <w:top w:val="nil"/>
              <w:left w:val="nil"/>
              <w:bottom w:val="nil"/>
              <w:right w:val="nil"/>
            </w:tcBorders>
            <w:shd w:val="clear" w:color="auto" w:fill="auto"/>
          </w:tcPr>
          <w:p w14:paraId="597822A7" w14:textId="531AC48C" w:rsidR="000246BD" w:rsidRPr="00EE2909" w:rsidRDefault="000246BD" w:rsidP="000246BD">
            <w:pPr>
              <w:pStyle w:val="Heading2"/>
              <w:rPr>
                <w:sz w:val="28"/>
                <w:szCs w:val="28"/>
              </w:rPr>
            </w:pPr>
            <w:bookmarkStart w:id="24" w:name="_Toc66095840"/>
            <w:r w:rsidRPr="00EE2909">
              <w:rPr>
                <w:color w:val="57CED1"/>
                <w:sz w:val="28"/>
                <w:szCs w:val="28"/>
              </w:rPr>
              <w:lastRenderedPageBreak/>
              <w:t>Sub-element 1.3 Training/Employee Education</w:t>
            </w:r>
            <w:bookmarkEnd w:id="24"/>
            <w:r w:rsidRPr="00EE2909">
              <w:rPr>
                <w:color w:val="57CED1"/>
                <w:sz w:val="28"/>
                <w:szCs w:val="28"/>
              </w:rPr>
              <w:t xml:space="preserve"> </w:t>
            </w:r>
          </w:p>
        </w:tc>
      </w:tr>
    </w:tbl>
    <w:p w14:paraId="6807C272"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191126" w14:paraId="40CA49CB" w14:textId="77777777" w:rsidTr="000246BD">
        <w:tc>
          <w:tcPr>
            <w:tcW w:w="9240" w:type="dxa"/>
          </w:tcPr>
          <w:p w14:paraId="0CBB770B" w14:textId="77777777" w:rsidR="000246BD" w:rsidRPr="00CC6B99" w:rsidRDefault="000246BD" w:rsidP="000246BD">
            <w:pPr>
              <w:rPr>
                <w:rFonts w:ascii="Tahoma" w:hAnsi="Tahoma" w:cs="Tahoma"/>
                <w:b/>
                <w:color w:val="FF0000"/>
              </w:rPr>
            </w:pPr>
            <w:r w:rsidRPr="00191126">
              <w:rPr>
                <w:rFonts w:ascii="Tahoma" w:hAnsi="Tahoma" w:cs="Tahoma"/>
                <w:b/>
              </w:rPr>
              <w:t>OBJECTIVE</w:t>
            </w:r>
            <w:r>
              <w:rPr>
                <w:rFonts w:ascii="Tahoma" w:hAnsi="Tahoma" w:cs="Tahoma"/>
                <w:b/>
              </w:rPr>
              <w:t xml:space="preserve"> </w:t>
            </w:r>
            <w:r w:rsidRPr="00CC6B99">
              <w:rPr>
                <w:rFonts w:ascii="Tahoma" w:hAnsi="Tahoma" w:cs="Tahoma"/>
                <w:i/>
                <w:color w:val="FF0000"/>
              </w:rPr>
              <w:t>(Meets DARTS MTP GOAL: Efficiency and Financial)</w:t>
            </w:r>
          </w:p>
          <w:p w14:paraId="0ED29C7E" w14:textId="662EA637" w:rsidR="000246BD" w:rsidRPr="00191126" w:rsidRDefault="000246BD" w:rsidP="00970A9B">
            <w:pPr>
              <w:pStyle w:val="ListParagraph"/>
              <w:numPr>
                <w:ilvl w:val="0"/>
                <w:numId w:val="10"/>
              </w:numPr>
              <w:rPr>
                <w:rFonts w:ascii="Tahoma" w:hAnsi="Tahoma" w:cs="Tahoma"/>
              </w:rPr>
            </w:pPr>
            <w:r w:rsidRPr="00191126">
              <w:rPr>
                <w:rFonts w:ascii="Tahoma" w:hAnsi="Tahoma" w:cs="Tahoma"/>
              </w:rPr>
              <w:t xml:space="preserve">Develop staff knowledge of transportation planning through relevant workshops and conferences  </w:t>
            </w:r>
          </w:p>
        </w:tc>
      </w:tr>
      <w:tr w:rsidR="000246BD" w:rsidRPr="00191126" w14:paraId="5E6570C9" w14:textId="77777777" w:rsidTr="000246BD">
        <w:tc>
          <w:tcPr>
            <w:tcW w:w="9240" w:type="dxa"/>
          </w:tcPr>
          <w:p w14:paraId="2B7DB72E" w14:textId="77777777" w:rsidR="000246BD" w:rsidRPr="00191126" w:rsidRDefault="000246BD" w:rsidP="000246BD">
            <w:pPr>
              <w:rPr>
                <w:rFonts w:ascii="Tahoma" w:hAnsi="Tahoma" w:cs="Tahoma"/>
                <w:b/>
              </w:rPr>
            </w:pPr>
            <w:r w:rsidRPr="00191126">
              <w:rPr>
                <w:rFonts w:ascii="Tahoma" w:hAnsi="Tahoma" w:cs="Tahoma"/>
                <w:b/>
              </w:rPr>
              <w:t>PREVIOUS WORK</w:t>
            </w:r>
          </w:p>
          <w:p w14:paraId="5D69B3A3" w14:textId="6E6EBC1A" w:rsidR="00405084" w:rsidRDefault="00953E84" w:rsidP="00405084">
            <w:pPr>
              <w:numPr>
                <w:ilvl w:val="0"/>
                <w:numId w:val="6"/>
              </w:numPr>
              <w:spacing w:after="0" w:line="240" w:lineRule="auto"/>
              <w:jc w:val="both"/>
              <w:rPr>
                <w:rFonts w:ascii="Tahoma" w:hAnsi="Tahoma" w:cs="Tahoma"/>
              </w:rPr>
            </w:pPr>
            <w:r>
              <w:rPr>
                <w:rFonts w:ascii="Tahoma" w:hAnsi="Tahoma" w:cs="Tahoma"/>
              </w:rPr>
              <w:t xml:space="preserve">AMPO Conference- October </w:t>
            </w:r>
            <w:r w:rsidR="0073414B">
              <w:rPr>
                <w:rFonts w:ascii="Tahoma" w:hAnsi="Tahoma" w:cs="Tahoma"/>
              </w:rPr>
              <w:t>2</w:t>
            </w:r>
            <w:r w:rsidR="0049670E">
              <w:rPr>
                <w:rFonts w:ascii="Tahoma" w:hAnsi="Tahoma" w:cs="Tahoma"/>
              </w:rPr>
              <w:t>5</w:t>
            </w:r>
            <w:r>
              <w:rPr>
                <w:rFonts w:ascii="Tahoma" w:hAnsi="Tahoma" w:cs="Tahoma"/>
              </w:rPr>
              <w:t>-</w:t>
            </w:r>
            <w:r w:rsidR="0073414B">
              <w:rPr>
                <w:rFonts w:ascii="Tahoma" w:hAnsi="Tahoma" w:cs="Tahoma"/>
              </w:rPr>
              <w:t>2</w:t>
            </w:r>
            <w:r w:rsidR="0049670E">
              <w:rPr>
                <w:rFonts w:ascii="Tahoma" w:hAnsi="Tahoma" w:cs="Tahoma"/>
              </w:rPr>
              <w:t>8</w:t>
            </w:r>
            <w:r>
              <w:rPr>
                <w:rFonts w:ascii="Tahoma" w:hAnsi="Tahoma" w:cs="Tahoma"/>
              </w:rPr>
              <w:t>, 202</w:t>
            </w:r>
            <w:r w:rsidR="00B27ED3">
              <w:rPr>
                <w:rFonts w:ascii="Tahoma" w:hAnsi="Tahoma" w:cs="Tahoma"/>
              </w:rPr>
              <w:t>2</w:t>
            </w:r>
            <w:r>
              <w:rPr>
                <w:rFonts w:ascii="Tahoma" w:hAnsi="Tahoma" w:cs="Tahoma"/>
              </w:rPr>
              <w:t>.</w:t>
            </w:r>
          </w:p>
          <w:p w14:paraId="5D3F3F1F" w14:textId="14AA1EBB" w:rsidR="00405084" w:rsidRPr="00405084" w:rsidRDefault="00405084" w:rsidP="00405084">
            <w:pPr>
              <w:spacing w:after="0" w:line="240" w:lineRule="auto"/>
              <w:ind w:left="720"/>
              <w:jc w:val="both"/>
              <w:rPr>
                <w:rFonts w:ascii="Tahoma" w:hAnsi="Tahoma" w:cs="Tahoma"/>
              </w:rPr>
            </w:pPr>
          </w:p>
        </w:tc>
      </w:tr>
      <w:tr w:rsidR="000246BD" w:rsidRPr="00191126" w14:paraId="4EF9A031" w14:textId="77777777" w:rsidTr="000246BD">
        <w:tc>
          <w:tcPr>
            <w:tcW w:w="9240" w:type="dxa"/>
          </w:tcPr>
          <w:p w14:paraId="628C3645" w14:textId="3D4E62F6" w:rsidR="00E12C9E" w:rsidRPr="00757FF4" w:rsidRDefault="00E12C9E" w:rsidP="00E12C9E">
            <w:pPr>
              <w:rPr>
                <w:rFonts w:ascii="Tahoma" w:hAnsi="Tahoma" w:cs="Tahoma"/>
                <w:b/>
              </w:rPr>
            </w:pPr>
            <w:r>
              <w:rPr>
                <w:rFonts w:ascii="Tahoma" w:hAnsi="Tahoma" w:cs="Tahoma"/>
                <w:b/>
              </w:rPr>
              <w:t>FY 202</w:t>
            </w:r>
            <w:r w:rsidR="00B64877">
              <w:rPr>
                <w:rFonts w:ascii="Tahoma" w:hAnsi="Tahoma" w:cs="Tahoma"/>
                <w:b/>
              </w:rPr>
              <w:t>4</w:t>
            </w:r>
            <w:r>
              <w:rPr>
                <w:rFonts w:ascii="Tahoma" w:hAnsi="Tahoma" w:cs="Tahoma"/>
                <w:b/>
              </w:rPr>
              <w:t xml:space="preserve"> Activities </w:t>
            </w:r>
          </w:p>
          <w:p w14:paraId="6B663F2B" w14:textId="0E503728" w:rsidR="000246BD" w:rsidRDefault="000246BD" w:rsidP="00970A9B">
            <w:pPr>
              <w:pStyle w:val="ListParagraph"/>
              <w:numPr>
                <w:ilvl w:val="0"/>
                <w:numId w:val="6"/>
              </w:numPr>
              <w:rPr>
                <w:rFonts w:ascii="Tahoma" w:hAnsi="Tahoma" w:cs="Tahoma"/>
              </w:rPr>
            </w:pPr>
            <w:r w:rsidRPr="00191126">
              <w:rPr>
                <w:rFonts w:ascii="Tahoma" w:hAnsi="Tahoma" w:cs="Tahoma"/>
              </w:rPr>
              <w:t>Staff may attend transportation related conferences, seminars and courses including those offered by the National Highway Institute (NHI), Transportation Research Board (TRB), FHWA, FTA and GDOT</w:t>
            </w:r>
          </w:p>
          <w:p w14:paraId="42CBCE16" w14:textId="77777777" w:rsidR="00C0332A" w:rsidRDefault="00C0332A" w:rsidP="00970A9B">
            <w:pPr>
              <w:pStyle w:val="ListParagraph"/>
              <w:numPr>
                <w:ilvl w:val="0"/>
                <w:numId w:val="6"/>
              </w:numPr>
              <w:rPr>
                <w:rFonts w:ascii="Tahoma" w:hAnsi="Tahoma" w:cs="Tahoma"/>
              </w:rPr>
            </w:pPr>
            <w:r>
              <w:rPr>
                <w:rFonts w:ascii="Tahoma" w:hAnsi="Tahoma" w:cs="Tahoma"/>
              </w:rPr>
              <w:t>Attend webinars on transportation topics</w:t>
            </w:r>
          </w:p>
          <w:p w14:paraId="1FAE020D" w14:textId="77777777" w:rsidR="00124568" w:rsidRDefault="00124568" w:rsidP="00970A9B">
            <w:pPr>
              <w:pStyle w:val="ListParagraph"/>
              <w:numPr>
                <w:ilvl w:val="0"/>
                <w:numId w:val="6"/>
              </w:numPr>
              <w:rPr>
                <w:rFonts w:ascii="Tahoma" w:hAnsi="Tahoma" w:cs="Tahoma"/>
              </w:rPr>
            </w:pPr>
            <w:r w:rsidRPr="00191126">
              <w:rPr>
                <w:rFonts w:ascii="Tahoma" w:hAnsi="Tahoma" w:cs="Tahoma"/>
              </w:rPr>
              <w:t>Staff Improvement</w:t>
            </w:r>
          </w:p>
          <w:p w14:paraId="71918150" w14:textId="77777777" w:rsidR="00124568" w:rsidRDefault="00124568" w:rsidP="00970A9B">
            <w:pPr>
              <w:pStyle w:val="ListParagraph"/>
              <w:numPr>
                <w:ilvl w:val="0"/>
                <w:numId w:val="6"/>
              </w:numPr>
              <w:rPr>
                <w:rFonts w:ascii="Tahoma" w:hAnsi="Tahoma" w:cs="Tahoma"/>
              </w:rPr>
            </w:pPr>
            <w:r>
              <w:rPr>
                <w:rFonts w:ascii="Tahoma" w:hAnsi="Tahoma" w:cs="Tahoma"/>
              </w:rPr>
              <w:t xml:space="preserve">Continuing Education </w:t>
            </w:r>
          </w:p>
          <w:p w14:paraId="7CA7DDEC" w14:textId="38FFD1CA" w:rsidR="00124568" w:rsidRPr="00124568" w:rsidRDefault="00124568" w:rsidP="00970A9B">
            <w:pPr>
              <w:pStyle w:val="ListParagraph"/>
              <w:numPr>
                <w:ilvl w:val="0"/>
                <w:numId w:val="6"/>
              </w:numPr>
              <w:rPr>
                <w:rFonts w:ascii="Tahoma" w:hAnsi="Tahoma" w:cs="Tahoma"/>
              </w:rPr>
            </w:pPr>
            <w:r>
              <w:rPr>
                <w:rFonts w:ascii="Tahoma" w:hAnsi="Tahoma" w:cs="Tahoma"/>
              </w:rPr>
              <w:t>Updates on current legislation</w:t>
            </w:r>
          </w:p>
        </w:tc>
      </w:tr>
      <w:tr w:rsidR="000246BD" w:rsidRPr="00191126" w14:paraId="1110C1A2" w14:textId="77777777" w:rsidTr="000246BD">
        <w:tc>
          <w:tcPr>
            <w:tcW w:w="9240" w:type="dxa"/>
          </w:tcPr>
          <w:p w14:paraId="59836293" w14:textId="77777777" w:rsidR="000246BD" w:rsidRPr="00191126" w:rsidRDefault="000246BD" w:rsidP="000246BD">
            <w:pPr>
              <w:rPr>
                <w:rFonts w:ascii="Tahoma" w:hAnsi="Tahoma" w:cs="Tahoma"/>
                <w:b/>
              </w:rPr>
            </w:pPr>
            <w:r w:rsidRPr="00191126">
              <w:rPr>
                <w:rFonts w:ascii="Tahoma" w:hAnsi="Tahoma" w:cs="Tahoma"/>
                <w:b/>
              </w:rPr>
              <w:t>PRODUCT</w:t>
            </w:r>
          </w:p>
          <w:p w14:paraId="1FAC518F" w14:textId="77777777" w:rsidR="000246BD" w:rsidRDefault="0025493B" w:rsidP="00970A9B">
            <w:pPr>
              <w:pStyle w:val="ListParagraph"/>
              <w:numPr>
                <w:ilvl w:val="0"/>
                <w:numId w:val="7"/>
              </w:numPr>
              <w:rPr>
                <w:rFonts w:ascii="Tahoma" w:hAnsi="Tahoma" w:cs="Tahoma"/>
              </w:rPr>
            </w:pPr>
            <w:r>
              <w:rPr>
                <w:rFonts w:ascii="Tahoma" w:hAnsi="Tahoma" w:cs="Tahoma"/>
              </w:rPr>
              <w:t>Travel documentation</w:t>
            </w:r>
          </w:p>
          <w:p w14:paraId="08BB35EF" w14:textId="52E55F69" w:rsidR="0025493B" w:rsidRPr="00191126" w:rsidRDefault="0025493B" w:rsidP="00970A9B">
            <w:pPr>
              <w:pStyle w:val="ListParagraph"/>
              <w:numPr>
                <w:ilvl w:val="0"/>
                <w:numId w:val="7"/>
              </w:numPr>
              <w:rPr>
                <w:rFonts w:ascii="Tahoma" w:hAnsi="Tahoma" w:cs="Tahoma"/>
              </w:rPr>
            </w:pPr>
            <w:r>
              <w:rPr>
                <w:rFonts w:ascii="Tahoma" w:hAnsi="Tahoma" w:cs="Tahoma"/>
              </w:rPr>
              <w:t xml:space="preserve">Training Materials </w:t>
            </w:r>
          </w:p>
        </w:tc>
      </w:tr>
    </w:tbl>
    <w:p w14:paraId="4AE112FB" w14:textId="77777777" w:rsidR="000246BD" w:rsidRPr="00191126" w:rsidRDefault="000246BD" w:rsidP="00D059AB">
      <w:pPr>
        <w:spacing w:after="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0246BD" w:rsidRPr="00191126" w14:paraId="44CD1532" w14:textId="77777777" w:rsidTr="00405084">
        <w:tc>
          <w:tcPr>
            <w:tcW w:w="2307" w:type="dxa"/>
            <w:shd w:val="clear" w:color="auto" w:fill="D9D9D9"/>
          </w:tcPr>
          <w:p w14:paraId="37A20AB0" w14:textId="77777777" w:rsidR="000246BD" w:rsidRPr="00191126" w:rsidRDefault="000246BD" w:rsidP="000246BD">
            <w:pPr>
              <w:jc w:val="center"/>
              <w:rPr>
                <w:rFonts w:ascii="Tahoma" w:hAnsi="Tahoma" w:cs="Tahoma"/>
                <w:b/>
                <w:bCs/>
              </w:rPr>
            </w:pPr>
            <w:bookmarkStart w:id="25" w:name="_Hlk31702336"/>
            <w:r w:rsidRPr="00191126">
              <w:rPr>
                <w:rFonts w:ascii="Tahoma" w:hAnsi="Tahoma" w:cs="Tahoma"/>
              </w:rPr>
              <w:br w:type="page"/>
            </w:r>
            <w:r w:rsidRPr="00191126">
              <w:rPr>
                <w:rFonts w:ascii="Tahoma" w:hAnsi="Tahoma" w:cs="Tahoma"/>
                <w:b/>
                <w:bCs/>
              </w:rPr>
              <w:t>TARGET START AND END DATES</w:t>
            </w:r>
          </w:p>
        </w:tc>
        <w:tc>
          <w:tcPr>
            <w:tcW w:w="2458" w:type="dxa"/>
          </w:tcPr>
          <w:p w14:paraId="6C50BF97" w14:textId="77777777" w:rsidR="00953E84" w:rsidRDefault="00953E84" w:rsidP="008C6A57">
            <w:pPr>
              <w:pStyle w:val="Header"/>
              <w:tabs>
                <w:tab w:val="clear" w:pos="4320"/>
                <w:tab w:val="clear" w:pos="8640"/>
              </w:tabs>
              <w:rPr>
                <w:rFonts w:ascii="Tahoma" w:hAnsi="Tahoma" w:cs="Tahoma"/>
                <w:sz w:val="22"/>
                <w:szCs w:val="22"/>
              </w:rPr>
            </w:pPr>
          </w:p>
          <w:p w14:paraId="5E80E42B" w14:textId="155D5FB5" w:rsidR="000246BD" w:rsidRPr="00191126" w:rsidRDefault="000246BD" w:rsidP="008C6A57">
            <w:pPr>
              <w:pStyle w:val="Header"/>
              <w:tabs>
                <w:tab w:val="clear" w:pos="4320"/>
                <w:tab w:val="clear" w:pos="8640"/>
              </w:tabs>
              <w:rPr>
                <w:rFonts w:ascii="Tahoma" w:hAnsi="Tahoma" w:cs="Tahoma"/>
                <w:sz w:val="22"/>
                <w:szCs w:val="22"/>
              </w:rPr>
            </w:pPr>
            <w:r w:rsidRPr="00191126">
              <w:rPr>
                <w:rFonts w:ascii="Tahoma" w:hAnsi="Tahoma" w:cs="Tahoma"/>
                <w:sz w:val="22"/>
                <w:szCs w:val="22"/>
              </w:rPr>
              <w:t>7/1/20</w:t>
            </w:r>
            <w:r w:rsidR="0062084C">
              <w:rPr>
                <w:rFonts w:ascii="Tahoma" w:hAnsi="Tahoma" w:cs="Tahoma"/>
                <w:sz w:val="22"/>
                <w:szCs w:val="22"/>
              </w:rPr>
              <w:t>2</w:t>
            </w:r>
            <w:r w:rsidR="00FA4350">
              <w:rPr>
                <w:rFonts w:ascii="Tahoma" w:hAnsi="Tahoma" w:cs="Tahoma"/>
                <w:sz w:val="22"/>
                <w:szCs w:val="22"/>
              </w:rPr>
              <w:t>3</w:t>
            </w:r>
            <w:r w:rsidR="00405084">
              <w:rPr>
                <w:rFonts w:ascii="Tahoma" w:hAnsi="Tahoma" w:cs="Tahoma"/>
                <w:sz w:val="22"/>
                <w:szCs w:val="22"/>
              </w:rPr>
              <w:t xml:space="preserve"> </w:t>
            </w:r>
            <w:r w:rsidRPr="00191126">
              <w:rPr>
                <w:rFonts w:ascii="Tahoma" w:hAnsi="Tahoma" w:cs="Tahoma"/>
                <w:sz w:val="22"/>
                <w:szCs w:val="22"/>
              </w:rPr>
              <w:t>–</w:t>
            </w:r>
            <w:r w:rsidR="00405084">
              <w:rPr>
                <w:rFonts w:ascii="Tahoma" w:hAnsi="Tahoma" w:cs="Tahoma"/>
                <w:sz w:val="22"/>
                <w:szCs w:val="22"/>
              </w:rPr>
              <w:t xml:space="preserve"> </w:t>
            </w:r>
            <w:r w:rsidRPr="00191126">
              <w:rPr>
                <w:rFonts w:ascii="Tahoma" w:hAnsi="Tahoma" w:cs="Tahoma"/>
                <w:sz w:val="22"/>
                <w:szCs w:val="22"/>
              </w:rPr>
              <w:t>6/30/</w:t>
            </w:r>
            <w:r w:rsidR="008B6FD3">
              <w:rPr>
                <w:rFonts w:ascii="Tahoma" w:hAnsi="Tahoma" w:cs="Tahoma"/>
                <w:sz w:val="22"/>
                <w:szCs w:val="22"/>
              </w:rPr>
              <w:t>20</w:t>
            </w:r>
            <w:r w:rsidR="0062084C">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572B9F8F" w14:textId="77777777" w:rsidR="00953E84" w:rsidRDefault="00953E84" w:rsidP="000246BD">
            <w:pPr>
              <w:pStyle w:val="Heading6"/>
              <w:rPr>
                <w:rFonts w:ascii="Tahoma" w:hAnsi="Tahoma" w:cs="Tahoma"/>
                <w:color w:val="auto"/>
              </w:rPr>
            </w:pPr>
          </w:p>
          <w:p w14:paraId="11BE247C" w14:textId="3F951C52" w:rsidR="000246BD" w:rsidRPr="00191126" w:rsidRDefault="000246BD" w:rsidP="000246BD">
            <w:pPr>
              <w:pStyle w:val="Heading6"/>
              <w:rPr>
                <w:rFonts w:ascii="Tahoma" w:hAnsi="Tahoma" w:cs="Tahoma"/>
              </w:rPr>
            </w:pPr>
            <w:r w:rsidRPr="00953E84">
              <w:rPr>
                <w:rFonts w:ascii="Tahoma" w:hAnsi="Tahoma" w:cs="Tahoma"/>
                <w:color w:val="auto"/>
              </w:rPr>
              <w:t>LEAD AGENCY</w:t>
            </w:r>
          </w:p>
        </w:tc>
        <w:tc>
          <w:tcPr>
            <w:tcW w:w="2283" w:type="dxa"/>
          </w:tcPr>
          <w:p w14:paraId="468A5AE0" w14:textId="13917F34" w:rsidR="000246BD" w:rsidRPr="00191126" w:rsidRDefault="00953E84" w:rsidP="00953E84">
            <w:pPr>
              <w:spacing w:after="0" w:line="240" w:lineRule="auto"/>
              <w:rPr>
                <w:rFonts w:ascii="Tahoma" w:hAnsi="Tahoma" w:cs="Tahoma"/>
              </w:rPr>
            </w:pPr>
            <w:r>
              <w:rPr>
                <w:rFonts w:ascii="Tahoma" w:hAnsi="Tahoma" w:cs="Tahoma"/>
              </w:rPr>
              <w:t xml:space="preserve">                                                  </w:t>
            </w:r>
            <w:r w:rsidR="000246BD" w:rsidRPr="00191126">
              <w:rPr>
                <w:rFonts w:ascii="Tahoma" w:hAnsi="Tahoma" w:cs="Tahoma"/>
              </w:rPr>
              <w:t>DARTS MPO</w:t>
            </w:r>
          </w:p>
        </w:tc>
      </w:tr>
    </w:tbl>
    <w:tbl>
      <w:tblPr>
        <w:tblpPr w:leftFromText="180" w:rightFromText="180" w:vertAnchor="text" w:horzAnchor="page" w:tblpX="3006"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191126" w14:paraId="2A3685BC" w14:textId="77777777" w:rsidTr="00D059AB">
        <w:tc>
          <w:tcPr>
            <w:tcW w:w="2616" w:type="dxa"/>
            <w:shd w:val="clear" w:color="auto" w:fill="D9D9D9"/>
          </w:tcPr>
          <w:bookmarkEnd w:id="25"/>
          <w:p w14:paraId="00CB96B2" w14:textId="77777777" w:rsidR="00D059AB" w:rsidRPr="00191126" w:rsidRDefault="00D059AB" w:rsidP="00D059AB">
            <w:pPr>
              <w:jc w:val="center"/>
              <w:rPr>
                <w:rFonts w:ascii="Tahoma" w:hAnsi="Tahoma" w:cs="Tahoma"/>
                <w:b/>
              </w:rPr>
            </w:pPr>
            <w:r w:rsidRPr="00191126">
              <w:rPr>
                <w:rFonts w:ascii="Tahoma" w:hAnsi="Tahoma" w:cs="Tahoma"/>
                <w:b/>
              </w:rPr>
              <w:t>FUNDING SOURCE</w:t>
            </w:r>
          </w:p>
        </w:tc>
        <w:tc>
          <w:tcPr>
            <w:tcW w:w="2622" w:type="dxa"/>
            <w:shd w:val="clear" w:color="auto" w:fill="D9D9D9"/>
          </w:tcPr>
          <w:p w14:paraId="1D60EB7B" w14:textId="77777777" w:rsidR="00D059AB" w:rsidRPr="00191126" w:rsidRDefault="00D059AB" w:rsidP="00D059AB">
            <w:pPr>
              <w:jc w:val="center"/>
              <w:rPr>
                <w:rFonts w:ascii="Tahoma" w:hAnsi="Tahoma" w:cs="Tahoma"/>
                <w:b/>
              </w:rPr>
            </w:pPr>
            <w:r w:rsidRPr="00191126">
              <w:rPr>
                <w:rFonts w:ascii="Tahoma" w:hAnsi="Tahoma" w:cs="Tahoma"/>
                <w:b/>
              </w:rPr>
              <w:t>AMOUNT</w:t>
            </w:r>
          </w:p>
        </w:tc>
      </w:tr>
      <w:tr w:rsidR="00D059AB" w:rsidRPr="00191126" w14:paraId="075863FE" w14:textId="77777777" w:rsidTr="00D059AB">
        <w:tc>
          <w:tcPr>
            <w:tcW w:w="2616" w:type="dxa"/>
          </w:tcPr>
          <w:p w14:paraId="08B5372F" w14:textId="77777777" w:rsidR="00D059AB" w:rsidRPr="00191126" w:rsidRDefault="00D059AB" w:rsidP="00D059AB">
            <w:pPr>
              <w:pStyle w:val="Header"/>
              <w:tabs>
                <w:tab w:val="clear" w:pos="4320"/>
                <w:tab w:val="clear" w:pos="8640"/>
              </w:tabs>
              <w:rPr>
                <w:rFonts w:ascii="Tahoma" w:hAnsi="Tahoma" w:cs="Tahoma"/>
                <w:sz w:val="22"/>
                <w:szCs w:val="22"/>
              </w:rPr>
            </w:pPr>
            <w:r w:rsidRPr="00191126">
              <w:rPr>
                <w:rFonts w:ascii="Tahoma" w:hAnsi="Tahoma" w:cs="Tahoma"/>
                <w:sz w:val="22"/>
                <w:szCs w:val="22"/>
              </w:rPr>
              <w:t>FHWA (80%)</w:t>
            </w:r>
          </w:p>
        </w:tc>
        <w:tc>
          <w:tcPr>
            <w:tcW w:w="2622" w:type="dxa"/>
          </w:tcPr>
          <w:p w14:paraId="2B12B28C" w14:textId="77777777" w:rsidR="00D059AB" w:rsidRPr="00191126" w:rsidRDefault="00D059AB" w:rsidP="00D059AB">
            <w:pPr>
              <w:rPr>
                <w:rFonts w:ascii="Tahoma" w:hAnsi="Tahoma" w:cs="Tahoma"/>
              </w:rPr>
            </w:pPr>
            <w:r w:rsidRPr="00191126">
              <w:rPr>
                <w:rFonts w:ascii="Tahoma" w:hAnsi="Tahoma" w:cs="Tahoma"/>
              </w:rPr>
              <w:t>$</w:t>
            </w:r>
            <w:r>
              <w:rPr>
                <w:rFonts w:ascii="Tahoma" w:hAnsi="Tahoma" w:cs="Tahoma"/>
              </w:rPr>
              <w:t>10,000.00</w:t>
            </w:r>
          </w:p>
        </w:tc>
      </w:tr>
      <w:tr w:rsidR="00D059AB" w:rsidRPr="00191126" w14:paraId="17A6DCDA" w14:textId="77777777" w:rsidTr="00D059AB">
        <w:tc>
          <w:tcPr>
            <w:tcW w:w="2616" w:type="dxa"/>
          </w:tcPr>
          <w:p w14:paraId="6500A8CD" w14:textId="77777777" w:rsidR="00D059AB" w:rsidRPr="00191126" w:rsidRDefault="00D059AB" w:rsidP="00D059AB">
            <w:pPr>
              <w:rPr>
                <w:rFonts w:ascii="Tahoma" w:hAnsi="Tahoma" w:cs="Tahoma"/>
              </w:rPr>
            </w:pPr>
            <w:r w:rsidRPr="00191126">
              <w:rPr>
                <w:rFonts w:ascii="Tahoma" w:hAnsi="Tahoma" w:cs="Tahoma"/>
              </w:rPr>
              <w:t>LOCAL MATCH</w:t>
            </w:r>
          </w:p>
        </w:tc>
        <w:tc>
          <w:tcPr>
            <w:tcW w:w="2622" w:type="dxa"/>
          </w:tcPr>
          <w:p w14:paraId="6558B865" w14:textId="77777777" w:rsidR="00D059AB" w:rsidRPr="00191126" w:rsidRDefault="00D059AB" w:rsidP="00D059AB">
            <w:pPr>
              <w:rPr>
                <w:rFonts w:ascii="Tahoma" w:hAnsi="Tahoma" w:cs="Tahoma"/>
              </w:rPr>
            </w:pPr>
            <w:r w:rsidRPr="00191126">
              <w:rPr>
                <w:rFonts w:ascii="Tahoma" w:hAnsi="Tahoma" w:cs="Tahoma"/>
              </w:rPr>
              <w:t>$</w:t>
            </w:r>
            <w:r>
              <w:rPr>
                <w:rFonts w:ascii="Tahoma" w:hAnsi="Tahoma" w:cs="Tahoma"/>
              </w:rPr>
              <w:t>2</w:t>
            </w:r>
            <w:r w:rsidRPr="00191126">
              <w:rPr>
                <w:rFonts w:ascii="Tahoma" w:hAnsi="Tahoma" w:cs="Tahoma"/>
              </w:rPr>
              <w:t>,</w:t>
            </w:r>
            <w:r>
              <w:rPr>
                <w:rFonts w:ascii="Tahoma" w:hAnsi="Tahoma" w:cs="Tahoma"/>
              </w:rPr>
              <w:t>500</w:t>
            </w:r>
            <w:r w:rsidRPr="00191126">
              <w:rPr>
                <w:rFonts w:ascii="Tahoma" w:hAnsi="Tahoma" w:cs="Tahoma"/>
              </w:rPr>
              <w:t>.00</w:t>
            </w:r>
          </w:p>
        </w:tc>
      </w:tr>
      <w:tr w:rsidR="00D059AB" w:rsidRPr="00191126" w14:paraId="1CA868C4" w14:textId="77777777" w:rsidTr="00D059AB">
        <w:tc>
          <w:tcPr>
            <w:tcW w:w="2616" w:type="dxa"/>
          </w:tcPr>
          <w:p w14:paraId="777348B8" w14:textId="77777777" w:rsidR="00D059AB" w:rsidRPr="00191126" w:rsidRDefault="00D059AB" w:rsidP="00D059AB">
            <w:pPr>
              <w:pStyle w:val="Header"/>
              <w:tabs>
                <w:tab w:val="clear" w:pos="4320"/>
                <w:tab w:val="clear" w:pos="8640"/>
              </w:tabs>
              <w:rPr>
                <w:rFonts w:ascii="Tahoma" w:hAnsi="Tahoma" w:cs="Tahoma"/>
                <w:sz w:val="22"/>
                <w:szCs w:val="22"/>
              </w:rPr>
            </w:pPr>
            <w:r w:rsidRPr="00191126">
              <w:rPr>
                <w:rFonts w:ascii="Tahoma" w:hAnsi="Tahoma" w:cs="Tahoma"/>
                <w:sz w:val="22"/>
                <w:szCs w:val="22"/>
              </w:rPr>
              <w:t>TOTAL</w:t>
            </w:r>
          </w:p>
        </w:tc>
        <w:tc>
          <w:tcPr>
            <w:tcW w:w="2622" w:type="dxa"/>
          </w:tcPr>
          <w:p w14:paraId="1CB9BD85" w14:textId="77777777" w:rsidR="00D059AB" w:rsidRPr="00191126" w:rsidRDefault="00D059AB" w:rsidP="00D059AB">
            <w:pPr>
              <w:rPr>
                <w:rFonts w:ascii="Tahoma" w:hAnsi="Tahoma" w:cs="Tahoma"/>
              </w:rPr>
            </w:pPr>
            <w:r w:rsidRPr="00191126">
              <w:rPr>
                <w:rFonts w:ascii="Tahoma" w:hAnsi="Tahoma" w:cs="Tahoma"/>
              </w:rPr>
              <w:t>$</w:t>
            </w:r>
            <w:r>
              <w:rPr>
                <w:rFonts w:ascii="Tahoma" w:hAnsi="Tahoma" w:cs="Tahoma"/>
              </w:rPr>
              <w:t>12,500.00</w:t>
            </w:r>
          </w:p>
        </w:tc>
      </w:tr>
    </w:tbl>
    <w:p w14:paraId="0AB3067E" w14:textId="7A5FF58E" w:rsidR="000246BD" w:rsidRDefault="000246BD" w:rsidP="00D059AB">
      <w:pPr>
        <w:spacing w:after="0"/>
        <w:rPr>
          <w:rFonts w:ascii="Tahoma" w:hAnsi="Tahoma" w:cs="Tahoma"/>
        </w:rPr>
      </w:pPr>
    </w:p>
    <w:p w14:paraId="4E5C4411" w14:textId="44AC2734" w:rsidR="000951BE" w:rsidRDefault="000951BE" w:rsidP="000246BD">
      <w:pPr>
        <w:rPr>
          <w:rFonts w:ascii="Tahoma" w:hAnsi="Tahoma" w:cs="Tahoma"/>
        </w:rPr>
      </w:pPr>
    </w:p>
    <w:p w14:paraId="1B68C65E" w14:textId="77777777" w:rsidR="000951BE" w:rsidRPr="00191126" w:rsidRDefault="000951BE" w:rsidP="000246BD">
      <w:pPr>
        <w:rPr>
          <w:rFonts w:ascii="Tahoma" w:hAnsi="Tahoma" w:cs="Tahoma"/>
        </w:rPr>
      </w:pPr>
    </w:p>
    <w:p w14:paraId="1B7C7D5C" w14:textId="77777777" w:rsidR="000951BE" w:rsidRDefault="000951B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5741223C" w14:textId="77777777" w:rsidTr="000951BE">
        <w:tc>
          <w:tcPr>
            <w:tcW w:w="9240" w:type="dxa"/>
            <w:tcBorders>
              <w:top w:val="nil"/>
              <w:left w:val="nil"/>
              <w:bottom w:val="nil"/>
              <w:right w:val="nil"/>
            </w:tcBorders>
            <w:shd w:val="clear" w:color="auto" w:fill="auto"/>
          </w:tcPr>
          <w:p w14:paraId="4E380C6A" w14:textId="28EC1EEB" w:rsidR="000246BD" w:rsidRPr="00EE2909" w:rsidRDefault="000246BD" w:rsidP="000246BD">
            <w:pPr>
              <w:pStyle w:val="Heading2"/>
              <w:rPr>
                <w:sz w:val="28"/>
                <w:szCs w:val="28"/>
              </w:rPr>
            </w:pPr>
            <w:r w:rsidRPr="00EE2909">
              <w:lastRenderedPageBreak/>
              <w:br w:type="page"/>
            </w:r>
            <w:bookmarkStart w:id="26" w:name="_Toc66095841"/>
            <w:r w:rsidRPr="00EE2909">
              <w:rPr>
                <w:color w:val="57CED1"/>
                <w:sz w:val="28"/>
                <w:szCs w:val="28"/>
              </w:rPr>
              <w:t>Sub-element 1.4 Equipment and Supplies</w:t>
            </w:r>
            <w:bookmarkEnd w:id="26"/>
            <w:r w:rsidRPr="00EE2909">
              <w:rPr>
                <w:color w:val="57CED1"/>
                <w:sz w:val="28"/>
                <w:szCs w:val="28"/>
              </w:rPr>
              <w:t xml:space="preserve"> </w:t>
            </w:r>
          </w:p>
        </w:tc>
      </w:tr>
    </w:tbl>
    <w:p w14:paraId="78CB4EEE"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764EFC" w14:paraId="21331D88" w14:textId="77777777" w:rsidTr="000246BD">
        <w:tc>
          <w:tcPr>
            <w:tcW w:w="9240" w:type="dxa"/>
          </w:tcPr>
          <w:p w14:paraId="2A9FF952" w14:textId="77777777" w:rsidR="000246BD" w:rsidRPr="00CC6B99" w:rsidRDefault="000246BD" w:rsidP="000246BD">
            <w:pPr>
              <w:rPr>
                <w:rFonts w:ascii="Tahoma" w:hAnsi="Tahoma" w:cs="Tahoma"/>
                <w:b/>
                <w:color w:val="FF0000"/>
              </w:rPr>
            </w:pPr>
            <w:r w:rsidRPr="00764EFC">
              <w:rPr>
                <w:rFonts w:ascii="Tahoma" w:hAnsi="Tahoma" w:cs="Tahoma"/>
                <w:b/>
              </w:rPr>
              <w:t>OBJECTIVE</w:t>
            </w:r>
            <w:r>
              <w:rPr>
                <w:rFonts w:ascii="Tahoma" w:hAnsi="Tahoma" w:cs="Tahoma"/>
                <w:b/>
              </w:rPr>
              <w:t xml:space="preserve"> </w:t>
            </w:r>
            <w:r w:rsidRPr="00CC6B99">
              <w:rPr>
                <w:rFonts w:ascii="Tahoma" w:hAnsi="Tahoma" w:cs="Tahoma"/>
                <w:i/>
                <w:color w:val="FF0000"/>
              </w:rPr>
              <w:t>(Meets DARTS MTP GOAL: Efficiency and Financial)</w:t>
            </w:r>
          </w:p>
          <w:p w14:paraId="562C982D" w14:textId="77777777" w:rsidR="000246BD" w:rsidRPr="00764EFC" w:rsidRDefault="000246BD" w:rsidP="00970A9B">
            <w:pPr>
              <w:pStyle w:val="ListParagraph"/>
              <w:numPr>
                <w:ilvl w:val="0"/>
                <w:numId w:val="7"/>
              </w:numPr>
              <w:rPr>
                <w:rFonts w:ascii="Tahoma" w:hAnsi="Tahoma" w:cs="Tahoma"/>
              </w:rPr>
            </w:pPr>
            <w:r w:rsidRPr="00764EFC">
              <w:rPr>
                <w:rFonts w:ascii="Tahoma" w:hAnsi="Tahoma" w:cs="Tahoma"/>
              </w:rPr>
              <w:t>Maintain computer systems used by the MPO for relevant transportation planning activities</w:t>
            </w:r>
          </w:p>
          <w:p w14:paraId="07D6EAF1" w14:textId="77777777" w:rsidR="000246BD" w:rsidRPr="00764EFC" w:rsidRDefault="000246BD" w:rsidP="00970A9B">
            <w:pPr>
              <w:pStyle w:val="ListParagraph"/>
              <w:numPr>
                <w:ilvl w:val="0"/>
                <w:numId w:val="7"/>
              </w:numPr>
              <w:rPr>
                <w:rFonts w:ascii="Tahoma" w:hAnsi="Tahoma" w:cs="Tahoma"/>
              </w:rPr>
            </w:pPr>
            <w:r w:rsidRPr="00764EFC">
              <w:rPr>
                <w:rFonts w:ascii="Tahoma" w:hAnsi="Tahoma" w:cs="Tahoma"/>
              </w:rPr>
              <w:t>Acquire software and hardware, as necessary, to maintain the MPO’s tr</w:t>
            </w:r>
            <w:r>
              <w:rPr>
                <w:rFonts w:ascii="Tahoma" w:hAnsi="Tahoma" w:cs="Tahoma"/>
              </w:rPr>
              <w:t>ansportation planning process</w:t>
            </w:r>
          </w:p>
          <w:p w14:paraId="5AFFC4F0" w14:textId="11E1FC4E" w:rsidR="000246BD" w:rsidRPr="00764EFC" w:rsidRDefault="000246BD" w:rsidP="00970A9B">
            <w:pPr>
              <w:pStyle w:val="ListParagraph"/>
              <w:numPr>
                <w:ilvl w:val="0"/>
                <w:numId w:val="7"/>
              </w:numPr>
              <w:rPr>
                <w:rFonts w:ascii="Tahoma" w:hAnsi="Tahoma" w:cs="Tahoma"/>
              </w:rPr>
            </w:pPr>
            <w:r w:rsidRPr="00764EFC">
              <w:rPr>
                <w:rFonts w:ascii="Tahoma" w:hAnsi="Tahoma" w:cs="Tahoma"/>
              </w:rPr>
              <w:t xml:space="preserve">Purchase necessary office </w:t>
            </w:r>
            <w:r>
              <w:rPr>
                <w:rFonts w:ascii="Tahoma" w:hAnsi="Tahoma" w:cs="Tahoma"/>
              </w:rPr>
              <w:t>supplies</w:t>
            </w:r>
            <w:r w:rsidRPr="00764EFC">
              <w:rPr>
                <w:rFonts w:ascii="Tahoma" w:hAnsi="Tahoma" w:cs="Tahoma"/>
              </w:rPr>
              <w:t xml:space="preserve"> to operate the MPO     </w:t>
            </w:r>
          </w:p>
        </w:tc>
      </w:tr>
      <w:tr w:rsidR="000246BD" w:rsidRPr="00764EFC" w14:paraId="05D45414" w14:textId="77777777" w:rsidTr="000246BD">
        <w:trPr>
          <w:trHeight w:val="1848"/>
        </w:trPr>
        <w:tc>
          <w:tcPr>
            <w:tcW w:w="9240" w:type="dxa"/>
          </w:tcPr>
          <w:p w14:paraId="4100A4ED" w14:textId="77777777" w:rsidR="000246BD" w:rsidRPr="00764EFC" w:rsidRDefault="000246BD" w:rsidP="000246BD">
            <w:pPr>
              <w:rPr>
                <w:rFonts w:ascii="Tahoma" w:hAnsi="Tahoma" w:cs="Tahoma"/>
                <w:b/>
              </w:rPr>
            </w:pPr>
            <w:r w:rsidRPr="00764EFC">
              <w:rPr>
                <w:rFonts w:ascii="Tahoma" w:hAnsi="Tahoma" w:cs="Tahoma"/>
                <w:b/>
              </w:rPr>
              <w:t>PREVIOUS WORK</w:t>
            </w:r>
          </w:p>
          <w:p w14:paraId="50C3EC9E" w14:textId="540B5ECE" w:rsidR="000246BD" w:rsidRDefault="000246BD" w:rsidP="00970A9B">
            <w:pPr>
              <w:numPr>
                <w:ilvl w:val="0"/>
                <w:numId w:val="6"/>
              </w:numPr>
              <w:spacing w:after="0" w:line="240" w:lineRule="auto"/>
              <w:jc w:val="both"/>
              <w:rPr>
                <w:rFonts w:ascii="Tahoma" w:hAnsi="Tahoma" w:cs="Tahoma"/>
              </w:rPr>
            </w:pPr>
            <w:r>
              <w:rPr>
                <w:rFonts w:ascii="Tahoma" w:hAnsi="Tahoma" w:cs="Tahoma"/>
              </w:rPr>
              <w:t xml:space="preserve">Purchased office supplies including file folders, highlighters, paper, </w:t>
            </w:r>
            <w:r w:rsidR="00BC7FFC">
              <w:rPr>
                <w:rFonts w:ascii="Tahoma" w:hAnsi="Tahoma" w:cs="Tahoma"/>
              </w:rPr>
              <w:t>1-inch</w:t>
            </w:r>
            <w:r>
              <w:rPr>
                <w:rFonts w:ascii="Tahoma" w:hAnsi="Tahoma" w:cs="Tahoma"/>
              </w:rPr>
              <w:t xml:space="preserve"> binders, </w:t>
            </w:r>
            <w:r w:rsidR="00BC7FFC">
              <w:rPr>
                <w:rFonts w:ascii="Tahoma" w:hAnsi="Tahoma" w:cs="Tahoma"/>
              </w:rPr>
              <w:t>1.5-inch</w:t>
            </w:r>
            <w:r>
              <w:rPr>
                <w:rFonts w:ascii="Tahoma" w:hAnsi="Tahoma" w:cs="Tahoma"/>
              </w:rPr>
              <w:t xml:space="preserve"> binders, </w:t>
            </w:r>
            <w:r w:rsidR="00BC7FFC">
              <w:rPr>
                <w:rFonts w:ascii="Tahoma" w:hAnsi="Tahoma" w:cs="Tahoma"/>
              </w:rPr>
              <w:t>2-inch</w:t>
            </w:r>
            <w:r>
              <w:rPr>
                <w:rFonts w:ascii="Tahoma" w:hAnsi="Tahoma" w:cs="Tahoma"/>
              </w:rPr>
              <w:t xml:space="preserve"> binders, </w:t>
            </w:r>
            <w:r w:rsidR="00BC7FFC">
              <w:rPr>
                <w:rFonts w:ascii="Tahoma" w:hAnsi="Tahoma" w:cs="Tahoma"/>
              </w:rPr>
              <w:t>bookshelf</w:t>
            </w:r>
            <w:r>
              <w:rPr>
                <w:rFonts w:ascii="Tahoma" w:hAnsi="Tahoma" w:cs="Tahoma"/>
              </w:rPr>
              <w:t xml:space="preserve"> and </w:t>
            </w:r>
            <w:r w:rsidR="00BC7FFC">
              <w:rPr>
                <w:rFonts w:ascii="Tahoma" w:hAnsi="Tahoma" w:cs="Tahoma"/>
              </w:rPr>
              <w:t>3-inch</w:t>
            </w:r>
            <w:r>
              <w:rPr>
                <w:rFonts w:ascii="Tahoma" w:hAnsi="Tahoma" w:cs="Tahoma"/>
              </w:rPr>
              <w:t xml:space="preserve"> binders </w:t>
            </w:r>
          </w:p>
          <w:p w14:paraId="07593F0C" w14:textId="3839CB26" w:rsidR="000246BD" w:rsidRPr="00B27ED3" w:rsidRDefault="000951BE" w:rsidP="00B27ED3">
            <w:pPr>
              <w:numPr>
                <w:ilvl w:val="0"/>
                <w:numId w:val="6"/>
              </w:numPr>
              <w:spacing w:after="0" w:line="240" w:lineRule="auto"/>
              <w:jc w:val="both"/>
              <w:rPr>
                <w:rFonts w:ascii="Tahoma" w:hAnsi="Tahoma" w:cs="Tahoma"/>
              </w:rPr>
            </w:pPr>
            <w:r>
              <w:rPr>
                <w:rFonts w:ascii="Tahoma" w:hAnsi="Tahoma" w:cs="Tahoma"/>
              </w:rPr>
              <w:t>Updated Adobe Suite</w:t>
            </w:r>
            <w:r w:rsidR="00B27ED3">
              <w:rPr>
                <w:rFonts w:ascii="Tahoma" w:hAnsi="Tahoma" w:cs="Tahoma"/>
              </w:rPr>
              <w:t>s</w:t>
            </w:r>
          </w:p>
        </w:tc>
      </w:tr>
      <w:tr w:rsidR="000246BD" w:rsidRPr="00764EFC" w14:paraId="12775DB8" w14:textId="77777777" w:rsidTr="000246BD">
        <w:tc>
          <w:tcPr>
            <w:tcW w:w="9240" w:type="dxa"/>
          </w:tcPr>
          <w:p w14:paraId="4608A870" w14:textId="79F9CD59" w:rsidR="000246BD" w:rsidRPr="00994EE2" w:rsidRDefault="00E12C9E" w:rsidP="00994EE2">
            <w:pPr>
              <w:rPr>
                <w:rFonts w:ascii="Tahoma" w:hAnsi="Tahoma" w:cs="Tahoma"/>
                <w:b/>
              </w:rPr>
            </w:pPr>
            <w:r>
              <w:rPr>
                <w:rFonts w:ascii="Tahoma" w:hAnsi="Tahoma" w:cs="Tahoma"/>
                <w:b/>
              </w:rPr>
              <w:t>FY 202</w:t>
            </w:r>
            <w:r w:rsidR="0073414B">
              <w:rPr>
                <w:rFonts w:ascii="Tahoma" w:hAnsi="Tahoma" w:cs="Tahoma"/>
                <w:b/>
              </w:rPr>
              <w:t>4</w:t>
            </w:r>
            <w:r w:rsidR="00E75EA0">
              <w:rPr>
                <w:rFonts w:ascii="Tahoma" w:hAnsi="Tahoma" w:cs="Tahoma"/>
                <w:b/>
              </w:rPr>
              <w:t xml:space="preserve"> </w:t>
            </w:r>
            <w:r>
              <w:rPr>
                <w:rFonts w:ascii="Tahoma" w:hAnsi="Tahoma" w:cs="Tahoma"/>
                <w:b/>
              </w:rPr>
              <w:t xml:space="preserve">Activities </w:t>
            </w:r>
          </w:p>
          <w:p w14:paraId="5532A1D5" w14:textId="77777777" w:rsidR="000246BD" w:rsidRPr="003900EF" w:rsidRDefault="000246BD" w:rsidP="00970A9B">
            <w:pPr>
              <w:pStyle w:val="ListParagraph"/>
              <w:numPr>
                <w:ilvl w:val="0"/>
                <w:numId w:val="6"/>
              </w:numPr>
              <w:rPr>
                <w:rFonts w:ascii="Tahoma" w:hAnsi="Tahoma" w:cs="Tahoma"/>
              </w:rPr>
            </w:pPr>
            <w:r w:rsidRPr="00764EFC">
              <w:rPr>
                <w:rFonts w:ascii="Tahoma" w:hAnsi="Tahoma" w:cs="Tahoma"/>
              </w:rPr>
              <w:t>Maintain computer systems and other office equipment used by the MPO in line with relevant tran</w:t>
            </w:r>
            <w:r>
              <w:rPr>
                <w:rFonts w:ascii="Tahoma" w:hAnsi="Tahoma" w:cs="Tahoma"/>
              </w:rPr>
              <w:t>sportation planning activities</w:t>
            </w:r>
            <w:r w:rsidRPr="00764EFC">
              <w:rPr>
                <w:rFonts w:ascii="Tahoma" w:hAnsi="Tahoma" w:cs="Tahoma"/>
              </w:rPr>
              <w:t xml:space="preserve"> </w:t>
            </w:r>
          </w:p>
        </w:tc>
      </w:tr>
      <w:tr w:rsidR="000246BD" w:rsidRPr="00764EFC" w14:paraId="4CCC411C" w14:textId="77777777" w:rsidTr="000246BD">
        <w:tc>
          <w:tcPr>
            <w:tcW w:w="9240" w:type="dxa"/>
          </w:tcPr>
          <w:p w14:paraId="0853208F" w14:textId="77777777" w:rsidR="000246BD" w:rsidRPr="00764EFC" w:rsidRDefault="000246BD" w:rsidP="000246BD">
            <w:pPr>
              <w:rPr>
                <w:rFonts w:ascii="Tahoma" w:hAnsi="Tahoma" w:cs="Tahoma"/>
                <w:b/>
              </w:rPr>
            </w:pPr>
            <w:r w:rsidRPr="00764EFC">
              <w:rPr>
                <w:rFonts w:ascii="Tahoma" w:hAnsi="Tahoma" w:cs="Tahoma"/>
                <w:b/>
              </w:rPr>
              <w:t>PRODUCT</w:t>
            </w:r>
          </w:p>
          <w:p w14:paraId="7814B0B6" w14:textId="77777777" w:rsidR="000246BD" w:rsidRPr="00964492" w:rsidRDefault="000246BD" w:rsidP="00970A9B">
            <w:pPr>
              <w:pStyle w:val="ListParagraph"/>
              <w:numPr>
                <w:ilvl w:val="0"/>
                <w:numId w:val="7"/>
              </w:numPr>
              <w:rPr>
                <w:rFonts w:ascii="Tahoma" w:hAnsi="Tahoma" w:cs="Tahoma"/>
              </w:rPr>
            </w:pPr>
            <w:r w:rsidRPr="00764EFC">
              <w:rPr>
                <w:rFonts w:ascii="Tahoma" w:hAnsi="Tahoma" w:cs="Tahoma"/>
              </w:rPr>
              <w:t>Adequate technology and offic</w:t>
            </w:r>
            <w:r>
              <w:rPr>
                <w:rFonts w:ascii="Tahoma" w:hAnsi="Tahoma" w:cs="Tahoma"/>
              </w:rPr>
              <w:t>e equipment to operate the MPO</w:t>
            </w:r>
          </w:p>
        </w:tc>
      </w:tr>
    </w:tbl>
    <w:p w14:paraId="52EAA6E9" w14:textId="77777777" w:rsidR="000246BD" w:rsidRDefault="000246BD" w:rsidP="000246BD">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2325"/>
        <w:gridCol w:w="2309"/>
        <w:gridCol w:w="2283"/>
      </w:tblGrid>
      <w:tr w:rsidR="000246BD" w:rsidRPr="003434E4" w14:paraId="2C934F67" w14:textId="77777777" w:rsidTr="00994EE2">
        <w:tc>
          <w:tcPr>
            <w:tcW w:w="2323" w:type="dxa"/>
            <w:shd w:val="clear" w:color="auto" w:fill="D9D9D9"/>
          </w:tcPr>
          <w:p w14:paraId="0F122D63" w14:textId="77777777" w:rsidR="000246BD" w:rsidRPr="003434E4" w:rsidRDefault="000246BD" w:rsidP="000246BD">
            <w:pPr>
              <w:jc w:val="center"/>
              <w:rPr>
                <w:rFonts w:ascii="Tahoma" w:hAnsi="Tahoma" w:cs="Tahoma"/>
                <w:b/>
                <w:bCs/>
              </w:rPr>
            </w:pPr>
            <w:r w:rsidRPr="003434E4">
              <w:rPr>
                <w:rFonts w:ascii="Tahoma" w:hAnsi="Tahoma" w:cs="Tahoma"/>
                <w:b/>
                <w:bCs/>
              </w:rPr>
              <w:t>TARGET START AND END DATES</w:t>
            </w:r>
          </w:p>
        </w:tc>
        <w:tc>
          <w:tcPr>
            <w:tcW w:w="2325" w:type="dxa"/>
          </w:tcPr>
          <w:p w14:paraId="793A7950" w14:textId="0C8C2EAA" w:rsidR="00953E84" w:rsidRDefault="00263BA5" w:rsidP="003900EF">
            <w:pPr>
              <w:pStyle w:val="Header"/>
              <w:tabs>
                <w:tab w:val="clear" w:pos="4320"/>
                <w:tab w:val="clear" w:pos="8640"/>
              </w:tabs>
              <w:rPr>
                <w:rFonts w:ascii="Tahoma" w:hAnsi="Tahoma" w:cs="Tahoma"/>
                <w:sz w:val="22"/>
                <w:szCs w:val="22"/>
              </w:rPr>
            </w:pPr>
            <w:r>
              <w:rPr>
                <w:rFonts w:ascii="Tahoma" w:hAnsi="Tahoma" w:cs="Tahoma"/>
                <w:sz w:val="22"/>
                <w:szCs w:val="22"/>
              </w:rPr>
              <w:t>7/1/202</w:t>
            </w:r>
            <w:r w:rsidR="00FA4350">
              <w:rPr>
                <w:rFonts w:ascii="Tahoma" w:hAnsi="Tahoma" w:cs="Tahoma"/>
                <w:sz w:val="22"/>
                <w:szCs w:val="22"/>
              </w:rPr>
              <w:t>3</w:t>
            </w:r>
            <w:r>
              <w:rPr>
                <w:rFonts w:ascii="Tahoma" w:hAnsi="Tahoma" w:cs="Tahoma"/>
                <w:sz w:val="22"/>
                <w:szCs w:val="22"/>
              </w:rPr>
              <w:t>-6/30/202</w:t>
            </w:r>
            <w:r w:rsidR="00FA4350">
              <w:rPr>
                <w:rFonts w:ascii="Tahoma" w:hAnsi="Tahoma" w:cs="Tahoma"/>
                <w:sz w:val="22"/>
                <w:szCs w:val="22"/>
              </w:rPr>
              <w:t>4</w:t>
            </w:r>
          </w:p>
          <w:p w14:paraId="4763E24A" w14:textId="594EBE2C" w:rsidR="000246BD" w:rsidRPr="003434E4" w:rsidRDefault="000246BD" w:rsidP="003900EF">
            <w:pPr>
              <w:pStyle w:val="Header"/>
              <w:tabs>
                <w:tab w:val="clear" w:pos="4320"/>
                <w:tab w:val="clear" w:pos="8640"/>
              </w:tabs>
              <w:rPr>
                <w:rFonts w:ascii="Tahoma" w:hAnsi="Tahoma" w:cs="Tahoma"/>
                <w:sz w:val="22"/>
                <w:szCs w:val="22"/>
              </w:rPr>
            </w:pPr>
          </w:p>
        </w:tc>
        <w:tc>
          <w:tcPr>
            <w:tcW w:w="2309" w:type="dxa"/>
            <w:shd w:val="clear" w:color="auto" w:fill="D9D9D9"/>
          </w:tcPr>
          <w:p w14:paraId="06C40C1A" w14:textId="77777777" w:rsidR="00953E84" w:rsidRDefault="00953E84" w:rsidP="000246BD">
            <w:pPr>
              <w:pStyle w:val="Heading6"/>
              <w:rPr>
                <w:rFonts w:ascii="Tahoma" w:hAnsi="Tahoma" w:cs="Tahoma"/>
                <w:color w:val="auto"/>
              </w:rPr>
            </w:pPr>
          </w:p>
          <w:p w14:paraId="5DED1AFB" w14:textId="21564C91" w:rsidR="000246BD" w:rsidRPr="00953E84" w:rsidRDefault="000246BD" w:rsidP="000246BD">
            <w:pPr>
              <w:pStyle w:val="Heading6"/>
              <w:rPr>
                <w:rFonts w:ascii="Tahoma" w:hAnsi="Tahoma" w:cs="Tahoma"/>
                <w:color w:val="auto"/>
              </w:rPr>
            </w:pPr>
            <w:r w:rsidRPr="00953E84">
              <w:rPr>
                <w:rFonts w:ascii="Tahoma" w:hAnsi="Tahoma" w:cs="Tahoma"/>
                <w:color w:val="auto"/>
              </w:rPr>
              <w:t>LEAD AGENCY</w:t>
            </w:r>
          </w:p>
        </w:tc>
        <w:tc>
          <w:tcPr>
            <w:tcW w:w="2283" w:type="dxa"/>
          </w:tcPr>
          <w:p w14:paraId="6C30F0D0" w14:textId="1D550D20" w:rsidR="000246BD" w:rsidRPr="003434E4" w:rsidRDefault="00953E84" w:rsidP="000246BD">
            <w:pPr>
              <w:rPr>
                <w:rFonts w:ascii="Tahoma" w:hAnsi="Tahoma" w:cs="Tahoma"/>
              </w:rPr>
            </w:pPr>
            <w:r>
              <w:rPr>
                <w:rFonts w:ascii="Tahoma" w:hAnsi="Tahoma" w:cs="Tahoma"/>
              </w:rPr>
              <w:t xml:space="preserve">                               </w:t>
            </w:r>
            <w:r w:rsidR="000246BD" w:rsidRPr="003434E4">
              <w:rPr>
                <w:rFonts w:ascii="Tahoma" w:hAnsi="Tahoma" w:cs="Tahoma"/>
              </w:rPr>
              <w:t>DARTS MPO</w:t>
            </w:r>
          </w:p>
        </w:tc>
      </w:tr>
    </w:tbl>
    <w:tbl>
      <w:tblPr>
        <w:tblpPr w:leftFromText="180" w:rightFromText="180" w:vertAnchor="text" w:horzAnchor="page" w:tblpX="3019"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3434E4" w14:paraId="0AFC6424" w14:textId="77777777" w:rsidTr="00D059AB">
        <w:tc>
          <w:tcPr>
            <w:tcW w:w="2616" w:type="dxa"/>
            <w:shd w:val="clear" w:color="auto" w:fill="D9D9D9"/>
          </w:tcPr>
          <w:p w14:paraId="5FE943BA" w14:textId="77777777" w:rsidR="00D059AB" w:rsidRPr="003434E4" w:rsidRDefault="00D059AB" w:rsidP="00D059AB">
            <w:pPr>
              <w:jc w:val="center"/>
              <w:rPr>
                <w:rFonts w:ascii="Tahoma" w:hAnsi="Tahoma" w:cs="Tahoma"/>
                <w:b/>
              </w:rPr>
            </w:pPr>
            <w:r>
              <w:br w:type="page"/>
            </w:r>
            <w:r w:rsidRPr="003434E4">
              <w:rPr>
                <w:rFonts w:ascii="Tahoma" w:hAnsi="Tahoma" w:cs="Tahoma"/>
                <w:b/>
              </w:rPr>
              <w:t>FUNDING SOURCE</w:t>
            </w:r>
          </w:p>
        </w:tc>
        <w:tc>
          <w:tcPr>
            <w:tcW w:w="2622" w:type="dxa"/>
            <w:shd w:val="clear" w:color="auto" w:fill="D9D9D9"/>
          </w:tcPr>
          <w:p w14:paraId="12D831D5" w14:textId="77777777" w:rsidR="00D059AB" w:rsidRPr="003434E4" w:rsidRDefault="00D059AB" w:rsidP="00D059AB">
            <w:pPr>
              <w:jc w:val="center"/>
              <w:rPr>
                <w:rFonts w:ascii="Tahoma" w:hAnsi="Tahoma" w:cs="Tahoma"/>
                <w:b/>
              </w:rPr>
            </w:pPr>
            <w:r w:rsidRPr="003434E4">
              <w:rPr>
                <w:rFonts w:ascii="Tahoma" w:hAnsi="Tahoma" w:cs="Tahoma"/>
                <w:b/>
              </w:rPr>
              <w:t>AMOUNT</w:t>
            </w:r>
          </w:p>
        </w:tc>
      </w:tr>
      <w:tr w:rsidR="00D059AB" w:rsidRPr="003434E4" w14:paraId="172B29FF" w14:textId="77777777" w:rsidTr="00D059AB">
        <w:tc>
          <w:tcPr>
            <w:tcW w:w="2616" w:type="dxa"/>
          </w:tcPr>
          <w:p w14:paraId="0F9A6F8E" w14:textId="77777777" w:rsidR="00D059AB" w:rsidRPr="003434E4" w:rsidRDefault="00D059AB" w:rsidP="00D059AB">
            <w:pPr>
              <w:pStyle w:val="Header"/>
              <w:tabs>
                <w:tab w:val="clear" w:pos="4320"/>
                <w:tab w:val="clear" w:pos="8640"/>
              </w:tabs>
              <w:rPr>
                <w:rFonts w:ascii="Tahoma" w:hAnsi="Tahoma" w:cs="Tahoma"/>
                <w:sz w:val="22"/>
                <w:szCs w:val="22"/>
              </w:rPr>
            </w:pPr>
            <w:r w:rsidRPr="003434E4">
              <w:rPr>
                <w:rFonts w:ascii="Tahoma" w:hAnsi="Tahoma" w:cs="Tahoma"/>
                <w:sz w:val="22"/>
                <w:szCs w:val="22"/>
              </w:rPr>
              <w:t>FHWA (80%)</w:t>
            </w:r>
          </w:p>
        </w:tc>
        <w:tc>
          <w:tcPr>
            <w:tcW w:w="2622" w:type="dxa"/>
          </w:tcPr>
          <w:p w14:paraId="32B65016" w14:textId="42BCEE62" w:rsidR="00D059AB" w:rsidRPr="003434E4" w:rsidRDefault="00D059AB" w:rsidP="00D059AB">
            <w:pPr>
              <w:rPr>
                <w:rFonts w:ascii="Tahoma" w:hAnsi="Tahoma" w:cs="Tahoma"/>
              </w:rPr>
            </w:pPr>
            <w:r w:rsidRPr="003434E4">
              <w:rPr>
                <w:rFonts w:ascii="Tahoma" w:hAnsi="Tahoma" w:cs="Tahoma"/>
              </w:rPr>
              <w:t>$</w:t>
            </w:r>
            <w:r w:rsidR="00FB314B">
              <w:rPr>
                <w:rFonts w:ascii="Tahoma" w:hAnsi="Tahoma" w:cs="Tahoma"/>
              </w:rPr>
              <w:t>6</w:t>
            </w:r>
            <w:r>
              <w:rPr>
                <w:rFonts w:ascii="Tahoma" w:hAnsi="Tahoma" w:cs="Tahoma"/>
              </w:rPr>
              <w:t>,000.00</w:t>
            </w:r>
          </w:p>
        </w:tc>
      </w:tr>
      <w:tr w:rsidR="00D059AB" w:rsidRPr="003434E4" w14:paraId="5D8930CC" w14:textId="77777777" w:rsidTr="00D059AB">
        <w:tc>
          <w:tcPr>
            <w:tcW w:w="2616" w:type="dxa"/>
          </w:tcPr>
          <w:p w14:paraId="6DF6D27B" w14:textId="77777777" w:rsidR="00D059AB" w:rsidRPr="003434E4" w:rsidRDefault="00D059AB" w:rsidP="00D059AB">
            <w:pPr>
              <w:rPr>
                <w:rFonts w:ascii="Tahoma" w:hAnsi="Tahoma" w:cs="Tahoma"/>
              </w:rPr>
            </w:pPr>
            <w:r w:rsidRPr="003434E4">
              <w:rPr>
                <w:rFonts w:ascii="Tahoma" w:hAnsi="Tahoma" w:cs="Tahoma"/>
              </w:rPr>
              <w:t>LOCAL MATCH</w:t>
            </w:r>
          </w:p>
        </w:tc>
        <w:tc>
          <w:tcPr>
            <w:tcW w:w="2622" w:type="dxa"/>
          </w:tcPr>
          <w:p w14:paraId="30F5B763" w14:textId="764432F0" w:rsidR="00D059AB" w:rsidRPr="003434E4" w:rsidRDefault="00D059AB" w:rsidP="00D059AB">
            <w:pPr>
              <w:rPr>
                <w:rFonts w:ascii="Tahoma" w:hAnsi="Tahoma" w:cs="Tahoma"/>
              </w:rPr>
            </w:pPr>
            <w:r w:rsidRPr="003434E4">
              <w:rPr>
                <w:rFonts w:ascii="Tahoma" w:hAnsi="Tahoma" w:cs="Tahoma"/>
              </w:rPr>
              <w:t>$</w:t>
            </w:r>
            <w:r>
              <w:rPr>
                <w:rFonts w:ascii="Tahoma" w:hAnsi="Tahoma" w:cs="Tahoma"/>
              </w:rPr>
              <w:t>1,</w:t>
            </w:r>
            <w:r w:rsidR="00FB314B">
              <w:rPr>
                <w:rFonts w:ascii="Tahoma" w:hAnsi="Tahoma" w:cs="Tahoma"/>
              </w:rPr>
              <w:t>5</w:t>
            </w:r>
            <w:r>
              <w:rPr>
                <w:rFonts w:ascii="Tahoma" w:hAnsi="Tahoma" w:cs="Tahoma"/>
              </w:rPr>
              <w:t>00.00</w:t>
            </w:r>
          </w:p>
        </w:tc>
      </w:tr>
      <w:tr w:rsidR="00D059AB" w:rsidRPr="003434E4" w14:paraId="4AEF11EB" w14:textId="77777777" w:rsidTr="00D059AB">
        <w:tc>
          <w:tcPr>
            <w:tcW w:w="2616" w:type="dxa"/>
          </w:tcPr>
          <w:p w14:paraId="7321E829" w14:textId="77777777" w:rsidR="00D059AB" w:rsidRPr="003434E4" w:rsidRDefault="00D059AB" w:rsidP="00D059AB">
            <w:pPr>
              <w:pStyle w:val="Header"/>
              <w:tabs>
                <w:tab w:val="clear" w:pos="4320"/>
                <w:tab w:val="clear" w:pos="8640"/>
              </w:tabs>
              <w:rPr>
                <w:rFonts w:ascii="Tahoma" w:hAnsi="Tahoma" w:cs="Tahoma"/>
                <w:sz w:val="22"/>
                <w:szCs w:val="22"/>
              </w:rPr>
            </w:pPr>
            <w:r w:rsidRPr="003434E4">
              <w:rPr>
                <w:rFonts w:ascii="Tahoma" w:hAnsi="Tahoma" w:cs="Tahoma"/>
                <w:sz w:val="22"/>
                <w:szCs w:val="22"/>
              </w:rPr>
              <w:t>TOTAL</w:t>
            </w:r>
          </w:p>
        </w:tc>
        <w:tc>
          <w:tcPr>
            <w:tcW w:w="2622" w:type="dxa"/>
          </w:tcPr>
          <w:p w14:paraId="76D455DE" w14:textId="72D11E35" w:rsidR="00D059AB" w:rsidRPr="003434E4" w:rsidRDefault="00D059AB" w:rsidP="00D059AB">
            <w:pPr>
              <w:rPr>
                <w:rFonts w:ascii="Tahoma" w:hAnsi="Tahoma" w:cs="Tahoma"/>
              </w:rPr>
            </w:pPr>
            <w:r w:rsidRPr="003434E4">
              <w:rPr>
                <w:rFonts w:ascii="Tahoma" w:hAnsi="Tahoma" w:cs="Tahoma"/>
              </w:rPr>
              <w:t>$</w:t>
            </w:r>
            <w:r w:rsidR="00FB314B">
              <w:rPr>
                <w:rFonts w:ascii="Tahoma" w:hAnsi="Tahoma" w:cs="Tahoma"/>
              </w:rPr>
              <w:t>7,5</w:t>
            </w:r>
            <w:r>
              <w:rPr>
                <w:rFonts w:ascii="Tahoma" w:hAnsi="Tahoma" w:cs="Tahoma"/>
              </w:rPr>
              <w:t>00.00</w:t>
            </w:r>
          </w:p>
        </w:tc>
      </w:tr>
    </w:tbl>
    <w:p w14:paraId="2A59F55E" w14:textId="77777777" w:rsidR="000246BD" w:rsidRDefault="000246BD" w:rsidP="00D059AB">
      <w:pPr>
        <w:spacing w:after="0"/>
        <w:rPr>
          <w:rFonts w:ascii="Tahoma" w:hAnsi="Tahoma" w:cs="Tahoma"/>
        </w:rPr>
      </w:pPr>
    </w:p>
    <w:p w14:paraId="4DA650C3" w14:textId="27682A88" w:rsidR="000246BD" w:rsidRDefault="000246BD" w:rsidP="000246BD"/>
    <w:p w14:paraId="6234705B" w14:textId="10C741CE" w:rsidR="00994EE2" w:rsidRDefault="00994EE2" w:rsidP="000246BD"/>
    <w:p w14:paraId="47344125" w14:textId="4F0B386C" w:rsidR="00994EE2" w:rsidRDefault="00994EE2" w:rsidP="000246BD"/>
    <w:p w14:paraId="7C8058D4" w14:textId="0C6482AC" w:rsidR="00994EE2" w:rsidRDefault="00994EE2" w:rsidP="000246BD"/>
    <w:p w14:paraId="06F5A9A0" w14:textId="77777777" w:rsidR="00994EE2" w:rsidRDefault="00994EE2" w:rsidP="000246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29EE114E" w14:textId="77777777" w:rsidTr="000246BD">
        <w:tc>
          <w:tcPr>
            <w:tcW w:w="9240" w:type="dxa"/>
            <w:tcBorders>
              <w:top w:val="nil"/>
              <w:left w:val="nil"/>
              <w:bottom w:val="nil"/>
              <w:right w:val="nil"/>
            </w:tcBorders>
            <w:shd w:val="clear" w:color="auto" w:fill="auto"/>
          </w:tcPr>
          <w:p w14:paraId="00752A8D" w14:textId="633C3717" w:rsidR="000246BD" w:rsidRPr="00EE2909" w:rsidRDefault="000246BD" w:rsidP="000246BD">
            <w:pPr>
              <w:pStyle w:val="Heading2"/>
              <w:rPr>
                <w:sz w:val="28"/>
                <w:szCs w:val="28"/>
              </w:rPr>
            </w:pPr>
            <w:bookmarkStart w:id="27" w:name="_Toc457815503"/>
            <w:bookmarkStart w:id="28" w:name="_Toc66095842"/>
            <w:r w:rsidRPr="00EE2909">
              <w:rPr>
                <w:color w:val="57CED1"/>
                <w:sz w:val="28"/>
                <w:szCs w:val="28"/>
              </w:rPr>
              <w:lastRenderedPageBreak/>
              <w:t>Sub-element 1.5 Contracts/Grants</w:t>
            </w:r>
            <w:bookmarkEnd w:id="27"/>
            <w:bookmarkEnd w:id="28"/>
            <w:r w:rsidRPr="00EE2909">
              <w:rPr>
                <w:color w:val="57CED1"/>
                <w:sz w:val="28"/>
                <w:szCs w:val="28"/>
              </w:rPr>
              <w:t xml:space="preserve"> </w:t>
            </w:r>
          </w:p>
        </w:tc>
      </w:tr>
    </w:tbl>
    <w:p w14:paraId="2D1AAC03"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191126" w14:paraId="459D2284" w14:textId="77777777" w:rsidTr="000246BD">
        <w:tc>
          <w:tcPr>
            <w:tcW w:w="9240" w:type="dxa"/>
          </w:tcPr>
          <w:p w14:paraId="7345C9CA" w14:textId="77777777" w:rsidR="000246BD" w:rsidRPr="00CC6B99" w:rsidRDefault="000246BD" w:rsidP="000246BD">
            <w:pPr>
              <w:rPr>
                <w:rFonts w:ascii="Tahoma" w:hAnsi="Tahoma" w:cs="Tahoma"/>
                <w:b/>
                <w:color w:val="FF0000"/>
              </w:rPr>
            </w:pPr>
            <w:r w:rsidRPr="00191126">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 and Financial)</w:t>
            </w:r>
          </w:p>
          <w:p w14:paraId="575B32A5" w14:textId="77777777" w:rsidR="000246BD" w:rsidRPr="00191126" w:rsidRDefault="000246BD" w:rsidP="00970A9B">
            <w:pPr>
              <w:pStyle w:val="ListParagraph"/>
              <w:numPr>
                <w:ilvl w:val="0"/>
                <w:numId w:val="7"/>
              </w:numPr>
              <w:rPr>
                <w:rFonts w:ascii="Tahoma" w:hAnsi="Tahoma" w:cs="Tahoma"/>
              </w:rPr>
            </w:pPr>
            <w:r w:rsidRPr="00191126">
              <w:rPr>
                <w:rFonts w:ascii="Tahoma" w:hAnsi="Tahoma" w:cs="Tahoma"/>
              </w:rPr>
              <w:t>Issue and administer contracts for transportat</w:t>
            </w:r>
            <w:r>
              <w:rPr>
                <w:rFonts w:ascii="Tahoma" w:hAnsi="Tahoma" w:cs="Tahoma"/>
              </w:rPr>
              <w:t>ion plans and studies</w:t>
            </w:r>
          </w:p>
          <w:p w14:paraId="60B2C785" w14:textId="77777777" w:rsidR="000246BD" w:rsidRPr="00191126" w:rsidRDefault="000246BD" w:rsidP="00970A9B">
            <w:pPr>
              <w:pStyle w:val="ListParagraph"/>
              <w:numPr>
                <w:ilvl w:val="0"/>
                <w:numId w:val="7"/>
              </w:numPr>
              <w:rPr>
                <w:rFonts w:ascii="Tahoma" w:hAnsi="Tahoma" w:cs="Tahoma"/>
              </w:rPr>
            </w:pPr>
            <w:r w:rsidRPr="00191126">
              <w:rPr>
                <w:rFonts w:ascii="Tahoma" w:hAnsi="Tahoma" w:cs="Tahoma"/>
              </w:rPr>
              <w:t>Apply for transportation grants</w:t>
            </w:r>
          </w:p>
        </w:tc>
      </w:tr>
      <w:tr w:rsidR="000246BD" w:rsidRPr="00191126" w14:paraId="30128100" w14:textId="77777777" w:rsidTr="000246BD">
        <w:tc>
          <w:tcPr>
            <w:tcW w:w="9240" w:type="dxa"/>
          </w:tcPr>
          <w:p w14:paraId="3841FCB1" w14:textId="77777777" w:rsidR="000246BD" w:rsidRPr="00191126" w:rsidRDefault="000246BD" w:rsidP="000246BD">
            <w:pPr>
              <w:rPr>
                <w:rFonts w:ascii="Tahoma" w:hAnsi="Tahoma" w:cs="Tahoma"/>
                <w:b/>
              </w:rPr>
            </w:pPr>
            <w:r w:rsidRPr="00191126">
              <w:rPr>
                <w:rFonts w:ascii="Tahoma" w:hAnsi="Tahoma" w:cs="Tahoma"/>
                <w:b/>
              </w:rPr>
              <w:t>PREVIOUS WORK</w:t>
            </w:r>
          </w:p>
          <w:p w14:paraId="65994682" w14:textId="4FC46AB0" w:rsidR="00825C11" w:rsidRDefault="00825C11" w:rsidP="00383B82">
            <w:pPr>
              <w:pStyle w:val="ListParagraph"/>
              <w:numPr>
                <w:ilvl w:val="0"/>
                <w:numId w:val="6"/>
              </w:numPr>
              <w:rPr>
                <w:rFonts w:ascii="Tahoma" w:hAnsi="Tahoma" w:cs="Tahoma"/>
              </w:rPr>
            </w:pPr>
            <w:r>
              <w:rPr>
                <w:rFonts w:ascii="Tahoma" w:hAnsi="Tahoma" w:cs="Tahoma"/>
              </w:rPr>
              <w:t xml:space="preserve">Administration of contracts and grants awarded to MPO (TAP, RAISE </w:t>
            </w:r>
            <w:proofErr w:type="spellStart"/>
            <w:r>
              <w:rPr>
                <w:rFonts w:ascii="Tahoma" w:hAnsi="Tahoma" w:cs="Tahoma"/>
              </w:rPr>
              <w:t>etc</w:t>
            </w:r>
            <w:proofErr w:type="spellEnd"/>
            <w:r>
              <w:rPr>
                <w:rFonts w:ascii="Tahoma" w:hAnsi="Tahoma" w:cs="Tahoma"/>
              </w:rPr>
              <w:t>)</w:t>
            </w:r>
          </w:p>
          <w:p w14:paraId="3FA0CE6E" w14:textId="4B465E37" w:rsidR="00383B82" w:rsidRDefault="0073414B" w:rsidP="00383B82">
            <w:pPr>
              <w:pStyle w:val="ListParagraph"/>
              <w:numPr>
                <w:ilvl w:val="0"/>
                <w:numId w:val="6"/>
              </w:numPr>
              <w:rPr>
                <w:rFonts w:ascii="Tahoma" w:hAnsi="Tahoma" w:cs="Tahoma"/>
              </w:rPr>
            </w:pPr>
            <w:r>
              <w:rPr>
                <w:rFonts w:ascii="Tahoma" w:hAnsi="Tahoma" w:cs="Tahoma"/>
              </w:rPr>
              <w:t>Applied for RAISE Grant</w:t>
            </w:r>
          </w:p>
          <w:p w14:paraId="374A14F3" w14:textId="77777777" w:rsidR="000246BD" w:rsidRPr="00191126" w:rsidRDefault="000246BD" w:rsidP="00994EE2">
            <w:pPr>
              <w:spacing w:after="0" w:line="240" w:lineRule="auto"/>
              <w:ind w:left="720"/>
              <w:jc w:val="both"/>
              <w:rPr>
                <w:rFonts w:ascii="Tahoma" w:hAnsi="Tahoma" w:cs="Tahoma"/>
              </w:rPr>
            </w:pPr>
          </w:p>
        </w:tc>
      </w:tr>
      <w:tr w:rsidR="000246BD" w:rsidRPr="00191126" w14:paraId="204990ED" w14:textId="77777777" w:rsidTr="000246BD">
        <w:tc>
          <w:tcPr>
            <w:tcW w:w="9240" w:type="dxa"/>
          </w:tcPr>
          <w:p w14:paraId="12880242" w14:textId="7F6D06EE" w:rsidR="00E12C9E" w:rsidRPr="00757FF4" w:rsidRDefault="00E12C9E" w:rsidP="00E12C9E">
            <w:pPr>
              <w:rPr>
                <w:rFonts w:ascii="Tahoma" w:hAnsi="Tahoma" w:cs="Tahoma"/>
                <w:b/>
              </w:rPr>
            </w:pPr>
            <w:r>
              <w:rPr>
                <w:rFonts w:ascii="Tahoma" w:hAnsi="Tahoma" w:cs="Tahoma"/>
                <w:b/>
              </w:rPr>
              <w:t>FY 202</w:t>
            </w:r>
            <w:r w:rsidR="00FA4350">
              <w:rPr>
                <w:rFonts w:ascii="Tahoma" w:hAnsi="Tahoma" w:cs="Tahoma"/>
                <w:b/>
              </w:rPr>
              <w:t>4</w:t>
            </w:r>
            <w:r>
              <w:rPr>
                <w:rFonts w:ascii="Tahoma" w:hAnsi="Tahoma" w:cs="Tahoma"/>
                <w:b/>
              </w:rPr>
              <w:t xml:space="preserve"> Activitie</w:t>
            </w:r>
            <w:r w:rsidR="00BA38D9">
              <w:rPr>
                <w:rFonts w:ascii="Tahoma" w:hAnsi="Tahoma" w:cs="Tahoma"/>
                <w:b/>
              </w:rPr>
              <w:t>s</w:t>
            </w:r>
            <w:r>
              <w:rPr>
                <w:rFonts w:ascii="Tahoma" w:hAnsi="Tahoma" w:cs="Tahoma"/>
                <w:b/>
              </w:rPr>
              <w:t xml:space="preserve"> </w:t>
            </w:r>
          </w:p>
          <w:p w14:paraId="5F5931CC" w14:textId="600AB5DF" w:rsidR="000246BD" w:rsidRDefault="00E0118B" w:rsidP="00970A9B">
            <w:pPr>
              <w:pStyle w:val="ListParagraph"/>
              <w:numPr>
                <w:ilvl w:val="0"/>
                <w:numId w:val="6"/>
              </w:numPr>
              <w:rPr>
                <w:rFonts w:ascii="Tahoma" w:hAnsi="Tahoma" w:cs="Tahoma"/>
              </w:rPr>
            </w:pPr>
            <w:r>
              <w:rPr>
                <w:rFonts w:ascii="Tahoma" w:hAnsi="Tahoma" w:cs="Tahoma"/>
              </w:rPr>
              <w:t>Administration of contracts and grants awarded to DARTS MPO</w:t>
            </w:r>
          </w:p>
          <w:p w14:paraId="3E9E6458" w14:textId="23374455" w:rsidR="000951BE" w:rsidRDefault="000951BE" w:rsidP="00970A9B">
            <w:pPr>
              <w:pStyle w:val="ListParagraph"/>
              <w:numPr>
                <w:ilvl w:val="0"/>
                <w:numId w:val="6"/>
              </w:numPr>
              <w:rPr>
                <w:rFonts w:ascii="Tahoma" w:hAnsi="Tahoma" w:cs="Tahoma"/>
              </w:rPr>
            </w:pPr>
            <w:r>
              <w:rPr>
                <w:rFonts w:ascii="Tahoma" w:hAnsi="Tahoma" w:cs="Tahoma"/>
              </w:rPr>
              <w:t xml:space="preserve">Administration of </w:t>
            </w:r>
            <w:r w:rsidR="0073414B">
              <w:rPr>
                <w:rFonts w:ascii="Tahoma" w:hAnsi="Tahoma" w:cs="Tahoma"/>
              </w:rPr>
              <w:t>2050 MTP Update</w:t>
            </w:r>
            <w:r>
              <w:rPr>
                <w:rFonts w:ascii="Tahoma" w:hAnsi="Tahoma" w:cs="Tahoma"/>
              </w:rPr>
              <w:t xml:space="preserve"> </w:t>
            </w:r>
            <w:r w:rsidR="005D2A6A">
              <w:rPr>
                <w:rFonts w:ascii="Tahoma" w:hAnsi="Tahoma" w:cs="Tahoma"/>
              </w:rPr>
              <w:t>(FY2</w:t>
            </w:r>
            <w:r w:rsidR="0073414B">
              <w:rPr>
                <w:rFonts w:ascii="Tahoma" w:hAnsi="Tahoma" w:cs="Tahoma"/>
              </w:rPr>
              <w:t>5</w:t>
            </w:r>
            <w:r w:rsidR="00EE2909">
              <w:rPr>
                <w:rFonts w:ascii="Tahoma" w:hAnsi="Tahoma" w:cs="Tahoma"/>
              </w:rPr>
              <w:t xml:space="preserve"> </w:t>
            </w:r>
            <w:proofErr w:type="spellStart"/>
            <w:r w:rsidR="00EE2909">
              <w:rPr>
                <w:rFonts w:ascii="Tahoma" w:hAnsi="Tahoma" w:cs="Tahoma"/>
              </w:rPr>
              <w:t>Completition</w:t>
            </w:r>
            <w:proofErr w:type="spellEnd"/>
            <w:r w:rsidR="00EE2909">
              <w:rPr>
                <w:rFonts w:ascii="Tahoma" w:hAnsi="Tahoma" w:cs="Tahoma"/>
              </w:rPr>
              <w:t>)</w:t>
            </w:r>
          </w:p>
          <w:p w14:paraId="0479BC08" w14:textId="77777777" w:rsidR="004E16C9" w:rsidRDefault="004E16C9" w:rsidP="00970A9B">
            <w:pPr>
              <w:pStyle w:val="ListParagraph"/>
              <w:numPr>
                <w:ilvl w:val="0"/>
                <w:numId w:val="6"/>
              </w:numPr>
              <w:rPr>
                <w:rFonts w:ascii="Tahoma" w:hAnsi="Tahoma" w:cs="Tahoma"/>
              </w:rPr>
            </w:pPr>
            <w:r>
              <w:rPr>
                <w:rFonts w:ascii="Tahoma" w:hAnsi="Tahoma" w:cs="Tahoma"/>
              </w:rPr>
              <w:t>Administration of TAP Grant</w:t>
            </w:r>
            <w:r w:rsidR="00383B82">
              <w:rPr>
                <w:rFonts w:ascii="Tahoma" w:hAnsi="Tahoma" w:cs="Tahoma"/>
              </w:rPr>
              <w:t xml:space="preserve"> projects.</w:t>
            </w:r>
          </w:p>
          <w:p w14:paraId="7B2046D0" w14:textId="2E8F51EB" w:rsidR="00825C11" w:rsidRPr="00191126" w:rsidRDefault="00825C11" w:rsidP="00970A9B">
            <w:pPr>
              <w:pStyle w:val="ListParagraph"/>
              <w:numPr>
                <w:ilvl w:val="0"/>
                <w:numId w:val="6"/>
              </w:numPr>
              <w:rPr>
                <w:rFonts w:ascii="Tahoma" w:hAnsi="Tahoma" w:cs="Tahoma"/>
              </w:rPr>
            </w:pPr>
          </w:p>
        </w:tc>
      </w:tr>
      <w:tr w:rsidR="000246BD" w:rsidRPr="00191126" w14:paraId="3D213FDE" w14:textId="77777777" w:rsidTr="000246BD">
        <w:tc>
          <w:tcPr>
            <w:tcW w:w="9240" w:type="dxa"/>
          </w:tcPr>
          <w:p w14:paraId="41499536" w14:textId="77777777" w:rsidR="000246BD" w:rsidRPr="00191126" w:rsidRDefault="000246BD" w:rsidP="000246BD">
            <w:pPr>
              <w:rPr>
                <w:rFonts w:ascii="Tahoma" w:hAnsi="Tahoma" w:cs="Tahoma"/>
                <w:b/>
              </w:rPr>
            </w:pPr>
            <w:r w:rsidRPr="00191126">
              <w:rPr>
                <w:rFonts w:ascii="Tahoma" w:hAnsi="Tahoma" w:cs="Tahoma"/>
                <w:b/>
              </w:rPr>
              <w:t>PRODUCT</w:t>
            </w:r>
          </w:p>
          <w:p w14:paraId="2307B75E" w14:textId="1A4542C7" w:rsidR="00D0140B" w:rsidRDefault="004E16C9" w:rsidP="00D0140B">
            <w:pPr>
              <w:pStyle w:val="ListParagraph"/>
              <w:numPr>
                <w:ilvl w:val="0"/>
                <w:numId w:val="7"/>
              </w:numPr>
              <w:spacing w:after="0"/>
              <w:rPr>
                <w:rFonts w:ascii="Tahoma" w:hAnsi="Tahoma" w:cs="Tahoma"/>
              </w:rPr>
            </w:pPr>
            <w:r>
              <w:rPr>
                <w:rFonts w:ascii="Tahoma" w:hAnsi="Tahoma" w:cs="Tahoma"/>
              </w:rPr>
              <w:t>Street scape design</w:t>
            </w:r>
            <w:r w:rsidR="005D2A6A">
              <w:rPr>
                <w:rFonts w:ascii="Tahoma" w:hAnsi="Tahoma" w:cs="Tahoma"/>
              </w:rPr>
              <w:t xml:space="preserve"> Plans</w:t>
            </w:r>
          </w:p>
          <w:p w14:paraId="6E1F9439" w14:textId="530D6A7D" w:rsidR="0073414B" w:rsidRPr="00D0140B" w:rsidRDefault="0073414B" w:rsidP="00D0140B">
            <w:pPr>
              <w:pStyle w:val="ListParagraph"/>
              <w:numPr>
                <w:ilvl w:val="0"/>
                <w:numId w:val="7"/>
              </w:numPr>
              <w:spacing w:after="0"/>
              <w:rPr>
                <w:rFonts w:ascii="Tahoma" w:hAnsi="Tahoma" w:cs="Tahoma"/>
              </w:rPr>
            </w:pPr>
            <w:r>
              <w:rPr>
                <w:rFonts w:ascii="Tahoma" w:hAnsi="Tahoma" w:cs="Tahoma"/>
              </w:rPr>
              <w:t>Albany-Sasser Trail Design Plans</w:t>
            </w:r>
          </w:p>
          <w:p w14:paraId="08F1BE61" w14:textId="7230EB17" w:rsidR="004E16C9" w:rsidRPr="00191126" w:rsidRDefault="004E16C9" w:rsidP="005D2A6A">
            <w:pPr>
              <w:pStyle w:val="ListParagraph"/>
              <w:spacing w:after="0"/>
              <w:rPr>
                <w:rFonts w:ascii="Tahoma" w:hAnsi="Tahoma" w:cs="Tahoma"/>
              </w:rPr>
            </w:pPr>
          </w:p>
        </w:tc>
      </w:tr>
    </w:tbl>
    <w:p w14:paraId="3F9BFD11" w14:textId="77777777" w:rsidR="000246BD" w:rsidRPr="00191126" w:rsidRDefault="000246BD" w:rsidP="00405084">
      <w:pPr>
        <w:spacing w:after="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2367"/>
        <w:gridCol w:w="2332"/>
        <w:gridCol w:w="2307"/>
      </w:tblGrid>
      <w:tr w:rsidR="000246BD" w:rsidRPr="00191126" w14:paraId="6245B63F" w14:textId="77777777" w:rsidTr="00D059AB">
        <w:tc>
          <w:tcPr>
            <w:tcW w:w="2344" w:type="dxa"/>
            <w:shd w:val="clear" w:color="auto" w:fill="D9D9D9"/>
          </w:tcPr>
          <w:p w14:paraId="5E4851B6" w14:textId="77777777" w:rsidR="000246BD" w:rsidRPr="00191126" w:rsidRDefault="000246BD" w:rsidP="000246BD">
            <w:pPr>
              <w:jc w:val="center"/>
              <w:rPr>
                <w:rFonts w:ascii="Tahoma" w:hAnsi="Tahoma" w:cs="Tahoma"/>
                <w:b/>
                <w:bCs/>
              </w:rPr>
            </w:pPr>
            <w:r w:rsidRPr="00191126">
              <w:rPr>
                <w:rFonts w:ascii="Tahoma" w:hAnsi="Tahoma" w:cs="Tahoma"/>
                <w:b/>
                <w:bCs/>
              </w:rPr>
              <w:t>TARGET START AND END DATES</w:t>
            </w:r>
          </w:p>
        </w:tc>
        <w:tc>
          <w:tcPr>
            <w:tcW w:w="2367" w:type="dxa"/>
          </w:tcPr>
          <w:p w14:paraId="27F5125E" w14:textId="77777777" w:rsidR="00A41868" w:rsidRDefault="00A41868" w:rsidP="000246BD">
            <w:pPr>
              <w:pStyle w:val="Header"/>
              <w:tabs>
                <w:tab w:val="clear" w:pos="4320"/>
                <w:tab w:val="clear" w:pos="8640"/>
              </w:tabs>
              <w:rPr>
                <w:rFonts w:ascii="Tahoma" w:hAnsi="Tahoma" w:cs="Tahoma"/>
                <w:sz w:val="22"/>
                <w:szCs w:val="22"/>
              </w:rPr>
            </w:pPr>
          </w:p>
          <w:p w14:paraId="17739979" w14:textId="5D4ECDB9" w:rsidR="000246BD" w:rsidRPr="00191126" w:rsidRDefault="00E75EA0" w:rsidP="000246BD">
            <w:pPr>
              <w:pStyle w:val="Header"/>
              <w:tabs>
                <w:tab w:val="clear" w:pos="4320"/>
                <w:tab w:val="clear" w:pos="8640"/>
              </w:tabs>
              <w:rPr>
                <w:rFonts w:ascii="Tahoma" w:hAnsi="Tahoma" w:cs="Tahoma"/>
                <w:sz w:val="22"/>
                <w:szCs w:val="22"/>
              </w:rPr>
            </w:pPr>
            <w:r w:rsidRPr="00E75EA0">
              <w:rPr>
                <w:rFonts w:ascii="Tahoma" w:hAnsi="Tahoma" w:cs="Tahoma"/>
                <w:sz w:val="22"/>
                <w:szCs w:val="22"/>
              </w:rPr>
              <w:t>7/1/202</w:t>
            </w:r>
            <w:r w:rsidR="00FA4350">
              <w:rPr>
                <w:rFonts w:ascii="Tahoma" w:hAnsi="Tahoma" w:cs="Tahoma"/>
                <w:sz w:val="22"/>
                <w:szCs w:val="22"/>
              </w:rPr>
              <w:t>3</w:t>
            </w:r>
            <w:r w:rsidRPr="00E75EA0">
              <w:rPr>
                <w:rFonts w:ascii="Tahoma" w:hAnsi="Tahoma" w:cs="Tahoma"/>
                <w:sz w:val="22"/>
                <w:szCs w:val="22"/>
              </w:rPr>
              <w:t xml:space="preserve"> –6/30/202</w:t>
            </w:r>
            <w:r w:rsidR="00FA4350">
              <w:rPr>
                <w:rFonts w:ascii="Tahoma" w:hAnsi="Tahoma" w:cs="Tahoma"/>
                <w:sz w:val="22"/>
                <w:szCs w:val="22"/>
              </w:rPr>
              <w:t>4</w:t>
            </w:r>
          </w:p>
        </w:tc>
        <w:tc>
          <w:tcPr>
            <w:tcW w:w="2332" w:type="dxa"/>
            <w:shd w:val="clear" w:color="auto" w:fill="D9D9D9"/>
          </w:tcPr>
          <w:p w14:paraId="54DE96AD" w14:textId="77777777" w:rsidR="00A41868" w:rsidRDefault="00A41868" w:rsidP="000246BD">
            <w:pPr>
              <w:pStyle w:val="Heading6"/>
              <w:rPr>
                <w:rFonts w:ascii="Tahoma" w:hAnsi="Tahoma" w:cs="Tahoma"/>
              </w:rPr>
            </w:pPr>
          </w:p>
          <w:p w14:paraId="48D36F14" w14:textId="43E575A2" w:rsidR="000246BD" w:rsidRPr="00191126" w:rsidRDefault="000246BD" w:rsidP="000246BD">
            <w:pPr>
              <w:pStyle w:val="Heading6"/>
              <w:rPr>
                <w:rFonts w:ascii="Tahoma" w:hAnsi="Tahoma" w:cs="Tahoma"/>
              </w:rPr>
            </w:pPr>
            <w:r w:rsidRPr="00A41868">
              <w:rPr>
                <w:rFonts w:ascii="Tahoma" w:hAnsi="Tahoma" w:cs="Tahoma"/>
                <w:color w:val="auto"/>
              </w:rPr>
              <w:t>LEAD AGENCY</w:t>
            </w:r>
          </w:p>
        </w:tc>
        <w:tc>
          <w:tcPr>
            <w:tcW w:w="2307" w:type="dxa"/>
          </w:tcPr>
          <w:p w14:paraId="72592DFA" w14:textId="1BFC94CE" w:rsidR="000246BD" w:rsidRPr="00191126" w:rsidRDefault="00A41868" w:rsidP="000246BD">
            <w:pPr>
              <w:rPr>
                <w:rFonts w:ascii="Tahoma" w:hAnsi="Tahoma" w:cs="Tahoma"/>
              </w:rPr>
            </w:pPr>
            <w:r>
              <w:rPr>
                <w:rFonts w:ascii="Tahoma" w:hAnsi="Tahoma" w:cs="Tahoma"/>
              </w:rPr>
              <w:t xml:space="preserve">                     </w:t>
            </w:r>
            <w:r w:rsidR="000246BD" w:rsidRPr="00191126">
              <w:rPr>
                <w:rFonts w:ascii="Tahoma" w:hAnsi="Tahoma" w:cs="Tahoma"/>
              </w:rPr>
              <w:t>DARTS MPO</w:t>
            </w:r>
          </w:p>
        </w:tc>
      </w:tr>
    </w:tbl>
    <w:tbl>
      <w:tblPr>
        <w:tblpPr w:leftFromText="180" w:rightFromText="180" w:vertAnchor="text" w:horzAnchor="page" w:tblpX="3043"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191126" w14:paraId="73F006AC" w14:textId="77777777" w:rsidTr="00D059AB">
        <w:tc>
          <w:tcPr>
            <w:tcW w:w="2616" w:type="dxa"/>
            <w:tcBorders>
              <w:top w:val="single" w:sz="4" w:space="0" w:color="auto"/>
              <w:left w:val="single" w:sz="4" w:space="0" w:color="auto"/>
              <w:bottom w:val="single" w:sz="4" w:space="0" w:color="auto"/>
              <w:right w:val="single" w:sz="4" w:space="0" w:color="auto"/>
            </w:tcBorders>
            <w:shd w:val="clear" w:color="auto" w:fill="D9D9D9"/>
          </w:tcPr>
          <w:p w14:paraId="3D5049E9" w14:textId="77777777" w:rsidR="00D059AB" w:rsidRPr="00191126" w:rsidRDefault="00D059AB" w:rsidP="00D059AB">
            <w:pPr>
              <w:jc w:val="center"/>
              <w:rPr>
                <w:rFonts w:ascii="Tahoma" w:hAnsi="Tahoma" w:cs="Tahoma"/>
                <w:b/>
              </w:rPr>
            </w:pPr>
            <w:r w:rsidRPr="00191126">
              <w:rPr>
                <w:rFonts w:ascii="Tahoma" w:hAnsi="Tahoma" w:cs="Tahoma"/>
                <w:b/>
              </w:rPr>
              <w:t>FUNDING SOURCE</w:t>
            </w:r>
          </w:p>
        </w:tc>
        <w:tc>
          <w:tcPr>
            <w:tcW w:w="2622" w:type="dxa"/>
            <w:tcBorders>
              <w:top w:val="single" w:sz="4" w:space="0" w:color="auto"/>
              <w:left w:val="single" w:sz="4" w:space="0" w:color="auto"/>
              <w:bottom w:val="single" w:sz="4" w:space="0" w:color="auto"/>
              <w:right w:val="single" w:sz="4" w:space="0" w:color="auto"/>
            </w:tcBorders>
            <w:shd w:val="clear" w:color="auto" w:fill="D9D9D9"/>
          </w:tcPr>
          <w:p w14:paraId="4C304C68" w14:textId="77777777" w:rsidR="00D059AB" w:rsidRPr="00191126" w:rsidRDefault="00D059AB" w:rsidP="00D059AB">
            <w:pPr>
              <w:jc w:val="center"/>
              <w:rPr>
                <w:rFonts w:ascii="Tahoma" w:hAnsi="Tahoma" w:cs="Tahoma"/>
                <w:b/>
              </w:rPr>
            </w:pPr>
            <w:r w:rsidRPr="00191126">
              <w:rPr>
                <w:rFonts w:ascii="Tahoma" w:hAnsi="Tahoma" w:cs="Tahoma"/>
                <w:b/>
              </w:rPr>
              <w:t>AMOUNT</w:t>
            </w:r>
          </w:p>
        </w:tc>
      </w:tr>
      <w:tr w:rsidR="00D059AB" w:rsidRPr="00191126" w14:paraId="51520053" w14:textId="77777777" w:rsidTr="00D059AB">
        <w:tc>
          <w:tcPr>
            <w:tcW w:w="2616" w:type="dxa"/>
            <w:tcBorders>
              <w:top w:val="single" w:sz="4" w:space="0" w:color="auto"/>
              <w:left w:val="single" w:sz="4" w:space="0" w:color="auto"/>
              <w:right w:val="single" w:sz="4" w:space="0" w:color="auto"/>
            </w:tcBorders>
          </w:tcPr>
          <w:p w14:paraId="5A3CECF8" w14:textId="77777777" w:rsidR="00D059AB" w:rsidRPr="00191126" w:rsidRDefault="00D059AB" w:rsidP="00D059AB">
            <w:pPr>
              <w:pStyle w:val="Header"/>
              <w:tabs>
                <w:tab w:val="clear" w:pos="4320"/>
                <w:tab w:val="clear" w:pos="8640"/>
              </w:tabs>
              <w:rPr>
                <w:rFonts w:ascii="Tahoma" w:hAnsi="Tahoma" w:cs="Tahoma"/>
                <w:sz w:val="22"/>
                <w:szCs w:val="22"/>
              </w:rPr>
            </w:pPr>
            <w:r w:rsidRPr="00191126">
              <w:rPr>
                <w:rFonts w:ascii="Tahoma" w:hAnsi="Tahoma" w:cs="Tahoma"/>
                <w:sz w:val="22"/>
                <w:szCs w:val="22"/>
              </w:rPr>
              <w:t>FHWA (80%)</w:t>
            </w:r>
          </w:p>
        </w:tc>
        <w:tc>
          <w:tcPr>
            <w:tcW w:w="2622" w:type="dxa"/>
            <w:tcBorders>
              <w:top w:val="single" w:sz="4" w:space="0" w:color="auto"/>
              <w:left w:val="single" w:sz="4" w:space="0" w:color="auto"/>
              <w:right w:val="single" w:sz="4" w:space="0" w:color="auto"/>
            </w:tcBorders>
          </w:tcPr>
          <w:p w14:paraId="6E5BC2ED" w14:textId="7B490131" w:rsidR="00D059AB" w:rsidRPr="00191126" w:rsidRDefault="00D059AB" w:rsidP="00D059AB">
            <w:pPr>
              <w:rPr>
                <w:rFonts w:ascii="Tahoma" w:hAnsi="Tahoma" w:cs="Tahoma"/>
              </w:rPr>
            </w:pPr>
            <w:r>
              <w:rPr>
                <w:rFonts w:ascii="Tahoma" w:hAnsi="Tahoma" w:cs="Tahoma"/>
              </w:rPr>
              <w:t>$</w:t>
            </w:r>
            <w:r w:rsidR="00825C11">
              <w:rPr>
                <w:rFonts w:ascii="Tahoma" w:hAnsi="Tahoma" w:cs="Tahoma"/>
              </w:rPr>
              <w:t>8</w:t>
            </w:r>
            <w:r>
              <w:rPr>
                <w:rFonts w:ascii="Tahoma" w:hAnsi="Tahoma" w:cs="Tahoma"/>
              </w:rPr>
              <w:t>,000.00</w:t>
            </w:r>
          </w:p>
        </w:tc>
      </w:tr>
      <w:tr w:rsidR="00D059AB" w:rsidRPr="00191126" w14:paraId="6683A45C" w14:textId="77777777" w:rsidTr="00D059AB">
        <w:tc>
          <w:tcPr>
            <w:tcW w:w="2616" w:type="dxa"/>
            <w:tcBorders>
              <w:left w:val="single" w:sz="4" w:space="0" w:color="auto"/>
              <w:right w:val="single" w:sz="4" w:space="0" w:color="auto"/>
            </w:tcBorders>
          </w:tcPr>
          <w:p w14:paraId="51E33E4D" w14:textId="77777777" w:rsidR="00D059AB" w:rsidRPr="00191126" w:rsidRDefault="00D059AB" w:rsidP="00D059AB">
            <w:pPr>
              <w:rPr>
                <w:rFonts w:ascii="Tahoma" w:hAnsi="Tahoma" w:cs="Tahoma"/>
              </w:rPr>
            </w:pPr>
            <w:r w:rsidRPr="00191126">
              <w:rPr>
                <w:rFonts w:ascii="Tahoma" w:hAnsi="Tahoma" w:cs="Tahoma"/>
              </w:rPr>
              <w:t>LOCAL MATCH</w:t>
            </w:r>
          </w:p>
        </w:tc>
        <w:tc>
          <w:tcPr>
            <w:tcW w:w="2622" w:type="dxa"/>
            <w:tcBorders>
              <w:left w:val="single" w:sz="4" w:space="0" w:color="auto"/>
              <w:right w:val="single" w:sz="4" w:space="0" w:color="auto"/>
            </w:tcBorders>
          </w:tcPr>
          <w:p w14:paraId="15D9FB1F" w14:textId="3073FEB6" w:rsidR="00D059AB" w:rsidRPr="00191126" w:rsidRDefault="00D059AB" w:rsidP="00D059AB">
            <w:pPr>
              <w:rPr>
                <w:rFonts w:ascii="Tahoma" w:hAnsi="Tahoma" w:cs="Tahoma"/>
              </w:rPr>
            </w:pPr>
            <w:r>
              <w:rPr>
                <w:rFonts w:ascii="Tahoma" w:hAnsi="Tahoma" w:cs="Tahoma"/>
              </w:rPr>
              <w:t>$</w:t>
            </w:r>
            <w:r w:rsidR="00825C11">
              <w:rPr>
                <w:rFonts w:ascii="Tahoma" w:hAnsi="Tahoma" w:cs="Tahoma"/>
              </w:rPr>
              <w:t>2</w:t>
            </w:r>
            <w:r>
              <w:rPr>
                <w:rFonts w:ascii="Tahoma" w:hAnsi="Tahoma" w:cs="Tahoma"/>
              </w:rPr>
              <w:t>,</w:t>
            </w:r>
            <w:r w:rsidR="00825C11">
              <w:rPr>
                <w:rFonts w:ascii="Tahoma" w:hAnsi="Tahoma" w:cs="Tahoma"/>
              </w:rPr>
              <w:t>0</w:t>
            </w:r>
            <w:r>
              <w:rPr>
                <w:rFonts w:ascii="Tahoma" w:hAnsi="Tahoma" w:cs="Tahoma"/>
              </w:rPr>
              <w:t>00.00</w:t>
            </w:r>
          </w:p>
        </w:tc>
      </w:tr>
      <w:tr w:rsidR="00D059AB" w:rsidRPr="00191126" w14:paraId="417137C0" w14:textId="77777777" w:rsidTr="00D059AB">
        <w:tc>
          <w:tcPr>
            <w:tcW w:w="2616" w:type="dxa"/>
            <w:tcBorders>
              <w:left w:val="single" w:sz="4" w:space="0" w:color="auto"/>
              <w:right w:val="single" w:sz="4" w:space="0" w:color="auto"/>
            </w:tcBorders>
          </w:tcPr>
          <w:p w14:paraId="63453DED" w14:textId="77777777" w:rsidR="00D059AB" w:rsidRPr="00191126" w:rsidRDefault="00D059AB" w:rsidP="00D059AB">
            <w:pPr>
              <w:pStyle w:val="Header"/>
              <w:tabs>
                <w:tab w:val="clear" w:pos="4320"/>
                <w:tab w:val="clear" w:pos="8640"/>
              </w:tabs>
              <w:rPr>
                <w:rFonts w:ascii="Tahoma" w:hAnsi="Tahoma" w:cs="Tahoma"/>
                <w:sz w:val="22"/>
                <w:szCs w:val="22"/>
              </w:rPr>
            </w:pPr>
            <w:r w:rsidRPr="00191126">
              <w:rPr>
                <w:rFonts w:ascii="Tahoma" w:hAnsi="Tahoma" w:cs="Tahoma"/>
                <w:sz w:val="22"/>
                <w:szCs w:val="22"/>
              </w:rPr>
              <w:t>TOTAL</w:t>
            </w:r>
          </w:p>
        </w:tc>
        <w:tc>
          <w:tcPr>
            <w:tcW w:w="2622" w:type="dxa"/>
            <w:tcBorders>
              <w:left w:val="single" w:sz="4" w:space="0" w:color="auto"/>
              <w:right w:val="single" w:sz="4" w:space="0" w:color="auto"/>
            </w:tcBorders>
          </w:tcPr>
          <w:p w14:paraId="7265AB80" w14:textId="3526D3F6" w:rsidR="00D059AB" w:rsidRPr="00191126" w:rsidRDefault="00D059AB" w:rsidP="00D059AB">
            <w:pPr>
              <w:rPr>
                <w:rFonts w:ascii="Tahoma" w:hAnsi="Tahoma" w:cs="Tahoma"/>
              </w:rPr>
            </w:pPr>
            <w:r>
              <w:rPr>
                <w:rFonts w:ascii="Tahoma" w:hAnsi="Tahoma" w:cs="Tahoma"/>
              </w:rPr>
              <w:t>$</w:t>
            </w:r>
            <w:r w:rsidR="00825C11">
              <w:rPr>
                <w:rFonts w:ascii="Tahoma" w:hAnsi="Tahoma" w:cs="Tahoma"/>
              </w:rPr>
              <w:t>10,000.00</w:t>
            </w:r>
          </w:p>
        </w:tc>
      </w:tr>
    </w:tbl>
    <w:p w14:paraId="276D746B" w14:textId="77777777" w:rsidR="000246BD" w:rsidRPr="00191126" w:rsidRDefault="000246BD" w:rsidP="000246BD">
      <w:pPr>
        <w:rPr>
          <w:rFonts w:ascii="Tahoma" w:hAnsi="Tahoma" w:cs="Tahoma"/>
        </w:rPr>
      </w:pPr>
    </w:p>
    <w:p w14:paraId="5C45AE71" w14:textId="77777777" w:rsidR="000246BD" w:rsidRDefault="000246BD" w:rsidP="000246B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16D962A2" w14:textId="77777777" w:rsidTr="000246BD">
        <w:tc>
          <w:tcPr>
            <w:tcW w:w="9240" w:type="dxa"/>
            <w:tcBorders>
              <w:top w:val="nil"/>
              <w:left w:val="nil"/>
              <w:bottom w:val="nil"/>
              <w:right w:val="nil"/>
            </w:tcBorders>
            <w:shd w:val="clear" w:color="auto" w:fill="auto"/>
          </w:tcPr>
          <w:p w14:paraId="7841FED0" w14:textId="13877EB6" w:rsidR="000246BD" w:rsidRPr="00EE2909" w:rsidRDefault="000246BD" w:rsidP="000246BD">
            <w:pPr>
              <w:pStyle w:val="Heading2"/>
              <w:rPr>
                <w:sz w:val="28"/>
                <w:szCs w:val="28"/>
              </w:rPr>
            </w:pPr>
            <w:bookmarkStart w:id="29" w:name="_Toc66095843"/>
            <w:r w:rsidRPr="00EE2909">
              <w:rPr>
                <w:color w:val="57CED1"/>
                <w:sz w:val="28"/>
                <w:szCs w:val="28"/>
              </w:rPr>
              <w:lastRenderedPageBreak/>
              <w:t>Sub-element 1.6 UPWP</w:t>
            </w:r>
            <w:bookmarkEnd w:id="29"/>
            <w:r w:rsidRPr="00EE2909">
              <w:rPr>
                <w:color w:val="57CED1"/>
                <w:sz w:val="28"/>
                <w:szCs w:val="28"/>
              </w:rPr>
              <w:t xml:space="preserve"> </w:t>
            </w:r>
          </w:p>
        </w:tc>
      </w:tr>
    </w:tbl>
    <w:p w14:paraId="2CA99813"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764EFC" w14:paraId="0A13B42E" w14:textId="77777777" w:rsidTr="000246BD">
        <w:tc>
          <w:tcPr>
            <w:tcW w:w="9240" w:type="dxa"/>
          </w:tcPr>
          <w:p w14:paraId="013BE5BA" w14:textId="77777777" w:rsidR="000246BD" w:rsidRPr="00764EFC" w:rsidRDefault="000246BD" w:rsidP="000246BD">
            <w:pPr>
              <w:rPr>
                <w:rFonts w:ascii="Tahoma" w:hAnsi="Tahoma" w:cs="Tahoma"/>
                <w:b/>
              </w:rPr>
            </w:pPr>
            <w:r w:rsidRPr="00764EFC">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Safety, Mobility, Enhancement, Multimodal, Air Transportation, Transportation System Management (TSM) and Transportation Demand Management (TDM),</w:t>
            </w:r>
            <w:r w:rsidRPr="00CC6B99">
              <w:rPr>
                <w:rFonts w:ascii="Tahoma" w:hAnsi="Tahoma" w:cs="Tahoma"/>
                <w:i/>
                <w:color w:val="FF0000"/>
              </w:rPr>
              <w:t xml:space="preserve"> Financial</w:t>
            </w:r>
            <w:r>
              <w:rPr>
                <w:rFonts w:ascii="Tahoma" w:hAnsi="Tahoma" w:cs="Tahoma"/>
                <w:i/>
                <w:color w:val="FF0000"/>
              </w:rPr>
              <w:t>, Equity and System Maintenance</w:t>
            </w:r>
            <w:r w:rsidRPr="00CC6B99">
              <w:rPr>
                <w:rFonts w:ascii="Tahoma" w:hAnsi="Tahoma" w:cs="Tahoma"/>
                <w:i/>
                <w:color w:val="FF0000"/>
              </w:rPr>
              <w:t>)</w:t>
            </w:r>
          </w:p>
          <w:p w14:paraId="71E8B55B" w14:textId="77777777" w:rsidR="000246BD" w:rsidRPr="00764EFC" w:rsidRDefault="000246BD" w:rsidP="00970A9B">
            <w:pPr>
              <w:pStyle w:val="ListParagraph"/>
              <w:numPr>
                <w:ilvl w:val="0"/>
                <w:numId w:val="8"/>
              </w:numPr>
              <w:rPr>
                <w:rFonts w:ascii="Tahoma" w:hAnsi="Tahoma" w:cs="Tahoma"/>
              </w:rPr>
            </w:pPr>
            <w:r w:rsidRPr="00764EFC">
              <w:rPr>
                <w:rFonts w:ascii="Tahoma" w:hAnsi="Tahoma" w:cs="Tahoma"/>
              </w:rPr>
              <w:t>Identify work tasks undertaken by DARTS to address metropolit</w:t>
            </w:r>
            <w:r>
              <w:rPr>
                <w:rFonts w:ascii="Tahoma" w:hAnsi="Tahoma" w:cs="Tahoma"/>
              </w:rPr>
              <w:t>an area transportation planning</w:t>
            </w:r>
            <w:r w:rsidRPr="00764EFC">
              <w:rPr>
                <w:rFonts w:ascii="Tahoma" w:hAnsi="Tahoma" w:cs="Tahoma"/>
              </w:rPr>
              <w:t xml:space="preserve">  </w:t>
            </w:r>
          </w:p>
          <w:p w14:paraId="07826B62" w14:textId="77777777" w:rsidR="000246BD" w:rsidRPr="00764EFC" w:rsidRDefault="000246BD" w:rsidP="00970A9B">
            <w:pPr>
              <w:pStyle w:val="ListParagraph"/>
              <w:numPr>
                <w:ilvl w:val="0"/>
                <w:numId w:val="8"/>
              </w:numPr>
              <w:rPr>
                <w:rFonts w:ascii="Tahoma" w:hAnsi="Tahoma" w:cs="Tahoma"/>
              </w:rPr>
            </w:pPr>
            <w:r w:rsidRPr="00764EFC">
              <w:rPr>
                <w:rFonts w:ascii="Tahoma" w:hAnsi="Tahoma" w:cs="Tahoma"/>
              </w:rPr>
              <w:t>Collect public and com</w:t>
            </w:r>
            <w:r>
              <w:rPr>
                <w:rFonts w:ascii="Tahoma" w:hAnsi="Tahoma" w:cs="Tahoma"/>
              </w:rPr>
              <w:t>mittee input on a proposed UPWP</w:t>
            </w:r>
            <w:r w:rsidRPr="00764EFC">
              <w:rPr>
                <w:rFonts w:ascii="Tahoma" w:hAnsi="Tahoma" w:cs="Tahoma"/>
              </w:rPr>
              <w:t xml:space="preserve"> </w:t>
            </w:r>
          </w:p>
          <w:p w14:paraId="315E4F44" w14:textId="77777777" w:rsidR="000246BD" w:rsidRPr="00764EFC" w:rsidRDefault="000246BD" w:rsidP="00970A9B">
            <w:pPr>
              <w:pStyle w:val="ListParagraph"/>
              <w:numPr>
                <w:ilvl w:val="0"/>
                <w:numId w:val="8"/>
              </w:numPr>
              <w:rPr>
                <w:rFonts w:ascii="Tahoma" w:hAnsi="Tahoma" w:cs="Tahoma"/>
              </w:rPr>
            </w:pPr>
            <w:r>
              <w:rPr>
                <w:rFonts w:ascii="Tahoma" w:hAnsi="Tahoma" w:cs="Tahoma"/>
              </w:rPr>
              <w:t>Develop and draft final UPWP</w:t>
            </w:r>
            <w:r w:rsidRPr="00764EFC">
              <w:rPr>
                <w:rFonts w:ascii="Tahoma" w:hAnsi="Tahoma" w:cs="Tahoma"/>
              </w:rPr>
              <w:t xml:space="preserve"> </w:t>
            </w:r>
          </w:p>
        </w:tc>
      </w:tr>
      <w:tr w:rsidR="000246BD" w:rsidRPr="00764EFC" w14:paraId="55D6A783" w14:textId="77777777" w:rsidTr="000246BD">
        <w:tc>
          <w:tcPr>
            <w:tcW w:w="9240" w:type="dxa"/>
          </w:tcPr>
          <w:p w14:paraId="30F3FF56" w14:textId="77777777" w:rsidR="000246BD" w:rsidRPr="00764EFC" w:rsidRDefault="000246BD" w:rsidP="000246BD">
            <w:pPr>
              <w:rPr>
                <w:rFonts w:ascii="Tahoma" w:hAnsi="Tahoma" w:cs="Tahoma"/>
                <w:b/>
              </w:rPr>
            </w:pPr>
            <w:r w:rsidRPr="00764EFC">
              <w:rPr>
                <w:rFonts w:ascii="Tahoma" w:hAnsi="Tahoma" w:cs="Tahoma"/>
                <w:b/>
              </w:rPr>
              <w:t>PREVIOUS WORK</w:t>
            </w:r>
          </w:p>
          <w:p w14:paraId="15F25DF9" w14:textId="0E166D59" w:rsidR="000246BD" w:rsidRPr="00764EFC" w:rsidRDefault="000246BD" w:rsidP="00970A9B">
            <w:pPr>
              <w:numPr>
                <w:ilvl w:val="0"/>
                <w:numId w:val="6"/>
              </w:numPr>
              <w:spacing w:after="0" w:line="240" w:lineRule="auto"/>
              <w:jc w:val="both"/>
              <w:rPr>
                <w:rFonts w:ascii="Tahoma" w:hAnsi="Tahoma" w:cs="Tahoma"/>
              </w:rPr>
            </w:pPr>
            <w:r w:rsidRPr="00764EFC">
              <w:rPr>
                <w:rFonts w:ascii="Tahoma" w:hAnsi="Tahoma" w:cs="Tahoma"/>
              </w:rPr>
              <w:t>Submitted FY 20</w:t>
            </w:r>
            <w:r w:rsidR="00E75EA0">
              <w:rPr>
                <w:rFonts w:ascii="Tahoma" w:hAnsi="Tahoma" w:cs="Tahoma"/>
              </w:rPr>
              <w:t>2</w:t>
            </w:r>
            <w:r w:rsidR="00FA4350">
              <w:rPr>
                <w:rFonts w:ascii="Tahoma" w:hAnsi="Tahoma" w:cs="Tahoma"/>
              </w:rPr>
              <w:t>3</w:t>
            </w:r>
            <w:r w:rsidRPr="00764EFC">
              <w:rPr>
                <w:rFonts w:ascii="Tahoma" w:hAnsi="Tahoma" w:cs="Tahoma"/>
              </w:rPr>
              <w:t xml:space="preserve"> Budget Report to GDOT</w:t>
            </w:r>
          </w:p>
          <w:p w14:paraId="0E0BD10F" w14:textId="54D2BCD4" w:rsidR="000246BD" w:rsidRDefault="000246BD" w:rsidP="00970A9B">
            <w:pPr>
              <w:numPr>
                <w:ilvl w:val="0"/>
                <w:numId w:val="6"/>
              </w:numPr>
              <w:spacing w:after="0" w:line="240" w:lineRule="auto"/>
              <w:jc w:val="both"/>
              <w:rPr>
                <w:rFonts w:ascii="Tahoma" w:hAnsi="Tahoma" w:cs="Tahoma"/>
              </w:rPr>
            </w:pPr>
            <w:r>
              <w:rPr>
                <w:rFonts w:ascii="Tahoma" w:hAnsi="Tahoma" w:cs="Tahoma"/>
              </w:rPr>
              <w:t>FY 20</w:t>
            </w:r>
            <w:r w:rsidR="00E75EA0">
              <w:rPr>
                <w:rFonts w:ascii="Tahoma" w:hAnsi="Tahoma" w:cs="Tahoma"/>
              </w:rPr>
              <w:t>2</w:t>
            </w:r>
            <w:r w:rsidR="0073414B">
              <w:rPr>
                <w:rFonts w:ascii="Tahoma" w:hAnsi="Tahoma" w:cs="Tahoma"/>
              </w:rPr>
              <w:t>3</w:t>
            </w:r>
            <w:r>
              <w:rPr>
                <w:rFonts w:ascii="Tahoma" w:hAnsi="Tahoma" w:cs="Tahoma"/>
              </w:rPr>
              <w:t xml:space="preserve"> </w:t>
            </w:r>
            <w:r w:rsidRPr="00764EFC">
              <w:rPr>
                <w:rFonts w:ascii="Tahoma" w:hAnsi="Tahoma" w:cs="Tahoma"/>
              </w:rPr>
              <w:t>UPWP was posted on the DARTS website</w:t>
            </w:r>
          </w:p>
          <w:p w14:paraId="765FD761" w14:textId="77777777" w:rsidR="000246BD" w:rsidRPr="00764EFC" w:rsidRDefault="000246BD" w:rsidP="000246BD">
            <w:pPr>
              <w:spacing w:after="0" w:line="240" w:lineRule="auto"/>
              <w:ind w:left="720"/>
              <w:jc w:val="both"/>
              <w:rPr>
                <w:rFonts w:ascii="Tahoma" w:hAnsi="Tahoma" w:cs="Tahoma"/>
              </w:rPr>
            </w:pPr>
          </w:p>
        </w:tc>
      </w:tr>
      <w:tr w:rsidR="000246BD" w:rsidRPr="00764EFC" w14:paraId="7F1C8414" w14:textId="77777777" w:rsidTr="000246BD">
        <w:tc>
          <w:tcPr>
            <w:tcW w:w="9240" w:type="dxa"/>
          </w:tcPr>
          <w:p w14:paraId="41590C1D" w14:textId="390F23D2" w:rsidR="000246BD" w:rsidRPr="00405084" w:rsidRDefault="00E12C9E" w:rsidP="00405084">
            <w:pPr>
              <w:rPr>
                <w:rFonts w:ascii="Tahoma" w:hAnsi="Tahoma" w:cs="Tahoma"/>
                <w:b/>
              </w:rPr>
            </w:pPr>
            <w:r>
              <w:rPr>
                <w:rFonts w:ascii="Tahoma" w:hAnsi="Tahoma" w:cs="Tahoma"/>
                <w:b/>
              </w:rPr>
              <w:t>FY 20</w:t>
            </w:r>
            <w:r w:rsidR="00E75EA0">
              <w:rPr>
                <w:rFonts w:ascii="Tahoma" w:hAnsi="Tahoma" w:cs="Tahoma"/>
                <w:b/>
              </w:rPr>
              <w:t>2</w:t>
            </w:r>
            <w:r w:rsidR="00FA4350">
              <w:rPr>
                <w:rFonts w:ascii="Tahoma" w:hAnsi="Tahoma" w:cs="Tahoma"/>
                <w:b/>
              </w:rPr>
              <w:t>4</w:t>
            </w:r>
            <w:r w:rsidR="00E75EA0">
              <w:rPr>
                <w:rFonts w:ascii="Tahoma" w:hAnsi="Tahoma" w:cs="Tahoma"/>
                <w:b/>
              </w:rPr>
              <w:t xml:space="preserve"> </w:t>
            </w:r>
            <w:r>
              <w:rPr>
                <w:rFonts w:ascii="Tahoma" w:hAnsi="Tahoma" w:cs="Tahoma"/>
                <w:b/>
              </w:rPr>
              <w:t xml:space="preserve">Activities </w:t>
            </w:r>
          </w:p>
          <w:p w14:paraId="180FD623" w14:textId="2B5D64CE" w:rsidR="000246BD" w:rsidRDefault="000246BD" w:rsidP="00970A9B">
            <w:pPr>
              <w:pStyle w:val="ListParagraph"/>
              <w:numPr>
                <w:ilvl w:val="0"/>
                <w:numId w:val="6"/>
              </w:numPr>
              <w:rPr>
                <w:rFonts w:ascii="Tahoma" w:hAnsi="Tahoma" w:cs="Tahoma"/>
              </w:rPr>
            </w:pPr>
            <w:r w:rsidRPr="00764EFC">
              <w:rPr>
                <w:rFonts w:ascii="Tahoma" w:hAnsi="Tahoma" w:cs="Tahoma"/>
              </w:rPr>
              <w:t>Identify transportation planning work tasks and sub-elements, prepare descriptive narrative and cost estimate for each sub-element, and coordi</w:t>
            </w:r>
            <w:r>
              <w:rPr>
                <w:rFonts w:ascii="Tahoma" w:hAnsi="Tahoma" w:cs="Tahoma"/>
              </w:rPr>
              <w:t>nate input for the FY 20</w:t>
            </w:r>
            <w:r w:rsidR="00E75EA0">
              <w:rPr>
                <w:rFonts w:ascii="Tahoma" w:hAnsi="Tahoma" w:cs="Tahoma"/>
              </w:rPr>
              <w:t>2</w:t>
            </w:r>
            <w:r w:rsidR="00FA4350">
              <w:rPr>
                <w:rFonts w:ascii="Tahoma" w:hAnsi="Tahoma" w:cs="Tahoma"/>
              </w:rPr>
              <w:t>5</w:t>
            </w:r>
            <w:r>
              <w:rPr>
                <w:rFonts w:ascii="Tahoma" w:hAnsi="Tahoma" w:cs="Tahoma"/>
              </w:rPr>
              <w:t xml:space="preserve"> UPWP</w:t>
            </w:r>
            <w:r w:rsidRPr="00764EFC">
              <w:rPr>
                <w:rFonts w:ascii="Tahoma" w:hAnsi="Tahoma" w:cs="Tahoma"/>
              </w:rPr>
              <w:t xml:space="preserve">  </w:t>
            </w:r>
          </w:p>
          <w:p w14:paraId="6CED7ABD" w14:textId="4178DD99" w:rsidR="00C0332A" w:rsidRDefault="00C0332A" w:rsidP="00970A9B">
            <w:pPr>
              <w:pStyle w:val="ListParagraph"/>
              <w:numPr>
                <w:ilvl w:val="0"/>
                <w:numId w:val="6"/>
              </w:numPr>
              <w:rPr>
                <w:rFonts w:ascii="Tahoma" w:hAnsi="Tahoma" w:cs="Tahoma"/>
              </w:rPr>
            </w:pPr>
            <w:r>
              <w:rPr>
                <w:rFonts w:ascii="Tahoma" w:hAnsi="Tahoma" w:cs="Tahoma"/>
              </w:rPr>
              <w:t xml:space="preserve">Monitor the activities and </w:t>
            </w:r>
            <w:r w:rsidR="00BC7FFC">
              <w:rPr>
                <w:rFonts w:ascii="Tahoma" w:hAnsi="Tahoma" w:cs="Tahoma"/>
              </w:rPr>
              <w:t>progress</w:t>
            </w:r>
            <w:r>
              <w:rPr>
                <w:rFonts w:ascii="Tahoma" w:hAnsi="Tahoma" w:cs="Tahoma"/>
              </w:rPr>
              <w:t xml:space="preserve"> identified in the UPWP to ensure compliance with the approved tasks</w:t>
            </w:r>
          </w:p>
          <w:p w14:paraId="684B88B8" w14:textId="77777777" w:rsidR="005D2A6A" w:rsidRDefault="00124568" w:rsidP="005D2A6A">
            <w:pPr>
              <w:pStyle w:val="ListParagraph"/>
              <w:numPr>
                <w:ilvl w:val="0"/>
                <w:numId w:val="6"/>
              </w:numPr>
              <w:rPr>
                <w:rFonts w:ascii="Tahoma" w:hAnsi="Tahoma" w:cs="Tahoma"/>
              </w:rPr>
            </w:pPr>
            <w:r>
              <w:rPr>
                <w:rFonts w:ascii="Tahoma" w:hAnsi="Tahoma" w:cs="Tahoma"/>
              </w:rPr>
              <w:t>Amendments/</w:t>
            </w:r>
            <w:r w:rsidR="00BC7FFC">
              <w:rPr>
                <w:rFonts w:ascii="Tahoma" w:hAnsi="Tahoma" w:cs="Tahoma"/>
              </w:rPr>
              <w:t>Modifications</w:t>
            </w:r>
            <w:r>
              <w:rPr>
                <w:rFonts w:ascii="Tahoma" w:hAnsi="Tahoma" w:cs="Tahoma"/>
              </w:rPr>
              <w:t xml:space="preserve"> to UPWP </w:t>
            </w:r>
          </w:p>
          <w:p w14:paraId="10329220" w14:textId="4713E900" w:rsidR="00EE2909" w:rsidRPr="00EE2909" w:rsidRDefault="005D2A6A" w:rsidP="00EE2909">
            <w:pPr>
              <w:pStyle w:val="ListParagraph"/>
              <w:numPr>
                <w:ilvl w:val="0"/>
                <w:numId w:val="6"/>
              </w:numPr>
              <w:rPr>
                <w:rFonts w:ascii="Tahoma" w:hAnsi="Tahoma" w:cs="Tahoma"/>
              </w:rPr>
            </w:pPr>
            <w:r w:rsidRPr="00843D9A">
              <w:rPr>
                <w:rFonts w:ascii="Tahoma" w:hAnsi="Tahoma" w:cs="Tahoma"/>
                <w:color w:val="000000" w:themeColor="text1"/>
              </w:rPr>
              <w:t>Call for Projects</w:t>
            </w:r>
            <w:r w:rsidR="00EE2909" w:rsidRPr="00843D9A">
              <w:rPr>
                <w:rFonts w:ascii="Tahoma" w:hAnsi="Tahoma" w:cs="Tahoma"/>
                <w:color w:val="000000" w:themeColor="text1"/>
              </w:rPr>
              <w:t xml:space="preserve"> </w:t>
            </w:r>
            <w:proofErr w:type="gramStart"/>
            <w:r w:rsidR="00EE2909" w:rsidRPr="00843D9A">
              <w:rPr>
                <w:rFonts w:ascii="Tahoma" w:hAnsi="Tahoma" w:cs="Tahoma"/>
                <w:color w:val="000000" w:themeColor="text1"/>
              </w:rPr>
              <w:t>In</w:t>
            </w:r>
            <w:proofErr w:type="gramEnd"/>
            <w:r w:rsidR="00EE2909" w:rsidRPr="00843D9A">
              <w:rPr>
                <w:rFonts w:ascii="Tahoma" w:hAnsi="Tahoma" w:cs="Tahoma"/>
                <w:color w:val="000000" w:themeColor="text1"/>
              </w:rPr>
              <w:t xml:space="preserve"> July 202</w:t>
            </w:r>
            <w:r w:rsidR="0073414B">
              <w:rPr>
                <w:rFonts w:ascii="Tahoma" w:hAnsi="Tahoma" w:cs="Tahoma"/>
                <w:color w:val="000000" w:themeColor="text1"/>
              </w:rPr>
              <w:t>3</w:t>
            </w:r>
            <w:r w:rsidR="00EE2909" w:rsidRPr="00843D9A">
              <w:rPr>
                <w:rFonts w:ascii="Tahoma" w:hAnsi="Tahoma" w:cs="Tahoma"/>
                <w:color w:val="000000" w:themeColor="text1"/>
              </w:rPr>
              <w:t xml:space="preserve">. A draft UPWP will go out in </w:t>
            </w:r>
            <w:r w:rsidR="0073414B">
              <w:rPr>
                <w:rFonts w:ascii="Tahoma" w:hAnsi="Tahoma" w:cs="Tahoma"/>
                <w:color w:val="000000" w:themeColor="text1"/>
              </w:rPr>
              <w:t>December</w:t>
            </w:r>
            <w:r w:rsidR="00EE2909" w:rsidRPr="00843D9A">
              <w:rPr>
                <w:rFonts w:ascii="Tahoma" w:hAnsi="Tahoma" w:cs="Tahoma"/>
                <w:color w:val="000000" w:themeColor="text1"/>
              </w:rPr>
              <w:t xml:space="preserve"> for a 30-day public comment and </w:t>
            </w:r>
            <w:r w:rsidR="00405084" w:rsidRPr="00843D9A">
              <w:rPr>
                <w:rFonts w:ascii="Tahoma" w:hAnsi="Tahoma" w:cs="Tahoma"/>
                <w:color w:val="000000" w:themeColor="text1"/>
              </w:rPr>
              <w:t>a</w:t>
            </w:r>
            <w:r w:rsidR="00EE2909" w:rsidRPr="00843D9A">
              <w:rPr>
                <w:rFonts w:ascii="Tahoma" w:hAnsi="Tahoma" w:cs="Tahoma"/>
                <w:color w:val="000000" w:themeColor="text1"/>
              </w:rPr>
              <w:t>dopt</w:t>
            </w:r>
            <w:r w:rsidR="00405084" w:rsidRPr="00843D9A">
              <w:rPr>
                <w:rFonts w:ascii="Tahoma" w:hAnsi="Tahoma" w:cs="Tahoma"/>
                <w:color w:val="000000" w:themeColor="text1"/>
              </w:rPr>
              <w:t>ion</w:t>
            </w:r>
            <w:r w:rsidR="00EE2909" w:rsidRPr="00843D9A">
              <w:rPr>
                <w:rFonts w:ascii="Tahoma" w:hAnsi="Tahoma" w:cs="Tahoma"/>
                <w:color w:val="000000" w:themeColor="text1"/>
              </w:rPr>
              <w:t xml:space="preserve"> in January 202</w:t>
            </w:r>
            <w:r w:rsidR="00FA4350">
              <w:rPr>
                <w:rFonts w:ascii="Tahoma" w:hAnsi="Tahoma" w:cs="Tahoma"/>
                <w:color w:val="000000" w:themeColor="text1"/>
              </w:rPr>
              <w:t>4</w:t>
            </w:r>
            <w:r w:rsidR="00EE2909" w:rsidRPr="00843D9A">
              <w:rPr>
                <w:rFonts w:ascii="Tahoma" w:hAnsi="Tahoma" w:cs="Tahoma"/>
                <w:color w:val="000000" w:themeColor="text1"/>
              </w:rPr>
              <w:t>.</w:t>
            </w:r>
          </w:p>
        </w:tc>
      </w:tr>
      <w:tr w:rsidR="000246BD" w:rsidRPr="00764EFC" w14:paraId="3437BF18" w14:textId="77777777" w:rsidTr="000246BD">
        <w:tc>
          <w:tcPr>
            <w:tcW w:w="9240" w:type="dxa"/>
          </w:tcPr>
          <w:p w14:paraId="0403E4C9" w14:textId="77777777" w:rsidR="000246BD" w:rsidRPr="00764EFC" w:rsidRDefault="000246BD" w:rsidP="000246BD">
            <w:pPr>
              <w:rPr>
                <w:rFonts w:ascii="Tahoma" w:hAnsi="Tahoma" w:cs="Tahoma"/>
                <w:b/>
              </w:rPr>
            </w:pPr>
            <w:r w:rsidRPr="00764EFC">
              <w:rPr>
                <w:rFonts w:ascii="Tahoma" w:hAnsi="Tahoma" w:cs="Tahoma"/>
                <w:b/>
              </w:rPr>
              <w:t>PRODUCT</w:t>
            </w:r>
          </w:p>
          <w:p w14:paraId="75B92069" w14:textId="211A5650" w:rsidR="00C128E0" w:rsidRDefault="000246BD" w:rsidP="00C128E0">
            <w:pPr>
              <w:pStyle w:val="ListParagraph"/>
              <w:numPr>
                <w:ilvl w:val="0"/>
                <w:numId w:val="6"/>
              </w:numPr>
              <w:rPr>
                <w:rFonts w:ascii="Tahoma" w:hAnsi="Tahoma" w:cs="Tahoma"/>
              </w:rPr>
            </w:pPr>
            <w:r>
              <w:rPr>
                <w:rFonts w:ascii="Tahoma" w:hAnsi="Tahoma" w:cs="Tahoma"/>
              </w:rPr>
              <w:t xml:space="preserve">FY </w:t>
            </w:r>
            <w:r w:rsidR="0045101A">
              <w:rPr>
                <w:rFonts w:ascii="Tahoma" w:hAnsi="Tahoma" w:cs="Tahoma"/>
              </w:rPr>
              <w:t>202</w:t>
            </w:r>
            <w:r w:rsidR="00FA4350">
              <w:rPr>
                <w:rFonts w:ascii="Tahoma" w:hAnsi="Tahoma" w:cs="Tahoma"/>
              </w:rPr>
              <w:t>5</w:t>
            </w:r>
            <w:r>
              <w:rPr>
                <w:rFonts w:ascii="Tahoma" w:hAnsi="Tahoma" w:cs="Tahoma"/>
              </w:rPr>
              <w:t xml:space="preserve"> UPWP</w:t>
            </w:r>
            <w:r w:rsidRPr="00764EFC">
              <w:rPr>
                <w:rFonts w:ascii="Tahoma" w:hAnsi="Tahoma" w:cs="Tahoma"/>
              </w:rPr>
              <w:t xml:space="preserve"> </w:t>
            </w:r>
          </w:p>
          <w:p w14:paraId="78501B64" w14:textId="0E30805D" w:rsidR="00C46984" w:rsidRPr="00C128E0" w:rsidRDefault="00C46984" w:rsidP="00C46984">
            <w:pPr>
              <w:pStyle w:val="ListParagraph"/>
              <w:spacing w:after="0"/>
              <w:rPr>
                <w:rFonts w:ascii="Tahoma" w:hAnsi="Tahoma" w:cs="Tahoma"/>
              </w:rPr>
            </w:pPr>
          </w:p>
        </w:tc>
      </w:tr>
    </w:tbl>
    <w:tbl>
      <w:tblPr>
        <w:tblpPr w:leftFromText="180" w:rightFromText="180" w:vertAnchor="text" w:horzAnchor="margin" w:tblpY="40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965"/>
        <w:gridCol w:w="1632"/>
        <w:gridCol w:w="2303"/>
      </w:tblGrid>
      <w:tr w:rsidR="00156D2F" w:rsidRPr="00191126" w14:paraId="143A4062" w14:textId="77777777" w:rsidTr="00405084">
        <w:tc>
          <w:tcPr>
            <w:tcW w:w="2340" w:type="dxa"/>
            <w:shd w:val="clear" w:color="auto" w:fill="D9D9D9"/>
          </w:tcPr>
          <w:p w14:paraId="55D0B1FC" w14:textId="77777777" w:rsidR="00156D2F" w:rsidRPr="00191126" w:rsidRDefault="00156D2F" w:rsidP="00C128E0">
            <w:pPr>
              <w:jc w:val="center"/>
              <w:rPr>
                <w:rFonts w:ascii="Tahoma" w:hAnsi="Tahoma" w:cs="Tahoma"/>
                <w:b/>
                <w:bCs/>
              </w:rPr>
            </w:pPr>
            <w:r w:rsidRPr="00764EFC">
              <w:rPr>
                <w:rFonts w:ascii="Tahoma" w:hAnsi="Tahoma" w:cs="Tahoma"/>
              </w:rPr>
              <w:br w:type="page"/>
            </w:r>
            <w:r>
              <w:rPr>
                <w:rFonts w:ascii="Tahoma" w:hAnsi="Tahoma" w:cs="Tahoma"/>
              </w:rPr>
              <w:t xml:space="preserve">                   </w:t>
            </w:r>
            <w:r w:rsidRPr="00191126">
              <w:rPr>
                <w:rFonts w:ascii="Tahoma" w:hAnsi="Tahoma" w:cs="Tahoma"/>
                <w:b/>
                <w:bCs/>
              </w:rPr>
              <w:t>TARGET START AND END DATES</w:t>
            </w:r>
          </w:p>
        </w:tc>
        <w:tc>
          <w:tcPr>
            <w:tcW w:w="2965" w:type="dxa"/>
          </w:tcPr>
          <w:p w14:paraId="42490729" w14:textId="1731A362" w:rsidR="00156D2F" w:rsidRPr="00C166C6" w:rsidRDefault="00156D2F" w:rsidP="00074519">
            <w:pPr>
              <w:pStyle w:val="Header"/>
              <w:numPr>
                <w:ilvl w:val="0"/>
                <w:numId w:val="6"/>
              </w:numPr>
              <w:tabs>
                <w:tab w:val="clear" w:pos="4320"/>
                <w:tab w:val="clear" w:pos="8640"/>
              </w:tabs>
              <w:ind w:left="151" w:hanging="151"/>
              <w:rPr>
                <w:rFonts w:ascii="Tahoma" w:hAnsi="Tahoma" w:cs="Tahoma"/>
                <w:b/>
                <w:bCs/>
                <w:sz w:val="22"/>
                <w:szCs w:val="22"/>
              </w:rPr>
            </w:pPr>
            <w:r w:rsidRPr="00C166C6">
              <w:rPr>
                <w:rFonts w:ascii="Tahoma" w:hAnsi="Tahoma" w:cs="Tahoma"/>
                <w:b/>
                <w:bCs/>
                <w:sz w:val="22"/>
                <w:szCs w:val="22"/>
              </w:rPr>
              <w:t>1</w:t>
            </w:r>
            <w:r w:rsidR="0073414B">
              <w:rPr>
                <w:rFonts w:ascii="Tahoma" w:hAnsi="Tahoma" w:cs="Tahoma"/>
                <w:b/>
                <w:bCs/>
                <w:sz w:val="22"/>
                <w:szCs w:val="22"/>
              </w:rPr>
              <w:t>1</w:t>
            </w:r>
            <w:r w:rsidRPr="00C166C6">
              <w:rPr>
                <w:rFonts w:ascii="Tahoma" w:hAnsi="Tahoma" w:cs="Tahoma"/>
                <w:b/>
                <w:bCs/>
                <w:sz w:val="22"/>
                <w:szCs w:val="22"/>
              </w:rPr>
              <w:t>/202</w:t>
            </w:r>
            <w:r w:rsidR="00FA4350">
              <w:rPr>
                <w:rFonts w:ascii="Tahoma" w:hAnsi="Tahoma" w:cs="Tahoma"/>
                <w:b/>
                <w:bCs/>
                <w:sz w:val="22"/>
                <w:szCs w:val="22"/>
              </w:rPr>
              <w:t>3</w:t>
            </w:r>
            <w:r w:rsidRPr="00C166C6">
              <w:rPr>
                <w:rFonts w:ascii="Tahoma" w:hAnsi="Tahoma" w:cs="Tahoma"/>
                <w:b/>
                <w:bCs/>
                <w:sz w:val="22"/>
                <w:szCs w:val="22"/>
              </w:rPr>
              <w:t xml:space="preserve"> </w:t>
            </w:r>
          </w:p>
          <w:p w14:paraId="06A477FB" w14:textId="2058831D" w:rsidR="00156D2F" w:rsidRDefault="00156D2F" w:rsidP="00C128E0">
            <w:pPr>
              <w:pStyle w:val="Header"/>
              <w:tabs>
                <w:tab w:val="clear" w:pos="4320"/>
                <w:tab w:val="clear" w:pos="8640"/>
              </w:tabs>
              <w:rPr>
                <w:rFonts w:ascii="Tahoma" w:hAnsi="Tahoma" w:cs="Tahoma"/>
                <w:sz w:val="22"/>
                <w:szCs w:val="22"/>
              </w:rPr>
            </w:pPr>
            <w:r>
              <w:rPr>
                <w:rFonts w:ascii="Tahoma" w:hAnsi="Tahoma" w:cs="Tahoma"/>
                <w:sz w:val="22"/>
                <w:szCs w:val="22"/>
              </w:rPr>
              <w:t>GDOT provides funding information for 202</w:t>
            </w:r>
            <w:r w:rsidR="00EC30D1">
              <w:rPr>
                <w:rFonts w:ascii="Tahoma" w:hAnsi="Tahoma" w:cs="Tahoma"/>
                <w:sz w:val="22"/>
                <w:szCs w:val="22"/>
              </w:rPr>
              <w:t>4</w:t>
            </w:r>
            <w:r>
              <w:rPr>
                <w:rFonts w:ascii="Tahoma" w:hAnsi="Tahoma" w:cs="Tahoma"/>
                <w:sz w:val="22"/>
                <w:szCs w:val="22"/>
              </w:rPr>
              <w:t xml:space="preserve"> to MPO </w:t>
            </w:r>
          </w:p>
          <w:p w14:paraId="6E9B819E" w14:textId="04BB63AB" w:rsidR="00156D2F" w:rsidRDefault="00156D2F" w:rsidP="0015667F">
            <w:pPr>
              <w:pStyle w:val="Header"/>
              <w:numPr>
                <w:ilvl w:val="0"/>
                <w:numId w:val="6"/>
              </w:numPr>
              <w:tabs>
                <w:tab w:val="clear" w:pos="4320"/>
                <w:tab w:val="clear" w:pos="8640"/>
              </w:tabs>
              <w:ind w:left="151" w:hanging="151"/>
              <w:rPr>
                <w:rFonts w:ascii="Tahoma" w:hAnsi="Tahoma" w:cs="Tahoma"/>
                <w:sz w:val="22"/>
                <w:szCs w:val="22"/>
              </w:rPr>
            </w:pPr>
            <w:r w:rsidRPr="00C166C6">
              <w:rPr>
                <w:rFonts w:ascii="Tahoma" w:hAnsi="Tahoma" w:cs="Tahoma"/>
                <w:b/>
                <w:bCs/>
                <w:sz w:val="22"/>
                <w:szCs w:val="22"/>
              </w:rPr>
              <w:t>1</w:t>
            </w:r>
            <w:r w:rsidR="0073414B">
              <w:rPr>
                <w:rFonts w:ascii="Tahoma" w:hAnsi="Tahoma" w:cs="Tahoma"/>
                <w:b/>
                <w:bCs/>
                <w:sz w:val="22"/>
                <w:szCs w:val="22"/>
              </w:rPr>
              <w:t>2</w:t>
            </w:r>
            <w:r w:rsidRPr="00C166C6">
              <w:rPr>
                <w:rFonts w:ascii="Tahoma" w:hAnsi="Tahoma" w:cs="Tahoma"/>
                <w:b/>
                <w:bCs/>
                <w:sz w:val="22"/>
                <w:szCs w:val="22"/>
              </w:rPr>
              <w:t>/202</w:t>
            </w:r>
            <w:r w:rsidR="00FA4350">
              <w:rPr>
                <w:rFonts w:ascii="Tahoma" w:hAnsi="Tahoma" w:cs="Tahoma"/>
                <w:b/>
                <w:bCs/>
                <w:sz w:val="22"/>
                <w:szCs w:val="22"/>
              </w:rPr>
              <w:t>3</w:t>
            </w:r>
            <w:r>
              <w:rPr>
                <w:rFonts w:ascii="Tahoma" w:hAnsi="Tahoma" w:cs="Tahoma"/>
                <w:sz w:val="22"/>
                <w:szCs w:val="22"/>
              </w:rPr>
              <w:t xml:space="preserve"> </w:t>
            </w:r>
          </w:p>
          <w:p w14:paraId="5EC87565" w14:textId="77777777" w:rsidR="00156D2F" w:rsidRDefault="00156D2F" w:rsidP="00C128E0">
            <w:pPr>
              <w:pStyle w:val="Header"/>
              <w:tabs>
                <w:tab w:val="clear" w:pos="4320"/>
                <w:tab w:val="clear" w:pos="8640"/>
              </w:tabs>
              <w:rPr>
                <w:rFonts w:ascii="Tahoma" w:hAnsi="Tahoma" w:cs="Tahoma"/>
                <w:sz w:val="22"/>
                <w:szCs w:val="22"/>
              </w:rPr>
            </w:pPr>
            <w:r>
              <w:rPr>
                <w:rFonts w:ascii="Tahoma" w:hAnsi="Tahoma" w:cs="Tahoma"/>
                <w:sz w:val="22"/>
                <w:szCs w:val="22"/>
              </w:rPr>
              <w:t xml:space="preserve">Draft UPWP </w:t>
            </w:r>
          </w:p>
          <w:p w14:paraId="4B4C8C37" w14:textId="7F6F4C07" w:rsidR="00156D2F" w:rsidRDefault="0073414B" w:rsidP="0015667F">
            <w:pPr>
              <w:pStyle w:val="Header"/>
              <w:numPr>
                <w:ilvl w:val="0"/>
                <w:numId w:val="6"/>
              </w:numPr>
              <w:tabs>
                <w:tab w:val="clear" w:pos="4320"/>
                <w:tab w:val="clear" w:pos="8640"/>
              </w:tabs>
              <w:ind w:left="151" w:hanging="151"/>
              <w:rPr>
                <w:rFonts w:ascii="Tahoma" w:hAnsi="Tahoma" w:cs="Tahoma"/>
                <w:sz w:val="22"/>
                <w:szCs w:val="22"/>
              </w:rPr>
            </w:pPr>
            <w:r>
              <w:rPr>
                <w:rFonts w:ascii="Tahoma" w:hAnsi="Tahoma" w:cs="Tahoma"/>
                <w:b/>
                <w:bCs/>
                <w:sz w:val="22"/>
                <w:szCs w:val="22"/>
              </w:rPr>
              <w:t>12</w:t>
            </w:r>
            <w:r w:rsidR="00156D2F" w:rsidRPr="00C166C6">
              <w:rPr>
                <w:rFonts w:ascii="Tahoma" w:hAnsi="Tahoma" w:cs="Tahoma"/>
                <w:b/>
                <w:bCs/>
                <w:sz w:val="22"/>
                <w:szCs w:val="22"/>
              </w:rPr>
              <w:t>/202</w:t>
            </w:r>
            <w:r>
              <w:rPr>
                <w:rFonts w:ascii="Tahoma" w:hAnsi="Tahoma" w:cs="Tahoma"/>
                <w:b/>
                <w:bCs/>
                <w:sz w:val="22"/>
                <w:szCs w:val="22"/>
              </w:rPr>
              <w:t>3</w:t>
            </w:r>
          </w:p>
          <w:p w14:paraId="52AC02BB" w14:textId="77777777" w:rsidR="00156D2F" w:rsidRDefault="00156D2F" w:rsidP="00C128E0">
            <w:pPr>
              <w:pStyle w:val="Header"/>
              <w:tabs>
                <w:tab w:val="clear" w:pos="4320"/>
                <w:tab w:val="clear" w:pos="8640"/>
              </w:tabs>
              <w:rPr>
                <w:rFonts w:ascii="Tahoma" w:hAnsi="Tahoma" w:cs="Tahoma"/>
                <w:sz w:val="22"/>
                <w:szCs w:val="22"/>
              </w:rPr>
            </w:pPr>
            <w:proofErr w:type="gramStart"/>
            <w:r>
              <w:rPr>
                <w:rFonts w:ascii="Tahoma" w:hAnsi="Tahoma" w:cs="Tahoma"/>
                <w:sz w:val="22"/>
                <w:szCs w:val="22"/>
              </w:rPr>
              <w:t>30 day</w:t>
            </w:r>
            <w:proofErr w:type="gramEnd"/>
            <w:r>
              <w:rPr>
                <w:rFonts w:ascii="Tahoma" w:hAnsi="Tahoma" w:cs="Tahoma"/>
                <w:sz w:val="22"/>
                <w:szCs w:val="22"/>
              </w:rPr>
              <w:t xml:space="preserve"> review of UPWP</w:t>
            </w:r>
          </w:p>
          <w:p w14:paraId="2BF1973A" w14:textId="37D3EFD0" w:rsidR="00156D2F" w:rsidRDefault="0073414B" w:rsidP="0015667F">
            <w:pPr>
              <w:pStyle w:val="Header"/>
              <w:numPr>
                <w:ilvl w:val="0"/>
                <w:numId w:val="6"/>
              </w:numPr>
              <w:tabs>
                <w:tab w:val="clear" w:pos="4320"/>
                <w:tab w:val="clear" w:pos="8640"/>
              </w:tabs>
              <w:ind w:left="151" w:hanging="151"/>
              <w:rPr>
                <w:rFonts w:ascii="Tahoma" w:hAnsi="Tahoma" w:cs="Tahoma"/>
                <w:sz w:val="22"/>
                <w:szCs w:val="22"/>
              </w:rPr>
            </w:pPr>
            <w:r>
              <w:rPr>
                <w:rFonts w:ascii="Tahoma" w:hAnsi="Tahoma" w:cs="Tahoma"/>
                <w:b/>
                <w:bCs/>
                <w:sz w:val="22"/>
                <w:szCs w:val="22"/>
              </w:rPr>
              <w:t>1</w:t>
            </w:r>
            <w:r w:rsidR="00156D2F" w:rsidRPr="00C166C6">
              <w:rPr>
                <w:rFonts w:ascii="Tahoma" w:hAnsi="Tahoma" w:cs="Tahoma"/>
                <w:b/>
                <w:bCs/>
                <w:sz w:val="22"/>
                <w:szCs w:val="22"/>
              </w:rPr>
              <w:t>/202</w:t>
            </w:r>
            <w:r w:rsidR="00FA4350">
              <w:rPr>
                <w:rFonts w:ascii="Tahoma" w:hAnsi="Tahoma" w:cs="Tahoma"/>
                <w:b/>
                <w:bCs/>
                <w:sz w:val="22"/>
                <w:szCs w:val="22"/>
              </w:rPr>
              <w:t>4</w:t>
            </w:r>
            <w:r w:rsidR="00156D2F">
              <w:rPr>
                <w:rFonts w:ascii="Tahoma" w:hAnsi="Tahoma" w:cs="Tahoma"/>
                <w:sz w:val="22"/>
                <w:szCs w:val="22"/>
              </w:rPr>
              <w:t xml:space="preserve"> </w:t>
            </w:r>
          </w:p>
          <w:p w14:paraId="6E4356FF" w14:textId="31A36D2F" w:rsidR="00156D2F" w:rsidRPr="00191126" w:rsidRDefault="00156D2F" w:rsidP="00C128E0">
            <w:pPr>
              <w:pStyle w:val="Header"/>
              <w:tabs>
                <w:tab w:val="clear" w:pos="4320"/>
                <w:tab w:val="clear" w:pos="8640"/>
              </w:tabs>
              <w:rPr>
                <w:rFonts w:ascii="Tahoma" w:hAnsi="Tahoma" w:cs="Tahoma"/>
                <w:sz w:val="22"/>
                <w:szCs w:val="22"/>
              </w:rPr>
            </w:pPr>
            <w:r>
              <w:rPr>
                <w:rFonts w:ascii="Tahoma" w:hAnsi="Tahoma" w:cs="Tahoma"/>
                <w:sz w:val="22"/>
                <w:szCs w:val="22"/>
              </w:rPr>
              <w:t>Adoption of 202</w:t>
            </w:r>
            <w:r w:rsidR="00FA4350">
              <w:rPr>
                <w:rFonts w:ascii="Tahoma" w:hAnsi="Tahoma" w:cs="Tahoma"/>
                <w:sz w:val="22"/>
                <w:szCs w:val="22"/>
              </w:rPr>
              <w:t>5</w:t>
            </w:r>
            <w:r>
              <w:rPr>
                <w:rFonts w:ascii="Tahoma" w:hAnsi="Tahoma" w:cs="Tahoma"/>
                <w:sz w:val="22"/>
                <w:szCs w:val="22"/>
              </w:rPr>
              <w:t xml:space="preserve"> UPWP</w:t>
            </w:r>
          </w:p>
        </w:tc>
        <w:tc>
          <w:tcPr>
            <w:tcW w:w="1632" w:type="dxa"/>
            <w:shd w:val="clear" w:color="auto" w:fill="D9D9D9"/>
          </w:tcPr>
          <w:p w14:paraId="286D670E" w14:textId="77777777" w:rsidR="00156D2F" w:rsidRPr="00191126" w:rsidRDefault="00156D2F" w:rsidP="00C128E0">
            <w:pPr>
              <w:pStyle w:val="Heading6"/>
              <w:rPr>
                <w:rFonts w:ascii="Tahoma" w:hAnsi="Tahoma" w:cs="Tahoma"/>
              </w:rPr>
            </w:pPr>
            <w:r w:rsidRPr="00C166C6">
              <w:rPr>
                <w:rFonts w:ascii="Tahoma" w:hAnsi="Tahoma" w:cs="Tahoma"/>
                <w:color w:val="auto"/>
              </w:rPr>
              <w:t>LEAD AGENCY</w:t>
            </w:r>
          </w:p>
        </w:tc>
        <w:tc>
          <w:tcPr>
            <w:tcW w:w="2303" w:type="dxa"/>
          </w:tcPr>
          <w:p w14:paraId="081745A7" w14:textId="77777777" w:rsidR="00156D2F" w:rsidRDefault="00156D2F" w:rsidP="00C128E0">
            <w:pPr>
              <w:spacing w:after="0" w:line="240" w:lineRule="auto"/>
              <w:rPr>
                <w:rFonts w:ascii="Tahoma" w:hAnsi="Tahoma" w:cs="Tahoma"/>
              </w:rPr>
            </w:pPr>
            <w:r w:rsidRPr="00191126">
              <w:rPr>
                <w:rFonts w:ascii="Tahoma" w:hAnsi="Tahoma" w:cs="Tahoma"/>
              </w:rPr>
              <w:t>DARTS MPO</w:t>
            </w:r>
          </w:p>
          <w:p w14:paraId="7FD7C8AB" w14:textId="77777777" w:rsidR="00156D2F" w:rsidRPr="00191126" w:rsidRDefault="00156D2F" w:rsidP="00C128E0">
            <w:pPr>
              <w:spacing w:after="0" w:line="240" w:lineRule="auto"/>
              <w:rPr>
                <w:rFonts w:ascii="Tahoma" w:hAnsi="Tahoma" w:cs="Tahoma"/>
              </w:rPr>
            </w:pPr>
            <w:r>
              <w:rPr>
                <w:rFonts w:ascii="Tahoma" w:hAnsi="Tahoma" w:cs="Tahoma"/>
              </w:rPr>
              <w:t xml:space="preserve">Albany Transit </w:t>
            </w:r>
          </w:p>
        </w:tc>
      </w:tr>
    </w:tbl>
    <w:p w14:paraId="59AAC79F" w14:textId="77777777" w:rsidR="000246BD" w:rsidRPr="00764EFC" w:rsidRDefault="000246BD" w:rsidP="000246BD">
      <w:pPr>
        <w:rPr>
          <w:rFonts w:ascii="Tahoma" w:hAnsi="Tahoma" w:cs="Tahoma"/>
        </w:rPr>
      </w:pPr>
    </w:p>
    <w:p w14:paraId="353D767B" w14:textId="1BD6CD93" w:rsidR="000246BD" w:rsidRDefault="000246BD" w:rsidP="000246BD">
      <w:pPr>
        <w:rPr>
          <w:rFonts w:ascii="Tahoma" w:hAnsi="Tahoma" w:cs="Tahoma"/>
        </w:rPr>
      </w:pPr>
    </w:p>
    <w:p w14:paraId="1A99456A" w14:textId="77777777" w:rsidR="00C166C6" w:rsidRDefault="00C166C6" w:rsidP="000246BD">
      <w:pPr>
        <w:rPr>
          <w:rFonts w:ascii="Tahoma" w:hAnsi="Tahoma" w:cs="Tahoma"/>
        </w:rPr>
      </w:pPr>
    </w:p>
    <w:tbl>
      <w:tblPr>
        <w:tblW w:w="0" w:type="auto"/>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0246BD" w:rsidRPr="00191126" w14:paraId="0707F314" w14:textId="77777777" w:rsidTr="00C166C6">
        <w:tc>
          <w:tcPr>
            <w:tcW w:w="2616" w:type="dxa"/>
            <w:shd w:val="clear" w:color="auto" w:fill="D9D9D9"/>
          </w:tcPr>
          <w:p w14:paraId="11F72F71" w14:textId="77777777" w:rsidR="000246BD" w:rsidRPr="00191126" w:rsidRDefault="000246BD" w:rsidP="000246BD">
            <w:pPr>
              <w:jc w:val="center"/>
              <w:rPr>
                <w:rFonts w:ascii="Tahoma" w:hAnsi="Tahoma" w:cs="Tahoma"/>
                <w:b/>
              </w:rPr>
            </w:pPr>
            <w:r w:rsidRPr="00191126">
              <w:rPr>
                <w:rFonts w:ascii="Tahoma" w:hAnsi="Tahoma" w:cs="Tahoma"/>
                <w:b/>
              </w:rPr>
              <w:t>FUNDING SOURCE</w:t>
            </w:r>
          </w:p>
        </w:tc>
        <w:tc>
          <w:tcPr>
            <w:tcW w:w="2622" w:type="dxa"/>
            <w:shd w:val="clear" w:color="auto" w:fill="D9D9D9"/>
          </w:tcPr>
          <w:p w14:paraId="52E3C4F6" w14:textId="77777777" w:rsidR="000246BD" w:rsidRPr="00191126" w:rsidRDefault="000246BD" w:rsidP="000246BD">
            <w:pPr>
              <w:jc w:val="center"/>
              <w:rPr>
                <w:rFonts w:ascii="Tahoma" w:hAnsi="Tahoma" w:cs="Tahoma"/>
                <w:b/>
              </w:rPr>
            </w:pPr>
            <w:r w:rsidRPr="00191126">
              <w:rPr>
                <w:rFonts w:ascii="Tahoma" w:hAnsi="Tahoma" w:cs="Tahoma"/>
                <w:b/>
              </w:rPr>
              <w:t>AMOUNT</w:t>
            </w:r>
          </w:p>
        </w:tc>
      </w:tr>
      <w:tr w:rsidR="000246BD" w:rsidRPr="00191126" w14:paraId="5C1220ED" w14:textId="77777777" w:rsidTr="00C166C6">
        <w:tc>
          <w:tcPr>
            <w:tcW w:w="2616" w:type="dxa"/>
          </w:tcPr>
          <w:p w14:paraId="5704F458" w14:textId="77777777" w:rsidR="000246BD" w:rsidRPr="00191126" w:rsidRDefault="000246BD" w:rsidP="000246BD">
            <w:pPr>
              <w:pStyle w:val="Header"/>
              <w:tabs>
                <w:tab w:val="clear" w:pos="4320"/>
                <w:tab w:val="clear" w:pos="8640"/>
              </w:tabs>
              <w:rPr>
                <w:rFonts w:ascii="Tahoma" w:hAnsi="Tahoma" w:cs="Tahoma"/>
                <w:sz w:val="22"/>
                <w:szCs w:val="22"/>
              </w:rPr>
            </w:pPr>
            <w:r w:rsidRPr="00191126">
              <w:rPr>
                <w:rFonts w:ascii="Tahoma" w:hAnsi="Tahoma" w:cs="Tahoma"/>
                <w:sz w:val="22"/>
                <w:szCs w:val="22"/>
              </w:rPr>
              <w:t>FHWA (80%)</w:t>
            </w:r>
          </w:p>
        </w:tc>
        <w:tc>
          <w:tcPr>
            <w:tcW w:w="2622" w:type="dxa"/>
          </w:tcPr>
          <w:p w14:paraId="741EC901" w14:textId="144BFD3C" w:rsidR="000246BD" w:rsidRPr="00191126" w:rsidRDefault="000246BD" w:rsidP="00352E11">
            <w:pPr>
              <w:rPr>
                <w:rFonts w:ascii="Tahoma" w:hAnsi="Tahoma" w:cs="Tahoma"/>
              </w:rPr>
            </w:pPr>
            <w:r w:rsidRPr="00191126">
              <w:rPr>
                <w:rFonts w:ascii="Tahoma" w:hAnsi="Tahoma" w:cs="Tahoma"/>
              </w:rPr>
              <w:t>$</w:t>
            </w:r>
            <w:r w:rsidR="00843D9A">
              <w:rPr>
                <w:rFonts w:ascii="Tahoma" w:hAnsi="Tahoma" w:cs="Tahoma"/>
              </w:rPr>
              <w:t>6</w:t>
            </w:r>
            <w:r w:rsidR="000951BE">
              <w:rPr>
                <w:rFonts w:ascii="Tahoma" w:hAnsi="Tahoma" w:cs="Tahoma"/>
              </w:rPr>
              <w:t>,000.00</w:t>
            </w:r>
          </w:p>
        </w:tc>
      </w:tr>
      <w:tr w:rsidR="000246BD" w:rsidRPr="00191126" w14:paraId="23064A88" w14:textId="77777777" w:rsidTr="00C166C6">
        <w:tc>
          <w:tcPr>
            <w:tcW w:w="2616" w:type="dxa"/>
          </w:tcPr>
          <w:p w14:paraId="3E85FDCA" w14:textId="77777777" w:rsidR="000246BD" w:rsidRPr="00191126" w:rsidRDefault="000246BD" w:rsidP="000246BD">
            <w:pPr>
              <w:rPr>
                <w:rFonts w:ascii="Tahoma" w:hAnsi="Tahoma" w:cs="Tahoma"/>
              </w:rPr>
            </w:pPr>
            <w:r w:rsidRPr="00191126">
              <w:rPr>
                <w:rFonts w:ascii="Tahoma" w:hAnsi="Tahoma" w:cs="Tahoma"/>
              </w:rPr>
              <w:t>LOCAL MATCH</w:t>
            </w:r>
          </w:p>
        </w:tc>
        <w:tc>
          <w:tcPr>
            <w:tcW w:w="2622" w:type="dxa"/>
          </w:tcPr>
          <w:p w14:paraId="3565F21E" w14:textId="1295C830" w:rsidR="000246BD" w:rsidRPr="00191126" w:rsidRDefault="000246BD" w:rsidP="00352E11">
            <w:pPr>
              <w:rPr>
                <w:rFonts w:ascii="Tahoma" w:hAnsi="Tahoma" w:cs="Tahoma"/>
              </w:rPr>
            </w:pPr>
            <w:r w:rsidRPr="00191126">
              <w:rPr>
                <w:rFonts w:ascii="Tahoma" w:hAnsi="Tahoma" w:cs="Tahoma"/>
              </w:rPr>
              <w:t>$</w:t>
            </w:r>
            <w:r w:rsidR="00EE2909">
              <w:rPr>
                <w:rFonts w:ascii="Tahoma" w:hAnsi="Tahoma" w:cs="Tahoma"/>
              </w:rPr>
              <w:t>1</w:t>
            </w:r>
            <w:r w:rsidR="000951BE">
              <w:rPr>
                <w:rFonts w:ascii="Tahoma" w:hAnsi="Tahoma" w:cs="Tahoma"/>
              </w:rPr>
              <w:t>,</w:t>
            </w:r>
            <w:r w:rsidR="00843D9A">
              <w:rPr>
                <w:rFonts w:ascii="Tahoma" w:hAnsi="Tahoma" w:cs="Tahoma"/>
              </w:rPr>
              <w:t>50</w:t>
            </w:r>
            <w:r w:rsidR="000951BE">
              <w:rPr>
                <w:rFonts w:ascii="Tahoma" w:hAnsi="Tahoma" w:cs="Tahoma"/>
              </w:rPr>
              <w:t>0.00</w:t>
            </w:r>
          </w:p>
        </w:tc>
      </w:tr>
      <w:tr w:rsidR="000246BD" w:rsidRPr="00191126" w14:paraId="1E37C662" w14:textId="77777777" w:rsidTr="00C166C6">
        <w:tc>
          <w:tcPr>
            <w:tcW w:w="2616" w:type="dxa"/>
          </w:tcPr>
          <w:p w14:paraId="436610E2" w14:textId="77777777" w:rsidR="000246BD" w:rsidRPr="00191126" w:rsidRDefault="000246BD" w:rsidP="000246BD">
            <w:pPr>
              <w:pStyle w:val="Header"/>
              <w:tabs>
                <w:tab w:val="clear" w:pos="4320"/>
                <w:tab w:val="clear" w:pos="8640"/>
              </w:tabs>
              <w:rPr>
                <w:rFonts w:ascii="Tahoma" w:hAnsi="Tahoma" w:cs="Tahoma"/>
                <w:sz w:val="22"/>
                <w:szCs w:val="22"/>
              </w:rPr>
            </w:pPr>
            <w:r w:rsidRPr="00191126">
              <w:rPr>
                <w:rFonts w:ascii="Tahoma" w:hAnsi="Tahoma" w:cs="Tahoma"/>
                <w:sz w:val="22"/>
                <w:szCs w:val="22"/>
              </w:rPr>
              <w:t>TOTAL</w:t>
            </w:r>
          </w:p>
        </w:tc>
        <w:tc>
          <w:tcPr>
            <w:tcW w:w="2622" w:type="dxa"/>
          </w:tcPr>
          <w:p w14:paraId="3DA280E6" w14:textId="3FC3069C" w:rsidR="000246BD" w:rsidRPr="00191126" w:rsidRDefault="000246BD" w:rsidP="00352E11">
            <w:pPr>
              <w:rPr>
                <w:rFonts w:ascii="Tahoma" w:hAnsi="Tahoma" w:cs="Tahoma"/>
              </w:rPr>
            </w:pPr>
            <w:r w:rsidRPr="00191126">
              <w:rPr>
                <w:rFonts w:ascii="Tahoma" w:hAnsi="Tahoma" w:cs="Tahoma"/>
              </w:rPr>
              <w:t>$</w:t>
            </w:r>
            <w:r w:rsidR="00843D9A">
              <w:rPr>
                <w:rFonts w:ascii="Tahoma" w:hAnsi="Tahoma" w:cs="Tahoma"/>
              </w:rPr>
              <w:t>7</w:t>
            </w:r>
            <w:r w:rsidR="000951BE">
              <w:rPr>
                <w:rFonts w:ascii="Tahoma" w:hAnsi="Tahoma" w:cs="Tahoma"/>
              </w:rPr>
              <w:t>,</w:t>
            </w:r>
            <w:r w:rsidR="00843D9A">
              <w:rPr>
                <w:rFonts w:ascii="Tahoma" w:hAnsi="Tahoma" w:cs="Tahoma"/>
              </w:rPr>
              <w:t>50</w:t>
            </w:r>
            <w:r w:rsidR="000951BE">
              <w:rPr>
                <w:rFonts w:ascii="Tahoma" w:hAnsi="Tahoma" w:cs="Tahoma"/>
              </w:rPr>
              <w:t>0.00</w:t>
            </w:r>
          </w:p>
        </w:tc>
      </w:tr>
    </w:tbl>
    <w:p w14:paraId="5CC2545F" w14:textId="2E5C16BE" w:rsidR="004B5806" w:rsidRDefault="004B5806" w:rsidP="000246BD">
      <w:pPr>
        <w:rPr>
          <w:sz w:val="28"/>
        </w:rPr>
      </w:pPr>
    </w:p>
    <w:p w14:paraId="1DE1537D" w14:textId="77777777" w:rsidR="004B5806" w:rsidRDefault="004B5806" w:rsidP="0045101A">
      <w:pPr>
        <w:spacing w:after="0"/>
        <w:rPr>
          <w:sz w:val="28"/>
        </w:rPr>
      </w:pPr>
      <w:r>
        <w:rPr>
          <w:sz w:val="28"/>
        </w:rPr>
        <w:br w:type="page"/>
      </w:r>
    </w:p>
    <w:tbl>
      <w:tblPr>
        <w:tblW w:w="0" w:type="auto"/>
        <w:tblLook w:val="0000" w:firstRow="0" w:lastRow="0" w:firstColumn="0" w:lastColumn="0" w:noHBand="0" w:noVBand="0"/>
      </w:tblPr>
      <w:tblGrid>
        <w:gridCol w:w="9240"/>
      </w:tblGrid>
      <w:tr w:rsidR="000246BD" w14:paraId="76482CC3" w14:textId="77777777" w:rsidTr="00405084">
        <w:trPr>
          <w:trHeight w:val="555"/>
        </w:trPr>
        <w:tc>
          <w:tcPr>
            <w:tcW w:w="9240" w:type="dxa"/>
            <w:shd w:val="clear" w:color="auto" w:fill="auto"/>
          </w:tcPr>
          <w:p w14:paraId="262BB840" w14:textId="68FE29B6" w:rsidR="000246BD" w:rsidRPr="00EE2909" w:rsidRDefault="000246BD" w:rsidP="00405084">
            <w:pPr>
              <w:pStyle w:val="Heading1"/>
              <w:spacing w:before="0"/>
            </w:pPr>
            <w:bookmarkStart w:id="30" w:name="_Toc66095844"/>
            <w:r w:rsidRPr="00EE2909">
              <w:lastRenderedPageBreak/>
              <w:t xml:space="preserve">TASK #2 </w:t>
            </w:r>
            <w:r w:rsidR="00EE2909">
              <w:t>Public Involvement</w:t>
            </w:r>
            <w:bookmarkEnd w:id="30"/>
            <w:r w:rsidRPr="00EE2909">
              <w:t xml:space="preserve"> </w:t>
            </w:r>
          </w:p>
        </w:tc>
      </w:tr>
      <w:tr w:rsidR="000246BD" w:rsidRPr="008338D6" w14:paraId="39BC9043" w14:textId="77777777" w:rsidTr="00405084">
        <w:tc>
          <w:tcPr>
            <w:tcW w:w="9240" w:type="dxa"/>
            <w:shd w:val="clear" w:color="auto" w:fill="auto"/>
          </w:tcPr>
          <w:p w14:paraId="49EA39EA" w14:textId="4DBECFA9" w:rsidR="000246BD" w:rsidRPr="00EE2909" w:rsidRDefault="000246BD" w:rsidP="000246BD">
            <w:pPr>
              <w:pStyle w:val="Heading2"/>
              <w:rPr>
                <w:color w:val="4BACC6" w:themeColor="accent5"/>
              </w:rPr>
            </w:pPr>
            <w:bookmarkStart w:id="31" w:name="_Toc66095845"/>
            <w:r w:rsidRPr="00EE2909">
              <w:rPr>
                <w:color w:val="4BACC6" w:themeColor="accent5"/>
              </w:rPr>
              <w:t>Sub-element 2.1 Community Outreach/Education</w:t>
            </w:r>
            <w:bookmarkEnd w:id="31"/>
            <w:r w:rsidRPr="00EE2909">
              <w:rPr>
                <w:color w:val="4BACC6" w:themeColor="accent5"/>
              </w:rPr>
              <w:t xml:space="preserve">  </w:t>
            </w:r>
          </w:p>
        </w:tc>
      </w:tr>
    </w:tbl>
    <w:p w14:paraId="11F73468" w14:textId="77777777" w:rsidR="000246BD" w:rsidRPr="008338D6" w:rsidRDefault="000246BD" w:rsidP="000246BD">
      <w:pPr>
        <w:pStyle w:val="Heading3"/>
        <w:tabs>
          <w:tab w:val="left" w:pos="4320"/>
        </w:tabs>
        <w:rPr>
          <w:color w:val="4BACC6" w:themeColor="accent5"/>
        </w:rPr>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14:paraId="7C80C133" w14:textId="77777777" w:rsidTr="000246BD">
        <w:tc>
          <w:tcPr>
            <w:tcW w:w="9240" w:type="dxa"/>
          </w:tcPr>
          <w:p w14:paraId="53A239FE"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xml:space="preserve"> and Equity</w:t>
            </w:r>
            <w:r w:rsidRPr="00CC6B99">
              <w:rPr>
                <w:rFonts w:ascii="Tahoma" w:hAnsi="Tahoma" w:cs="Tahoma"/>
                <w:i/>
                <w:color w:val="FF0000"/>
              </w:rPr>
              <w:t>)</w:t>
            </w:r>
          </w:p>
          <w:p w14:paraId="1197B8AB" w14:textId="77777777" w:rsidR="000246BD" w:rsidRPr="000A53AE" w:rsidRDefault="000246BD" w:rsidP="00970A9B">
            <w:pPr>
              <w:pStyle w:val="ListParagraph"/>
              <w:numPr>
                <w:ilvl w:val="0"/>
                <w:numId w:val="7"/>
              </w:numPr>
              <w:rPr>
                <w:rFonts w:ascii="Tahoma" w:hAnsi="Tahoma" w:cs="Tahoma"/>
              </w:rPr>
            </w:pPr>
            <w:r w:rsidRPr="000A53AE">
              <w:rPr>
                <w:rFonts w:ascii="Tahoma" w:hAnsi="Tahoma" w:cs="Tahoma"/>
              </w:rPr>
              <w:t xml:space="preserve">Gain input from the general public on transportation </w:t>
            </w:r>
            <w:proofErr w:type="gramStart"/>
            <w:r w:rsidRPr="000A53AE">
              <w:rPr>
                <w:rFonts w:ascii="Tahoma" w:hAnsi="Tahoma" w:cs="Tahoma"/>
              </w:rPr>
              <w:t>planning</w:t>
            </w:r>
            <w:proofErr w:type="gramEnd"/>
            <w:r w:rsidRPr="000A53AE">
              <w:rPr>
                <w:rFonts w:ascii="Tahoma" w:hAnsi="Tahoma" w:cs="Tahoma"/>
              </w:rPr>
              <w:t xml:space="preserve"> </w:t>
            </w:r>
          </w:p>
          <w:p w14:paraId="0494211C" w14:textId="77777777" w:rsidR="000246BD" w:rsidRPr="000A53AE" w:rsidRDefault="000246BD" w:rsidP="00970A9B">
            <w:pPr>
              <w:pStyle w:val="ListParagraph"/>
              <w:numPr>
                <w:ilvl w:val="0"/>
                <w:numId w:val="7"/>
              </w:numPr>
              <w:rPr>
                <w:rFonts w:ascii="Tahoma" w:hAnsi="Tahoma" w:cs="Tahoma"/>
              </w:rPr>
            </w:pPr>
            <w:r w:rsidRPr="000A53AE">
              <w:rPr>
                <w:rFonts w:ascii="Tahoma" w:hAnsi="Tahoma" w:cs="Tahoma"/>
              </w:rPr>
              <w:t>Comply with the federal and local public participation requirements</w:t>
            </w:r>
          </w:p>
          <w:p w14:paraId="41C6F05C" w14:textId="77777777" w:rsidR="000246BD" w:rsidRPr="000A53AE" w:rsidRDefault="000246BD" w:rsidP="00970A9B">
            <w:pPr>
              <w:pStyle w:val="ListParagraph"/>
              <w:numPr>
                <w:ilvl w:val="0"/>
                <w:numId w:val="7"/>
              </w:numPr>
              <w:rPr>
                <w:rFonts w:ascii="Tahoma" w:hAnsi="Tahoma" w:cs="Tahoma"/>
              </w:rPr>
            </w:pPr>
            <w:r w:rsidRPr="000A53AE">
              <w:rPr>
                <w:rFonts w:ascii="Tahoma" w:hAnsi="Tahoma" w:cs="Tahoma"/>
              </w:rPr>
              <w:t xml:space="preserve">Provide opportunities for convenient public access to review and comment on the DARTS planning and programming documents and the data and processes leading to those documents  </w:t>
            </w:r>
          </w:p>
          <w:p w14:paraId="07FFD450" w14:textId="77777777" w:rsidR="000246BD" w:rsidRPr="000A53AE" w:rsidRDefault="000246BD" w:rsidP="00970A9B">
            <w:pPr>
              <w:pStyle w:val="ListParagraph"/>
              <w:numPr>
                <w:ilvl w:val="0"/>
                <w:numId w:val="7"/>
              </w:numPr>
              <w:rPr>
                <w:rFonts w:ascii="Tahoma" w:hAnsi="Tahoma" w:cs="Tahoma"/>
              </w:rPr>
            </w:pPr>
            <w:r w:rsidRPr="000A53AE">
              <w:rPr>
                <w:rFonts w:ascii="Tahoma" w:hAnsi="Tahoma" w:cs="Tahoma"/>
              </w:rPr>
              <w:t xml:space="preserve">Identify and involve stakeholders and traditionally underserved groups in the transportation process   </w:t>
            </w:r>
          </w:p>
        </w:tc>
      </w:tr>
      <w:tr w:rsidR="000246BD" w14:paraId="7566CB65" w14:textId="77777777" w:rsidTr="000246BD">
        <w:tc>
          <w:tcPr>
            <w:tcW w:w="9240" w:type="dxa"/>
          </w:tcPr>
          <w:p w14:paraId="7280ADF2" w14:textId="77777777" w:rsidR="000246BD" w:rsidRPr="000A53AE" w:rsidRDefault="000246BD" w:rsidP="000246BD">
            <w:pPr>
              <w:rPr>
                <w:rFonts w:ascii="Tahoma" w:hAnsi="Tahoma" w:cs="Tahoma"/>
                <w:b/>
              </w:rPr>
            </w:pPr>
            <w:r w:rsidRPr="000A53AE">
              <w:rPr>
                <w:rFonts w:ascii="Tahoma" w:hAnsi="Tahoma" w:cs="Tahoma"/>
                <w:b/>
              </w:rPr>
              <w:t>PREVIOUS WORK</w:t>
            </w:r>
          </w:p>
          <w:p w14:paraId="1DB260BF" w14:textId="3FC077BB" w:rsidR="00D0140B" w:rsidRDefault="00D0140B" w:rsidP="00970A9B">
            <w:pPr>
              <w:pStyle w:val="ListParagraph"/>
              <w:numPr>
                <w:ilvl w:val="0"/>
                <w:numId w:val="6"/>
              </w:numPr>
              <w:spacing w:after="0" w:line="240" w:lineRule="auto"/>
              <w:jc w:val="both"/>
              <w:rPr>
                <w:rFonts w:ascii="Tahoma" w:hAnsi="Tahoma" w:cs="Tahoma"/>
              </w:rPr>
            </w:pPr>
            <w:r>
              <w:rPr>
                <w:rFonts w:ascii="Tahoma" w:hAnsi="Tahoma" w:cs="Tahoma"/>
              </w:rPr>
              <w:t>Monthly updates on the DARTS MPO Website</w:t>
            </w:r>
          </w:p>
          <w:p w14:paraId="28336EDA" w14:textId="4FD785E6" w:rsidR="00D0140B" w:rsidRPr="00512039" w:rsidRDefault="000246BD" w:rsidP="00512039">
            <w:pPr>
              <w:pStyle w:val="ListParagraph"/>
              <w:numPr>
                <w:ilvl w:val="0"/>
                <w:numId w:val="6"/>
              </w:numPr>
              <w:spacing w:after="0" w:line="240" w:lineRule="auto"/>
              <w:jc w:val="both"/>
              <w:rPr>
                <w:rFonts w:ascii="Tahoma" w:hAnsi="Tahoma" w:cs="Tahoma"/>
              </w:rPr>
            </w:pPr>
            <w:r>
              <w:rPr>
                <w:rFonts w:ascii="Tahoma" w:hAnsi="Tahoma" w:cs="Tahoma"/>
              </w:rPr>
              <w:t>Periodic u</w:t>
            </w:r>
            <w:r w:rsidRPr="005A07B7">
              <w:rPr>
                <w:rFonts w:ascii="Tahoma" w:hAnsi="Tahoma" w:cs="Tahoma"/>
              </w:rPr>
              <w:t>pdate</w:t>
            </w:r>
            <w:r>
              <w:rPr>
                <w:rFonts w:ascii="Tahoma" w:hAnsi="Tahoma" w:cs="Tahoma"/>
              </w:rPr>
              <w:t>s to the</w:t>
            </w:r>
            <w:r w:rsidRPr="005A07B7">
              <w:rPr>
                <w:rFonts w:ascii="Tahoma" w:hAnsi="Tahoma" w:cs="Tahoma"/>
              </w:rPr>
              <w:t xml:space="preserve"> Facebook page with upcoming events</w:t>
            </w:r>
            <w:r w:rsidR="003900EF">
              <w:rPr>
                <w:rFonts w:ascii="Tahoma" w:hAnsi="Tahoma" w:cs="Tahoma"/>
              </w:rPr>
              <w:t xml:space="preserve"> and meetings</w:t>
            </w:r>
            <w:r>
              <w:rPr>
                <w:rFonts w:ascii="Tahoma" w:hAnsi="Tahoma" w:cs="Tahoma"/>
              </w:rPr>
              <w:t>, hearings</w:t>
            </w:r>
            <w:r w:rsidRPr="005A07B7">
              <w:rPr>
                <w:rFonts w:ascii="Tahoma" w:hAnsi="Tahoma" w:cs="Tahoma"/>
              </w:rPr>
              <w:t xml:space="preserve"> and transportation articles</w:t>
            </w:r>
            <w:r>
              <w:rPr>
                <w:rFonts w:ascii="Tahoma" w:hAnsi="Tahoma" w:cs="Tahoma"/>
              </w:rPr>
              <w:t xml:space="preserve"> that included Traffic warnings and events</w:t>
            </w:r>
          </w:p>
          <w:p w14:paraId="21F9560C" w14:textId="77777777" w:rsidR="000246BD" w:rsidRPr="000A53AE" w:rsidRDefault="000246BD" w:rsidP="003900EF">
            <w:pPr>
              <w:pStyle w:val="ListParagraph"/>
              <w:spacing w:after="0" w:line="240" w:lineRule="auto"/>
              <w:jc w:val="both"/>
              <w:rPr>
                <w:rFonts w:ascii="Tahoma" w:hAnsi="Tahoma" w:cs="Tahoma"/>
              </w:rPr>
            </w:pPr>
            <w:r w:rsidRPr="005A07B7">
              <w:rPr>
                <w:rFonts w:ascii="Tahoma" w:hAnsi="Tahoma" w:cs="Tahoma"/>
              </w:rPr>
              <w:t xml:space="preserve"> </w:t>
            </w:r>
          </w:p>
        </w:tc>
      </w:tr>
      <w:tr w:rsidR="000246BD" w14:paraId="3ADD502F" w14:textId="77777777" w:rsidTr="000246BD">
        <w:tc>
          <w:tcPr>
            <w:tcW w:w="9240" w:type="dxa"/>
          </w:tcPr>
          <w:p w14:paraId="2619762F" w14:textId="5D6110BC" w:rsidR="000246BD" w:rsidRPr="00D059AB" w:rsidRDefault="00E12C9E" w:rsidP="00D059AB">
            <w:pPr>
              <w:rPr>
                <w:rFonts w:ascii="Tahoma" w:hAnsi="Tahoma" w:cs="Tahoma"/>
                <w:b/>
              </w:rPr>
            </w:pPr>
            <w:r>
              <w:rPr>
                <w:rFonts w:ascii="Tahoma" w:hAnsi="Tahoma" w:cs="Tahoma"/>
                <w:b/>
              </w:rPr>
              <w:t>FY 202</w:t>
            </w:r>
            <w:r w:rsidR="0073414B">
              <w:rPr>
                <w:rFonts w:ascii="Tahoma" w:hAnsi="Tahoma" w:cs="Tahoma"/>
                <w:b/>
              </w:rPr>
              <w:t>4</w:t>
            </w:r>
            <w:r w:rsidR="00E75EA0">
              <w:rPr>
                <w:rFonts w:ascii="Tahoma" w:hAnsi="Tahoma" w:cs="Tahoma"/>
                <w:b/>
              </w:rPr>
              <w:t xml:space="preserve"> </w:t>
            </w:r>
            <w:r>
              <w:rPr>
                <w:rFonts w:ascii="Tahoma" w:hAnsi="Tahoma" w:cs="Tahoma"/>
                <w:b/>
              </w:rPr>
              <w:t xml:space="preserve">Activities </w:t>
            </w:r>
          </w:p>
          <w:p w14:paraId="39D7B55A" w14:textId="14AD9AA9" w:rsidR="000246BD" w:rsidRPr="000A53AE" w:rsidRDefault="000246BD" w:rsidP="00970A9B">
            <w:pPr>
              <w:pStyle w:val="ListParagraph"/>
              <w:numPr>
                <w:ilvl w:val="0"/>
                <w:numId w:val="6"/>
              </w:numPr>
              <w:rPr>
                <w:rFonts w:ascii="Tahoma" w:hAnsi="Tahoma" w:cs="Tahoma"/>
              </w:rPr>
            </w:pPr>
            <w:r w:rsidRPr="000A53AE">
              <w:rPr>
                <w:rFonts w:ascii="Tahoma" w:hAnsi="Tahoma" w:cs="Tahoma"/>
              </w:rPr>
              <w:t>Provide opportunity for public comment and review on documents and activities</w:t>
            </w:r>
          </w:p>
          <w:p w14:paraId="11F07A65" w14:textId="77777777" w:rsidR="000246BD" w:rsidRPr="000A53AE" w:rsidRDefault="000246BD" w:rsidP="00970A9B">
            <w:pPr>
              <w:pStyle w:val="ListParagraph"/>
              <w:numPr>
                <w:ilvl w:val="0"/>
                <w:numId w:val="6"/>
              </w:numPr>
              <w:rPr>
                <w:rFonts w:ascii="Tahoma" w:hAnsi="Tahoma" w:cs="Tahoma"/>
              </w:rPr>
            </w:pPr>
            <w:r w:rsidRPr="000A53AE">
              <w:rPr>
                <w:rFonts w:ascii="Tahoma" w:hAnsi="Tahoma" w:cs="Tahoma"/>
              </w:rPr>
              <w:t xml:space="preserve">Advertise the availability of draft documents for public review and comment </w:t>
            </w:r>
          </w:p>
          <w:p w14:paraId="51942578" w14:textId="77777777" w:rsidR="000246BD" w:rsidRPr="000A53AE" w:rsidRDefault="000246BD" w:rsidP="00970A9B">
            <w:pPr>
              <w:pStyle w:val="ListParagraph"/>
              <w:numPr>
                <w:ilvl w:val="0"/>
                <w:numId w:val="6"/>
              </w:numPr>
              <w:rPr>
                <w:rFonts w:ascii="Tahoma" w:hAnsi="Tahoma" w:cs="Tahoma"/>
              </w:rPr>
            </w:pPr>
            <w:r w:rsidRPr="000A53AE">
              <w:rPr>
                <w:rFonts w:ascii="Tahoma" w:hAnsi="Tahoma" w:cs="Tahoma"/>
              </w:rPr>
              <w:t xml:space="preserve">Maintain and update the dartsmpo.org website  </w:t>
            </w:r>
          </w:p>
          <w:p w14:paraId="3B6E4FF3" w14:textId="77777777" w:rsidR="000246BD" w:rsidRDefault="000246BD" w:rsidP="00970A9B">
            <w:pPr>
              <w:pStyle w:val="ListParagraph"/>
              <w:numPr>
                <w:ilvl w:val="0"/>
                <w:numId w:val="6"/>
              </w:numPr>
              <w:rPr>
                <w:rFonts w:ascii="Tahoma" w:hAnsi="Tahoma" w:cs="Tahoma"/>
              </w:rPr>
            </w:pPr>
            <w:r w:rsidRPr="000A53AE">
              <w:rPr>
                <w:rFonts w:ascii="Tahoma" w:hAnsi="Tahoma" w:cs="Tahoma"/>
              </w:rPr>
              <w:t xml:space="preserve">Maintain and update database of community stakeholders for mail and electronic notification of transportation activities   </w:t>
            </w:r>
          </w:p>
          <w:p w14:paraId="11FDF193" w14:textId="77777777" w:rsidR="000246BD" w:rsidRDefault="000246BD" w:rsidP="00970A9B">
            <w:pPr>
              <w:pStyle w:val="ListParagraph"/>
              <w:numPr>
                <w:ilvl w:val="0"/>
                <w:numId w:val="6"/>
              </w:numPr>
              <w:rPr>
                <w:rFonts w:ascii="Tahoma" w:hAnsi="Tahoma" w:cs="Tahoma"/>
              </w:rPr>
            </w:pPr>
            <w:r>
              <w:rPr>
                <w:rFonts w:ascii="Tahoma" w:hAnsi="Tahoma" w:cs="Tahoma"/>
              </w:rPr>
              <w:t>Provide two transportation workshops Fall and Spring to educate the public on transportation related topics</w:t>
            </w:r>
          </w:p>
          <w:p w14:paraId="51B73051" w14:textId="2F0DBF1D" w:rsidR="000246BD" w:rsidRDefault="000246BD" w:rsidP="00970A9B">
            <w:pPr>
              <w:pStyle w:val="ListParagraph"/>
              <w:numPr>
                <w:ilvl w:val="0"/>
                <w:numId w:val="6"/>
              </w:numPr>
              <w:rPr>
                <w:rFonts w:ascii="Tahoma" w:hAnsi="Tahoma" w:cs="Tahoma"/>
              </w:rPr>
            </w:pPr>
            <w:r>
              <w:rPr>
                <w:rFonts w:ascii="Tahoma" w:hAnsi="Tahoma" w:cs="Tahoma"/>
              </w:rPr>
              <w:t>Meet with minority and traditionally underserved groups to be more inclusive to the transportation</w:t>
            </w:r>
            <w:r w:rsidR="00DE6065">
              <w:rPr>
                <w:rFonts w:ascii="Tahoma" w:hAnsi="Tahoma" w:cs="Tahoma"/>
              </w:rPr>
              <w:t xml:space="preserve"> planning</w:t>
            </w:r>
            <w:r>
              <w:rPr>
                <w:rFonts w:ascii="Tahoma" w:hAnsi="Tahoma" w:cs="Tahoma"/>
              </w:rPr>
              <w:t xml:space="preserve"> process</w:t>
            </w:r>
          </w:p>
          <w:p w14:paraId="355F09B3" w14:textId="64D5F9B9" w:rsidR="00405084" w:rsidRDefault="00EE2909" w:rsidP="00405084">
            <w:pPr>
              <w:pStyle w:val="ListParagraph"/>
              <w:numPr>
                <w:ilvl w:val="0"/>
                <w:numId w:val="6"/>
              </w:numPr>
              <w:rPr>
                <w:rFonts w:ascii="Tahoma" w:hAnsi="Tahoma" w:cs="Tahoma"/>
              </w:rPr>
            </w:pPr>
            <w:r w:rsidRPr="00D059AB">
              <w:rPr>
                <w:rFonts w:ascii="Tahoma" w:hAnsi="Tahoma" w:cs="Tahoma"/>
              </w:rPr>
              <w:t xml:space="preserve">Support Public Involvement plan from Bike-Ped </w:t>
            </w:r>
            <w:r w:rsidR="00EC30D1">
              <w:rPr>
                <w:rFonts w:ascii="Tahoma" w:hAnsi="Tahoma" w:cs="Tahoma"/>
              </w:rPr>
              <w:t>and Freight Profile Contract</w:t>
            </w:r>
          </w:p>
          <w:p w14:paraId="0D80A2EA" w14:textId="7FDA2424" w:rsidR="00512039" w:rsidRDefault="00512039" w:rsidP="00405084">
            <w:pPr>
              <w:pStyle w:val="ListParagraph"/>
              <w:numPr>
                <w:ilvl w:val="0"/>
                <w:numId w:val="6"/>
              </w:numPr>
              <w:rPr>
                <w:rFonts w:ascii="Tahoma" w:hAnsi="Tahoma" w:cs="Tahoma"/>
              </w:rPr>
            </w:pPr>
            <w:r>
              <w:rPr>
                <w:rFonts w:ascii="Tahoma" w:hAnsi="Tahoma" w:cs="Tahoma"/>
              </w:rPr>
              <w:t>Kick-off meeting for 2050 MTP</w:t>
            </w:r>
          </w:p>
          <w:p w14:paraId="6EA97588" w14:textId="4D67E630" w:rsidR="00EC30D1" w:rsidRDefault="00EC30D1" w:rsidP="00405084">
            <w:pPr>
              <w:pStyle w:val="ListParagraph"/>
              <w:numPr>
                <w:ilvl w:val="0"/>
                <w:numId w:val="6"/>
              </w:numPr>
              <w:rPr>
                <w:rFonts w:ascii="Tahoma" w:hAnsi="Tahoma" w:cs="Tahoma"/>
              </w:rPr>
            </w:pPr>
            <w:r>
              <w:rPr>
                <w:rFonts w:ascii="Tahoma" w:hAnsi="Tahoma" w:cs="Tahoma"/>
              </w:rPr>
              <w:t>Hold committee discussions and outreach efforts on 2050 MTP Planning 101 and meeting dates</w:t>
            </w:r>
          </w:p>
          <w:p w14:paraId="0AB41D86" w14:textId="5CC2B9CE" w:rsidR="00405084" w:rsidRPr="00405084" w:rsidRDefault="00405084" w:rsidP="00405084">
            <w:pPr>
              <w:pStyle w:val="ListParagraph"/>
              <w:spacing w:after="0"/>
              <w:rPr>
                <w:rFonts w:ascii="Tahoma" w:hAnsi="Tahoma" w:cs="Tahoma"/>
              </w:rPr>
            </w:pPr>
          </w:p>
        </w:tc>
      </w:tr>
      <w:tr w:rsidR="000246BD" w14:paraId="07D81168" w14:textId="77777777" w:rsidTr="000246BD">
        <w:tc>
          <w:tcPr>
            <w:tcW w:w="9240" w:type="dxa"/>
          </w:tcPr>
          <w:p w14:paraId="5759DEE2" w14:textId="526160E2" w:rsidR="000246BD" w:rsidRPr="000A53AE" w:rsidRDefault="000246BD" w:rsidP="000246BD">
            <w:pPr>
              <w:rPr>
                <w:rFonts w:ascii="Tahoma" w:hAnsi="Tahoma" w:cs="Tahoma"/>
                <w:b/>
              </w:rPr>
            </w:pPr>
            <w:r w:rsidRPr="000A53AE">
              <w:rPr>
                <w:rFonts w:ascii="Tahoma" w:hAnsi="Tahoma" w:cs="Tahoma"/>
                <w:b/>
              </w:rPr>
              <w:t>PRODUCT</w:t>
            </w:r>
          </w:p>
          <w:p w14:paraId="5D7FB88E" w14:textId="4D7FF3ED" w:rsidR="00DE6065" w:rsidRPr="000A53AE" w:rsidRDefault="00DE6065" w:rsidP="00970A9B">
            <w:pPr>
              <w:pStyle w:val="ListParagraph"/>
              <w:numPr>
                <w:ilvl w:val="0"/>
                <w:numId w:val="7"/>
              </w:numPr>
              <w:rPr>
                <w:rFonts w:ascii="Tahoma" w:hAnsi="Tahoma" w:cs="Tahoma"/>
              </w:rPr>
            </w:pPr>
            <w:r>
              <w:rPr>
                <w:rFonts w:ascii="Tahoma" w:hAnsi="Tahoma" w:cs="Tahoma"/>
              </w:rPr>
              <w:t xml:space="preserve">Updated </w:t>
            </w:r>
            <w:proofErr w:type="gramStart"/>
            <w:r>
              <w:rPr>
                <w:rFonts w:ascii="Tahoma" w:hAnsi="Tahoma" w:cs="Tahoma"/>
              </w:rPr>
              <w:t>Social Media</w:t>
            </w:r>
            <w:proofErr w:type="gramEnd"/>
            <w:r w:rsidR="00D0140B">
              <w:rPr>
                <w:rFonts w:ascii="Tahoma" w:hAnsi="Tahoma" w:cs="Tahoma"/>
              </w:rPr>
              <w:t xml:space="preserve"> &amp; Website</w:t>
            </w:r>
          </w:p>
        </w:tc>
      </w:tr>
    </w:tbl>
    <w:tbl>
      <w:tblPr>
        <w:tblpPr w:leftFromText="180" w:rightFromText="180" w:vertAnchor="page" w:horzAnchor="margin" w:tblpY="127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330"/>
        <w:gridCol w:w="2320"/>
        <w:gridCol w:w="2283"/>
      </w:tblGrid>
      <w:tr w:rsidR="0045101A" w:rsidRPr="00191126" w14:paraId="7A1BC8B0" w14:textId="77777777" w:rsidTr="0045101A">
        <w:tc>
          <w:tcPr>
            <w:tcW w:w="2307" w:type="dxa"/>
            <w:shd w:val="clear" w:color="auto" w:fill="D9D9D9"/>
          </w:tcPr>
          <w:p w14:paraId="7C14BDB6" w14:textId="77777777" w:rsidR="0045101A" w:rsidRPr="00191126" w:rsidRDefault="0045101A" w:rsidP="0045101A">
            <w:pPr>
              <w:jc w:val="center"/>
              <w:rPr>
                <w:rFonts w:ascii="Tahoma" w:hAnsi="Tahoma" w:cs="Tahoma"/>
                <w:b/>
                <w:bCs/>
              </w:rPr>
            </w:pPr>
            <w:r w:rsidRPr="00191126">
              <w:rPr>
                <w:rFonts w:ascii="Tahoma" w:hAnsi="Tahoma" w:cs="Tahoma"/>
                <w:b/>
                <w:bCs/>
              </w:rPr>
              <w:t>TARGET START AND END DATES</w:t>
            </w:r>
          </w:p>
        </w:tc>
        <w:tc>
          <w:tcPr>
            <w:tcW w:w="2330" w:type="dxa"/>
          </w:tcPr>
          <w:p w14:paraId="42BEEE92" w14:textId="77777777" w:rsidR="0045101A" w:rsidRDefault="0045101A" w:rsidP="0045101A">
            <w:pPr>
              <w:pStyle w:val="Header"/>
              <w:tabs>
                <w:tab w:val="clear" w:pos="4320"/>
                <w:tab w:val="clear" w:pos="8640"/>
              </w:tabs>
              <w:rPr>
                <w:rFonts w:ascii="Tahoma" w:hAnsi="Tahoma" w:cs="Tahoma"/>
                <w:sz w:val="22"/>
                <w:szCs w:val="22"/>
              </w:rPr>
            </w:pPr>
          </w:p>
          <w:p w14:paraId="31D32FD5" w14:textId="6DDAAA41" w:rsidR="0045101A" w:rsidRDefault="0045101A" w:rsidP="0045101A">
            <w:pPr>
              <w:pStyle w:val="Header"/>
              <w:tabs>
                <w:tab w:val="clear" w:pos="4320"/>
                <w:tab w:val="clear" w:pos="8640"/>
              </w:tabs>
              <w:rPr>
                <w:rFonts w:ascii="Tahoma" w:hAnsi="Tahoma" w:cs="Tahoma"/>
                <w:sz w:val="22"/>
                <w:szCs w:val="22"/>
              </w:rPr>
            </w:pPr>
            <w:r>
              <w:rPr>
                <w:rFonts w:ascii="Tahoma" w:hAnsi="Tahoma" w:cs="Tahoma"/>
                <w:sz w:val="22"/>
                <w:szCs w:val="22"/>
              </w:rPr>
              <w:t>7/1/202</w:t>
            </w:r>
            <w:r w:rsidR="00FA4350">
              <w:rPr>
                <w:rFonts w:ascii="Tahoma" w:hAnsi="Tahoma" w:cs="Tahoma"/>
                <w:sz w:val="22"/>
                <w:szCs w:val="22"/>
              </w:rPr>
              <w:t>3</w:t>
            </w:r>
            <w:r>
              <w:rPr>
                <w:rFonts w:ascii="Tahoma" w:hAnsi="Tahoma" w:cs="Tahoma"/>
                <w:sz w:val="22"/>
                <w:szCs w:val="22"/>
              </w:rPr>
              <w:t>-6/30/202</w:t>
            </w:r>
            <w:r w:rsidR="00FA4350">
              <w:rPr>
                <w:rFonts w:ascii="Tahoma" w:hAnsi="Tahoma" w:cs="Tahoma"/>
                <w:sz w:val="22"/>
                <w:szCs w:val="22"/>
              </w:rPr>
              <w:t>4</w:t>
            </w:r>
          </w:p>
          <w:p w14:paraId="0DDEBB39" w14:textId="77777777" w:rsidR="0045101A" w:rsidRPr="00191126" w:rsidRDefault="0045101A" w:rsidP="0045101A">
            <w:pPr>
              <w:pStyle w:val="Header"/>
              <w:tabs>
                <w:tab w:val="clear" w:pos="4320"/>
                <w:tab w:val="clear" w:pos="8640"/>
              </w:tabs>
              <w:rPr>
                <w:rFonts w:ascii="Tahoma" w:hAnsi="Tahoma" w:cs="Tahoma"/>
                <w:sz w:val="22"/>
                <w:szCs w:val="22"/>
              </w:rPr>
            </w:pPr>
          </w:p>
        </w:tc>
        <w:tc>
          <w:tcPr>
            <w:tcW w:w="2320" w:type="dxa"/>
            <w:shd w:val="clear" w:color="auto" w:fill="D9D9D9"/>
          </w:tcPr>
          <w:p w14:paraId="34C14011" w14:textId="77777777" w:rsidR="0045101A" w:rsidRDefault="0045101A" w:rsidP="0045101A">
            <w:pPr>
              <w:pStyle w:val="Heading6"/>
              <w:rPr>
                <w:rFonts w:ascii="Tahoma" w:hAnsi="Tahoma" w:cs="Tahoma"/>
                <w:color w:val="auto"/>
              </w:rPr>
            </w:pPr>
          </w:p>
          <w:p w14:paraId="74C39527" w14:textId="77777777" w:rsidR="0045101A" w:rsidRPr="008338D6" w:rsidRDefault="0045101A" w:rsidP="0045101A">
            <w:pPr>
              <w:pStyle w:val="Heading6"/>
              <w:rPr>
                <w:rFonts w:ascii="Tahoma" w:hAnsi="Tahoma" w:cs="Tahoma"/>
                <w:color w:val="auto"/>
              </w:rPr>
            </w:pPr>
            <w:r w:rsidRPr="008338D6">
              <w:rPr>
                <w:rFonts w:ascii="Tahoma" w:hAnsi="Tahoma" w:cs="Tahoma"/>
                <w:color w:val="auto"/>
              </w:rPr>
              <w:t>LEAD AGENCY</w:t>
            </w:r>
          </w:p>
        </w:tc>
        <w:tc>
          <w:tcPr>
            <w:tcW w:w="2283" w:type="dxa"/>
          </w:tcPr>
          <w:p w14:paraId="0E3DF63A" w14:textId="77777777" w:rsidR="0045101A" w:rsidRPr="00191126" w:rsidRDefault="0045101A" w:rsidP="0045101A">
            <w:pPr>
              <w:rPr>
                <w:rFonts w:ascii="Tahoma" w:hAnsi="Tahoma" w:cs="Tahoma"/>
              </w:rPr>
            </w:pPr>
            <w:r>
              <w:rPr>
                <w:rFonts w:ascii="Tahoma" w:hAnsi="Tahoma" w:cs="Tahoma"/>
              </w:rPr>
              <w:t xml:space="preserve">                              </w:t>
            </w:r>
            <w:r w:rsidRPr="00191126">
              <w:rPr>
                <w:rFonts w:ascii="Tahoma" w:hAnsi="Tahoma" w:cs="Tahoma"/>
              </w:rPr>
              <w:t>DARTS MPO</w:t>
            </w:r>
          </w:p>
        </w:tc>
      </w:tr>
    </w:tbl>
    <w:p w14:paraId="072072E4" w14:textId="77777777" w:rsidR="000246BD" w:rsidRDefault="000246BD" w:rsidP="000246BD">
      <w:pPr>
        <w:rPr>
          <w:rFonts w:ascii="Tahoma" w:hAnsi="Tahoma" w:cs="Tahoma"/>
        </w:rPr>
      </w:pPr>
    </w:p>
    <w:p w14:paraId="4E84E00B" w14:textId="77777777" w:rsidR="000246BD" w:rsidRDefault="000246BD" w:rsidP="000246BD">
      <w:pPr>
        <w:rPr>
          <w:b/>
        </w:rPr>
      </w:pPr>
    </w:p>
    <w:tbl>
      <w:tblPr>
        <w:tblpPr w:leftFromText="180" w:rightFromText="180" w:vertAnchor="page" w:horzAnchor="page" w:tblpX="3226"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45101A" w:rsidRPr="00191126" w14:paraId="6CE24686" w14:textId="77777777" w:rsidTr="0045101A">
        <w:tc>
          <w:tcPr>
            <w:tcW w:w="2616" w:type="dxa"/>
            <w:shd w:val="clear" w:color="auto" w:fill="D9D9D9"/>
          </w:tcPr>
          <w:p w14:paraId="197C7EFD" w14:textId="77777777" w:rsidR="0045101A" w:rsidRPr="00191126" w:rsidRDefault="0045101A" w:rsidP="0045101A">
            <w:pPr>
              <w:jc w:val="center"/>
              <w:rPr>
                <w:rFonts w:ascii="Tahoma" w:hAnsi="Tahoma" w:cs="Tahoma"/>
                <w:b/>
              </w:rPr>
            </w:pPr>
            <w:r w:rsidRPr="00191126">
              <w:rPr>
                <w:rFonts w:ascii="Tahoma" w:hAnsi="Tahoma" w:cs="Tahoma"/>
                <w:b/>
              </w:rPr>
              <w:t>FUNDING SOURCE</w:t>
            </w:r>
          </w:p>
        </w:tc>
        <w:tc>
          <w:tcPr>
            <w:tcW w:w="2622" w:type="dxa"/>
            <w:shd w:val="clear" w:color="auto" w:fill="D9D9D9"/>
          </w:tcPr>
          <w:p w14:paraId="58205ED0" w14:textId="77777777" w:rsidR="0045101A" w:rsidRPr="00191126" w:rsidRDefault="0045101A" w:rsidP="0045101A">
            <w:pPr>
              <w:jc w:val="center"/>
              <w:rPr>
                <w:rFonts w:ascii="Tahoma" w:hAnsi="Tahoma" w:cs="Tahoma"/>
                <w:b/>
              </w:rPr>
            </w:pPr>
            <w:r w:rsidRPr="00191126">
              <w:rPr>
                <w:rFonts w:ascii="Tahoma" w:hAnsi="Tahoma" w:cs="Tahoma"/>
                <w:b/>
              </w:rPr>
              <w:t>AMOUNT</w:t>
            </w:r>
          </w:p>
        </w:tc>
      </w:tr>
      <w:tr w:rsidR="0045101A" w:rsidRPr="00191126" w14:paraId="6C4EF603" w14:textId="77777777" w:rsidTr="0045101A">
        <w:tc>
          <w:tcPr>
            <w:tcW w:w="2616" w:type="dxa"/>
          </w:tcPr>
          <w:p w14:paraId="3FB87146" w14:textId="77777777" w:rsidR="0045101A" w:rsidRPr="00191126" w:rsidRDefault="0045101A" w:rsidP="0045101A">
            <w:pPr>
              <w:pStyle w:val="Header"/>
              <w:tabs>
                <w:tab w:val="clear" w:pos="4320"/>
                <w:tab w:val="clear" w:pos="8640"/>
              </w:tabs>
              <w:rPr>
                <w:rFonts w:ascii="Tahoma" w:hAnsi="Tahoma" w:cs="Tahoma"/>
                <w:sz w:val="22"/>
                <w:szCs w:val="22"/>
              </w:rPr>
            </w:pPr>
            <w:r w:rsidRPr="00191126">
              <w:rPr>
                <w:rFonts w:ascii="Tahoma" w:hAnsi="Tahoma" w:cs="Tahoma"/>
                <w:sz w:val="22"/>
                <w:szCs w:val="22"/>
              </w:rPr>
              <w:t>FHWA (80%)</w:t>
            </w:r>
          </w:p>
        </w:tc>
        <w:tc>
          <w:tcPr>
            <w:tcW w:w="2622" w:type="dxa"/>
          </w:tcPr>
          <w:p w14:paraId="21DE682B" w14:textId="4083E513" w:rsidR="0045101A" w:rsidRPr="00191126" w:rsidRDefault="0045101A" w:rsidP="0045101A">
            <w:pPr>
              <w:rPr>
                <w:rFonts w:ascii="Tahoma" w:hAnsi="Tahoma" w:cs="Tahoma"/>
              </w:rPr>
            </w:pPr>
            <w:r w:rsidRPr="00191126">
              <w:rPr>
                <w:rFonts w:ascii="Tahoma" w:hAnsi="Tahoma" w:cs="Tahoma"/>
              </w:rPr>
              <w:t>$</w:t>
            </w:r>
            <w:r>
              <w:rPr>
                <w:rFonts w:ascii="Tahoma" w:hAnsi="Tahoma" w:cs="Tahoma"/>
              </w:rPr>
              <w:t>1</w:t>
            </w:r>
            <w:r w:rsidR="00825C11">
              <w:rPr>
                <w:rFonts w:ascii="Tahoma" w:hAnsi="Tahoma" w:cs="Tahoma"/>
              </w:rPr>
              <w:t>1</w:t>
            </w:r>
            <w:r>
              <w:rPr>
                <w:rFonts w:ascii="Tahoma" w:hAnsi="Tahoma" w:cs="Tahoma"/>
              </w:rPr>
              <w:t>,</w:t>
            </w:r>
            <w:r w:rsidR="00825C11">
              <w:rPr>
                <w:rFonts w:ascii="Tahoma" w:hAnsi="Tahoma" w:cs="Tahoma"/>
              </w:rPr>
              <w:t>6</w:t>
            </w:r>
            <w:r>
              <w:rPr>
                <w:rFonts w:ascii="Tahoma" w:hAnsi="Tahoma" w:cs="Tahoma"/>
              </w:rPr>
              <w:t>00.</w:t>
            </w:r>
            <w:r w:rsidRPr="00191126">
              <w:rPr>
                <w:rFonts w:ascii="Tahoma" w:hAnsi="Tahoma" w:cs="Tahoma"/>
              </w:rPr>
              <w:t>00</w:t>
            </w:r>
          </w:p>
        </w:tc>
      </w:tr>
      <w:tr w:rsidR="0045101A" w:rsidRPr="00191126" w14:paraId="3D0A8D17" w14:textId="77777777" w:rsidTr="0045101A">
        <w:tc>
          <w:tcPr>
            <w:tcW w:w="2616" w:type="dxa"/>
          </w:tcPr>
          <w:p w14:paraId="2C40BA5E" w14:textId="77777777" w:rsidR="0045101A" w:rsidRPr="00191126" w:rsidRDefault="0045101A" w:rsidP="0045101A">
            <w:pPr>
              <w:rPr>
                <w:rFonts w:ascii="Tahoma" w:hAnsi="Tahoma" w:cs="Tahoma"/>
              </w:rPr>
            </w:pPr>
            <w:r w:rsidRPr="00191126">
              <w:rPr>
                <w:rFonts w:ascii="Tahoma" w:hAnsi="Tahoma" w:cs="Tahoma"/>
              </w:rPr>
              <w:t>LOCAL MATCH</w:t>
            </w:r>
          </w:p>
        </w:tc>
        <w:tc>
          <w:tcPr>
            <w:tcW w:w="2622" w:type="dxa"/>
          </w:tcPr>
          <w:p w14:paraId="4A3A6391" w14:textId="2E0468DE" w:rsidR="0045101A" w:rsidRPr="00191126" w:rsidRDefault="0045101A" w:rsidP="0045101A">
            <w:pPr>
              <w:rPr>
                <w:rFonts w:ascii="Tahoma" w:hAnsi="Tahoma" w:cs="Tahoma"/>
              </w:rPr>
            </w:pPr>
            <w:r w:rsidRPr="00191126">
              <w:rPr>
                <w:rFonts w:ascii="Tahoma" w:hAnsi="Tahoma" w:cs="Tahoma"/>
              </w:rPr>
              <w:t>$</w:t>
            </w:r>
            <w:r w:rsidR="00825C11">
              <w:rPr>
                <w:rFonts w:ascii="Tahoma" w:hAnsi="Tahoma" w:cs="Tahoma"/>
              </w:rPr>
              <w:t>2</w:t>
            </w:r>
            <w:r w:rsidR="00FB314B">
              <w:rPr>
                <w:rFonts w:ascii="Tahoma" w:hAnsi="Tahoma" w:cs="Tahoma"/>
              </w:rPr>
              <w:t>,</w:t>
            </w:r>
            <w:r w:rsidR="00825C11">
              <w:rPr>
                <w:rFonts w:ascii="Tahoma" w:hAnsi="Tahoma" w:cs="Tahoma"/>
              </w:rPr>
              <w:t>9</w:t>
            </w:r>
            <w:r>
              <w:rPr>
                <w:rFonts w:ascii="Tahoma" w:hAnsi="Tahoma" w:cs="Tahoma"/>
              </w:rPr>
              <w:t>00</w:t>
            </w:r>
            <w:r w:rsidRPr="00191126">
              <w:rPr>
                <w:rFonts w:ascii="Tahoma" w:hAnsi="Tahoma" w:cs="Tahoma"/>
              </w:rPr>
              <w:t>.00</w:t>
            </w:r>
          </w:p>
        </w:tc>
      </w:tr>
      <w:tr w:rsidR="0045101A" w:rsidRPr="00191126" w14:paraId="376FA970" w14:textId="77777777" w:rsidTr="0045101A">
        <w:tc>
          <w:tcPr>
            <w:tcW w:w="2616" w:type="dxa"/>
          </w:tcPr>
          <w:p w14:paraId="58D375E8" w14:textId="77777777" w:rsidR="0045101A" w:rsidRPr="00191126" w:rsidRDefault="0045101A" w:rsidP="0045101A">
            <w:pPr>
              <w:pStyle w:val="Header"/>
              <w:tabs>
                <w:tab w:val="clear" w:pos="4320"/>
                <w:tab w:val="clear" w:pos="8640"/>
              </w:tabs>
              <w:rPr>
                <w:rFonts w:ascii="Tahoma" w:hAnsi="Tahoma" w:cs="Tahoma"/>
                <w:sz w:val="22"/>
                <w:szCs w:val="22"/>
              </w:rPr>
            </w:pPr>
            <w:r w:rsidRPr="00191126">
              <w:rPr>
                <w:rFonts w:ascii="Tahoma" w:hAnsi="Tahoma" w:cs="Tahoma"/>
                <w:sz w:val="22"/>
                <w:szCs w:val="22"/>
              </w:rPr>
              <w:t>TOTAL</w:t>
            </w:r>
          </w:p>
        </w:tc>
        <w:tc>
          <w:tcPr>
            <w:tcW w:w="2622" w:type="dxa"/>
          </w:tcPr>
          <w:p w14:paraId="435F3B38" w14:textId="516650EF" w:rsidR="0045101A" w:rsidRPr="00191126" w:rsidRDefault="0045101A" w:rsidP="0045101A">
            <w:pPr>
              <w:rPr>
                <w:rFonts w:ascii="Tahoma" w:hAnsi="Tahoma" w:cs="Tahoma"/>
              </w:rPr>
            </w:pPr>
            <w:r w:rsidRPr="00191126">
              <w:rPr>
                <w:rFonts w:ascii="Tahoma" w:hAnsi="Tahoma" w:cs="Tahoma"/>
              </w:rPr>
              <w:t>$</w:t>
            </w:r>
            <w:r>
              <w:rPr>
                <w:rFonts w:ascii="Tahoma" w:hAnsi="Tahoma" w:cs="Tahoma"/>
              </w:rPr>
              <w:t>1</w:t>
            </w:r>
            <w:r w:rsidR="00825C11">
              <w:rPr>
                <w:rFonts w:ascii="Tahoma" w:hAnsi="Tahoma" w:cs="Tahoma"/>
              </w:rPr>
              <w:t>4</w:t>
            </w:r>
            <w:r>
              <w:rPr>
                <w:rFonts w:ascii="Tahoma" w:hAnsi="Tahoma" w:cs="Tahoma"/>
              </w:rPr>
              <w:t>,</w:t>
            </w:r>
            <w:r w:rsidR="00825C11">
              <w:rPr>
                <w:rFonts w:ascii="Tahoma" w:hAnsi="Tahoma" w:cs="Tahoma"/>
              </w:rPr>
              <w:t>5</w:t>
            </w:r>
            <w:r>
              <w:rPr>
                <w:rFonts w:ascii="Tahoma" w:hAnsi="Tahoma" w:cs="Tahoma"/>
              </w:rPr>
              <w:t>00</w:t>
            </w:r>
            <w:r w:rsidRPr="00191126">
              <w:rPr>
                <w:rFonts w:ascii="Tahoma" w:hAnsi="Tahoma" w:cs="Tahoma"/>
              </w:rPr>
              <w:t>.00</w:t>
            </w:r>
          </w:p>
        </w:tc>
      </w:tr>
    </w:tbl>
    <w:p w14:paraId="5A93ED3F" w14:textId="77777777" w:rsidR="000246BD" w:rsidRDefault="000246BD" w:rsidP="000246B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6A165453" w14:textId="77777777" w:rsidTr="000246BD">
        <w:tc>
          <w:tcPr>
            <w:tcW w:w="9240" w:type="dxa"/>
            <w:tcBorders>
              <w:top w:val="nil"/>
              <w:left w:val="nil"/>
              <w:bottom w:val="nil"/>
              <w:right w:val="nil"/>
            </w:tcBorders>
            <w:shd w:val="clear" w:color="auto" w:fill="auto"/>
          </w:tcPr>
          <w:p w14:paraId="78016F43" w14:textId="095D1F77" w:rsidR="000246BD" w:rsidRPr="000C6F66" w:rsidRDefault="000246BD" w:rsidP="000246BD">
            <w:pPr>
              <w:pStyle w:val="Heading2"/>
            </w:pPr>
            <w:bookmarkStart w:id="32" w:name="_Toc66095846"/>
            <w:r w:rsidRPr="008338D6">
              <w:rPr>
                <w:color w:val="4BACC6" w:themeColor="accent5"/>
              </w:rPr>
              <w:lastRenderedPageBreak/>
              <w:t>Sub-element 2.2 Environmental Justice/Title VI</w:t>
            </w:r>
            <w:bookmarkEnd w:id="32"/>
            <w:r w:rsidRPr="008338D6">
              <w:rPr>
                <w:color w:val="4BACC6" w:themeColor="accent5"/>
              </w:rPr>
              <w:t xml:space="preserve">  </w:t>
            </w:r>
          </w:p>
        </w:tc>
      </w:tr>
    </w:tbl>
    <w:p w14:paraId="75ADDF12"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191126" w14:paraId="74DA6839" w14:textId="77777777" w:rsidTr="000246BD">
        <w:tc>
          <w:tcPr>
            <w:tcW w:w="9240" w:type="dxa"/>
          </w:tcPr>
          <w:p w14:paraId="2A53BD76" w14:textId="77777777" w:rsidR="000246BD" w:rsidRPr="00191126" w:rsidRDefault="000246BD" w:rsidP="000246BD">
            <w:pPr>
              <w:rPr>
                <w:rFonts w:ascii="Tahoma" w:hAnsi="Tahoma" w:cs="Tahoma"/>
                <w:b/>
              </w:rPr>
            </w:pPr>
            <w:r w:rsidRPr="00191126">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xml:space="preserve"> and Equity</w:t>
            </w:r>
            <w:r w:rsidRPr="00CC6B99">
              <w:rPr>
                <w:rFonts w:ascii="Tahoma" w:hAnsi="Tahoma" w:cs="Tahoma"/>
                <w:i/>
                <w:color w:val="FF0000"/>
              </w:rPr>
              <w:t>)</w:t>
            </w:r>
          </w:p>
          <w:p w14:paraId="69981E86" w14:textId="77777777" w:rsidR="000246BD" w:rsidRDefault="000246BD" w:rsidP="00970A9B">
            <w:pPr>
              <w:pStyle w:val="ListParagraph"/>
              <w:numPr>
                <w:ilvl w:val="0"/>
                <w:numId w:val="7"/>
              </w:numPr>
              <w:rPr>
                <w:rFonts w:ascii="Tahoma" w:hAnsi="Tahoma" w:cs="Tahoma"/>
              </w:rPr>
            </w:pPr>
            <w:r>
              <w:rPr>
                <w:rFonts w:ascii="Tahoma" w:hAnsi="Tahoma" w:cs="Tahoma"/>
              </w:rPr>
              <w:t xml:space="preserve">Promote equity of all people independent of age, race, ethnicity, economic </w:t>
            </w:r>
            <w:proofErr w:type="gramStart"/>
            <w:r>
              <w:rPr>
                <w:rFonts w:ascii="Tahoma" w:hAnsi="Tahoma" w:cs="Tahoma"/>
              </w:rPr>
              <w:t>status</w:t>
            </w:r>
            <w:proofErr w:type="gramEnd"/>
            <w:r>
              <w:rPr>
                <w:rFonts w:ascii="Tahoma" w:hAnsi="Tahoma" w:cs="Tahoma"/>
              </w:rPr>
              <w:t xml:space="preserve"> and physical ability </w:t>
            </w:r>
            <w:r w:rsidRPr="00191126">
              <w:rPr>
                <w:rFonts w:ascii="Tahoma" w:hAnsi="Tahoma" w:cs="Tahoma"/>
              </w:rPr>
              <w:t xml:space="preserve"> </w:t>
            </w:r>
          </w:p>
          <w:p w14:paraId="0BD7DF89" w14:textId="77777777" w:rsidR="000246BD" w:rsidRDefault="000246BD" w:rsidP="00970A9B">
            <w:pPr>
              <w:pStyle w:val="ListParagraph"/>
              <w:numPr>
                <w:ilvl w:val="0"/>
                <w:numId w:val="7"/>
              </w:numPr>
              <w:rPr>
                <w:rFonts w:ascii="Tahoma" w:hAnsi="Tahoma" w:cs="Tahoma"/>
              </w:rPr>
            </w:pPr>
            <w:r>
              <w:rPr>
                <w:rFonts w:ascii="Tahoma" w:hAnsi="Tahoma" w:cs="Tahoma"/>
              </w:rPr>
              <w:t xml:space="preserve">Identify communities and populations that are traditionally underrepresented in decision making process </w:t>
            </w:r>
          </w:p>
          <w:p w14:paraId="73A750F9" w14:textId="722052D2" w:rsidR="000246BD" w:rsidRPr="00191126" w:rsidRDefault="000246BD" w:rsidP="00970A9B">
            <w:pPr>
              <w:pStyle w:val="ListParagraph"/>
              <w:numPr>
                <w:ilvl w:val="0"/>
                <w:numId w:val="7"/>
              </w:numPr>
              <w:rPr>
                <w:rFonts w:ascii="Tahoma" w:hAnsi="Tahoma" w:cs="Tahoma"/>
              </w:rPr>
            </w:pPr>
            <w:r>
              <w:rPr>
                <w:rFonts w:ascii="Tahoma" w:hAnsi="Tahoma" w:cs="Tahoma"/>
              </w:rPr>
              <w:t xml:space="preserve">Create relationships with </w:t>
            </w:r>
            <w:r w:rsidR="00BC7FFC">
              <w:rPr>
                <w:rFonts w:ascii="Tahoma" w:hAnsi="Tahoma" w:cs="Tahoma"/>
              </w:rPr>
              <w:t>community-based</w:t>
            </w:r>
            <w:r>
              <w:rPr>
                <w:rFonts w:ascii="Tahoma" w:hAnsi="Tahoma" w:cs="Tahoma"/>
              </w:rPr>
              <w:t xml:space="preserve"> organizations and schools and minority business to engage minority and </w:t>
            </w:r>
            <w:r w:rsidR="00BC7FFC">
              <w:rPr>
                <w:rFonts w:ascii="Tahoma" w:hAnsi="Tahoma" w:cs="Tahoma"/>
              </w:rPr>
              <w:t>low-income</w:t>
            </w:r>
            <w:r>
              <w:rPr>
                <w:rFonts w:ascii="Tahoma" w:hAnsi="Tahoma" w:cs="Tahoma"/>
              </w:rPr>
              <w:t xml:space="preserve"> people in the </w:t>
            </w:r>
            <w:r w:rsidR="00BC7FFC">
              <w:rPr>
                <w:rFonts w:ascii="Tahoma" w:hAnsi="Tahoma" w:cs="Tahoma"/>
              </w:rPr>
              <w:t>decision-making</w:t>
            </w:r>
            <w:r>
              <w:rPr>
                <w:rFonts w:ascii="Tahoma" w:hAnsi="Tahoma" w:cs="Tahoma"/>
              </w:rPr>
              <w:t xml:space="preserve"> process</w:t>
            </w:r>
          </w:p>
        </w:tc>
      </w:tr>
      <w:tr w:rsidR="000246BD" w:rsidRPr="00191126" w14:paraId="30DF79B4" w14:textId="77777777" w:rsidTr="00E75EA0">
        <w:trPr>
          <w:trHeight w:val="1515"/>
        </w:trPr>
        <w:tc>
          <w:tcPr>
            <w:tcW w:w="9240" w:type="dxa"/>
          </w:tcPr>
          <w:p w14:paraId="79DD5800" w14:textId="77777777" w:rsidR="000246BD" w:rsidRPr="00191126" w:rsidRDefault="000246BD" w:rsidP="000246BD">
            <w:pPr>
              <w:rPr>
                <w:rFonts w:ascii="Tahoma" w:hAnsi="Tahoma" w:cs="Tahoma"/>
                <w:b/>
              </w:rPr>
            </w:pPr>
            <w:r w:rsidRPr="00191126">
              <w:rPr>
                <w:rFonts w:ascii="Tahoma" w:hAnsi="Tahoma" w:cs="Tahoma"/>
                <w:b/>
              </w:rPr>
              <w:t>PREVIOUS WORK</w:t>
            </w:r>
          </w:p>
          <w:p w14:paraId="3B85FD99" w14:textId="0F9DBA8F" w:rsidR="000246BD" w:rsidRDefault="00DE6065" w:rsidP="00970A9B">
            <w:pPr>
              <w:numPr>
                <w:ilvl w:val="0"/>
                <w:numId w:val="6"/>
              </w:numPr>
              <w:spacing w:after="0" w:line="240" w:lineRule="auto"/>
              <w:jc w:val="both"/>
              <w:rPr>
                <w:rFonts w:ascii="Tahoma" w:hAnsi="Tahoma" w:cs="Tahoma"/>
              </w:rPr>
            </w:pPr>
            <w:r>
              <w:rPr>
                <w:rFonts w:ascii="Tahoma" w:hAnsi="Tahoma" w:cs="Tahoma"/>
              </w:rPr>
              <w:t xml:space="preserve">Advertisements in English/Spanish </w:t>
            </w:r>
          </w:p>
          <w:p w14:paraId="1E5EAB54" w14:textId="7F2AC20A" w:rsidR="004E417B" w:rsidRPr="005907EA" w:rsidRDefault="00DE6065" w:rsidP="005907EA">
            <w:pPr>
              <w:numPr>
                <w:ilvl w:val="0"/>
                <w:numId w:val="6"/>
              </w:numPr>
              <w:spacing w:after="0" w:line="240" w:lineRule="auto"/>
              <w:jc w:val="both"/>
              <w:rPr>
                <w:rFonts w:ascii="Tahoma" w:hAnsi="Tahoma" w:cs="Tahoma"/>
              </w:rPr>
            </w:pPr>
            <w:r>
              <w:rPr>
                <w:rFonts w:ascii="Tahoma" w:hAnsi="Tahoma" w:cs="Tahoma"/>
              </w:rPr>
              <w:t xml:space="preserve">Updated </w:t>
            </w:r>
            <w:proofErr w:type="gramStart"/>
            <w:r>
              <w:rPr>
                <w:rFonts w:ascii="Tahoma" w:hAnsi="Tahoma" w:cs="Tahoma"/>
              </w:rPr>
              <w:t>Social Media</w:t>
            </w:r>
            <w:proofErr w:type="gramEnd"/>
            <w:r>
              <w:rPr>
                <w:rFonts w:ascii="Tahoma" w:hAnsi="Tahoma" w:cs="Tahoma"/>
              </w:rPr>
              <w:t xml:space="preserve"> for advertisements in English/Spanish</w:t>
            </w:r>
          </w:p>
        </w:tc>
      </w:tr>
      <w:tr w:rsidR="000246BD" w:rsidRPr="00191126" w14:paraId="7C8A4C4F" w14:textId="77777777" w:rsidTr="000246BD">
        <w:tc>
          <w:tcPr>
            <w:tcW w:w="9240" w:type="dxa"/>
          </w:tcPr>
          <w:p w14:paraId="6EF57BC4" w14:textId="7AB6FAA6" w:rsidR="00E12C9E" w:rsidRPr="00757FF4" w:rsidRDefault="00E12C9E" w:rsidP="00E12C9E">
            <w:pPr>
              <w:rPr>
                <w:rFonts w:ascii="Tahoma" w:hAnsi="Tahoma" w:cs="Tahoma"/>
                <w:b/>
              </w:rPr>
            </w:pPr>
            <w:r>
              <w:rPr>
                <w:rFonts w:ascii="Tahoma" w:hAnsi="Tahoma" w:cs="Tahoma"/>
                <w:b/>
              </w:rPr>
              <w:t>FY 202</w:t>
            </w:r>
            <w:r w:rsidR="005907EA">
              <w:rPr>
                <w:rFonts w:ascii="Tahoma" w:hAnsi="Tahoma" w:cs="Tahoma"/>
                <w:b/>
              </w:rPr>
              <w:t>4</w:t>
            </w:r>
            <w:r w:rsidR="002E2CCC">
              <w:rPr>
                <w:rFonts w:ascii="Tahoma" w:hAnsi="Tahoma" w:cs="Tahoma"/>
                <w:b/>
              </w:rPr>
              <w:t xml:space="preserve"> </w:t>
            </w:r>
            <w:r>
              <w:rPr>
                <w:rFonts w:ascii="Tahoma" w:hAnsi="Tahoma" w:cs="Tahoma"/>
                <w:b/>
              </w:rPr>
              <w:t xml:space="preserve">Activities </w:t>
            </w:r>
          </w:p>
          <w:p w14:paraId="256495C8" w14:textId="77777777" w:rsidR="000246BD" w:rsidRDefault="000246BD" w:rsidP="00970A9B">
            <w:pPr>
              <w:pStyle w:val="ListParagraph"/>
              <w:numPr>
                <w:ilvl w:val="0"/>
                <w:numId w:val="6"/>
              </w:numPr>
              <w:rPr>
                <w:rFonts w:ascii="Tahoma" w:hAnsi="Tahoma" w:cs="Tahoma"/>
              </w:rPr>
            </w:pPr>
            <w:r>
              <w:rPr>
                <w:rFonts w:ascii="Tahoma" w:hAnsi="Tahoma" w:cs="Tahoma"/>
              </w:rPr>
              <w:t>Use social media to keep environmental justice stakeholders informed of upcoming transportation planning opportunities for public involvement</w:t>
            </w:r>
          </w:p>
          <w:p w14:paraId="1ED2D35B" w14:textId="77777777" w:rsidR="000246BD" w:rsidRDefault="000246BD" w:rsidP="00970A9B">
            <w:pPr>
              <w:pStyle w:val="ListParagraph"/>
              <w:numPr>
                <w:ilvl w:val="0"/>
                <w:numId w:val="6"/>
              </w:numPr>
              <w:rPr>
                <w:rFonts w:ascii="Tahoma" w:hAnsi="Tahoma" w:cs="Tahoma"/>
              </w:rPr>
            </w:pPr>
            <w:r>
              <w:rPr>
                <w:rFonts w:ascii="Tahoma" w:hAnsi="Tahoma" w:cs="Tahoma"/>
              </w:rPr>
              <w:t>Create a database of stakeholders in underserved communities to disseminate information to regarding transportation issues</w:t>
            </w:r>
          </w:p>
          <w:p w14:paraId="190303CB" w14:textId="77777777" w:rsidR="000246BD" w:rsidRPr="00D059AB" w:rsidRDefault="000246BD" w:rsidP="00970A9B">
            <w:pPr>
              <w:pStyle w:val="ListParagraph"/>
              <w:numPr>
                <w:ilvl w:val="0"/>
                <w:numId w:val="6"/>
              </w:numPr>
              <w:spacing w:after="0"/>
              <w:rPr>
                <w:rFonts w:ascii="Tahoma" w:hAnsi="Tahoma" w:cs="Tahoma"/>
              </w:rPr>
            </w:pPr>
            <w:r w:rsidRPr="00D059AB">
              <w:rPr>
                <w:rFonts w:ascii="Tahoma" w:hAnsi="Tahoma" w:cs="Tahoma"/>
              </w:rPr>
              <w:t>Convene a focus group to better reach underserved populations</w:t>
            </w:r>
          </w:p>
          <w:p w14:paraId="457B798A" w14:textId="02C81DC1" w:rsidR="005D2A6A" w:rsidRDefault="000246BD" w:rsidP="00405084">
            <w:pPr>
              <w:pStyle w:val="NormalWeb"/>
              <w:numPr>
                <w:ilvl w:val="0"/>
                <w:numId w:val="6"/>
              </w:numPr>
              <w:shd w:val="clear" w:color="auto" w:fill="FFFFFF"/>
              <w:spacing w:before="0" w:beforeAutospacing="0" w:after="0" w:afterAutospacing="0"/>
              <w:ind w:right="225"/>
              <w:rPr>
                <w:rFonts w:ascii="Tahoma" w:hAnsi="Tahoma" w:cs="Tahoma"/>
                <w:color w:val="000000"/>
                <w:sz w:val="22"/>
                <w:szCs w:val="22"/>
              </w:rPr>
            </w:pPr>
            <w:r w:rsidRPr="00D059AB">
              <w:rPr>
                <w:rFonts w:ascii="Tahoma" w:hAnsi="Tahoma" w:cs="Tahoma"/>
                <w:color w:val="000000"/>
                <w:sz w:val="22"/>
                <w:szCs w:val="22"/>
              </w:rPr>
              <w:t>Evaluate compliance with Americans with Disabilities Act, particularly around schools, concentrations of disadvantaged populations, social services, medical, and transit facilities</w:t>
            </w:r>
          </w:p>
          <w:p w14:paraId="05F78B03" w14:textId="77777777" w:rsidR="00557AAA" w:rsidRPr="00557AAA" w:rsidRDefault="00405084" w:rsidP="00557AAA">
            <w:pPr>
              <w:pStyle w:val="NormalWeb"/>
              <w:numPr>
                <w:ilvl w:val="0"/>
                <w:numId w:val="6"/>
              </w:numPr>
              <w:shd w:val="clear" w:color="auto" w:fill="FFFFFF"/>
              <w:spacing w:before="0" w:beforeAutospacing="0" w:after="0" w:afterAutospacing="0"/>
              <w:ind w:right="225"/>
              <w:rPr>
                <w:rFonts w:ascii="Tahoma" w:hAnsi="Tahoma" w:cs="Tahoma"/>
                <w:color w:val="C00000"/>
                <w:sz w:val="22"/>
                <w:szCs w:val="22"/>
              </w:rPr>
            </w:pPr>
            <w:r w:rsidRPr="00843D9A">
              <w:rPr>
                <w:rFonts w:ascii="Tahoma" w:hAnsi="Tahoma" w:cs="Tahoma"/>
                <w:color w:val="000000" w:themeColor="text1"/>
                <w:sz w:val="22"/>
                <w:szCs w:val="22"/>
              </w:rPr>
              <w:t xml:space="preserve">Data and maps are reviewed to identify the potential impacts of individual projects on populations of concern, and an analysis of the impacts on a </w:t>
            </w:r>
            <w:proofErr w:type="gramStart"/>
            <w:r w:rsidRPr="00843D9A">
              <w:rPr>
                <w:rFonts w:ascii="Tahoma" w:hAnsi="Tahoma" w:cs="Tahoma"/>
                <w:color w:val="000000" w:themeColor="text1"/>
                <w:sz w:val="22"/>
                <w:szCs w:val="22"/>
              </w:rPr>
              <w:t>project by project</w:t>
            </w:r>
            <w:proofErr w:type="gramEnd"/>
            <w:r w:rsidRPr="00843D9A">
              <w:rPr>
                <w:rFonts w:ascii="Tahoma" w:hAnsi="Tahoma" w:cs="Tahoma"/>
                <w:color w:val="000000" w:themeColor="text1"/>
                <w:sz w:val="22"/>
                <w:szCs w:val="22"/>
              </w:rPr>
              <w:t xml:space="preserve"> basis</w:t>
            </w:r>
          </w:p>
          <w:p w14:paraId="23B547A5" w14:textId="3B3F93DE" w:rsidR="00557AAA" w:rsidRPr="00557AAA" w:rsidRDefault="00557AAA" w:rsidP="00557AAA">
            <w:pPr>
              <w:pStyle w:val="NormalWeb"/>
              <w:numPr>
                <w:ilvl w:val="0"/>
                <w:numId w:val="6"/>
              </w:numPr>
              <w:shd w:val="clear" w:color="auto" w:fill="FFFFFF"/>
              <w:spacing w:before="0" w:beforeAutospacing="0" w:after="300" w:afterAutospacing="0"/>
              <w:ind w:right="225"/>
              <w:rPr>
                <w:rFonts w:ascii="Tahoma" w:hAnsi="Tahoma" w:cs="Tahoma"/>
                <w:color w:val="C00000"/>
                <w:sz w:val="22"/>
                <w:szCs w:val="22"/>
              </w:rPr>
            </w:pPr>
            <w:r>
              <w:rPr>
                <w:rFonts w:ascii="Tahoma" w:hAnsi="Tahoma" w:cs="Tahoma"/>
                <w:sz w:val="22"/>
                <w:szCs w:val="22"/>
              </w:rPr>
              <w:t>S</w:t>
            </w:r>
            <w:r w:rsidRPr="00557AAA">
              <w:rPr>
                <w:rFonts w:ascii="Tahoma" w:hAnsi="Tahoma" w:cs="Tahoma"/>
                <w:sz w:val="22"/>
                <w:szCs w:val="22"/>
              </w:rPr>
              <w:t>upport consultant efforts to assess the benefits and burdens of existing and planned transportation system investments on</w:t>
            </w:r>
            <w:r>
              <w:rPr>
                <w:rFonts w:ascii="Tahoma" w:hAnsi="Tahoma" w:cs="Tahoma"/>
                <w:sz w:val="22"/>
                <w:szCs w:val="22"/>
              </w:rPr>
              <w:t xml:space="preserve"> </w:t>
            </w:r>
            <w:r w:rsidRPr="00557AAA">
              <w:rPr>
                <w:rFonts w:ascii="Tahoma" w:hAnsi="Tahoma" w:cs="Tahoma"/>
                <w:sz w:val="22"/>
                <w:szCs w:val="22"/>
              </w:rPr>
              <w:t>identified target populations during the development of the 20</w:t>
            </w:r>
            <w:r>
              <w:rPr>
                <w:rFonts w:ascii="Tahoma" w:hAnsi="Tahoma" w:cs="Tahoma"/>
                <w:sz w:val="22"/>
                <w:szCs w:val="22"/>
              </w:rPr>
              <w:t>50</w:t>
            </w:r>
            <w:r w:rsidRPr="00557AAA">
              <w:rPr>
                <w:rFonts w:ascii="Tahoma" w:hAnsi="Tahoma" w:cs="Tahoma"/>
                <w:sz w:val="22"/>
                <w:szCs w:val="22"/>
              </w:rPr>
              <w:t xml:space="preserve"> MTP.</w:t>
            </w:r>
          </w:p>
        </w:tc>
      </w:tr>
      <w:tr w:rsidR="000246BD" w:rsidRPr="00191126" w14:paraId="70CB8B75" w14:textId="77777777" w:rsidTr="000246BD">
        <w:tc>
          <w:tcPr>
            <w:tcW w:w="9240" w:type="dxa"/>
          </w:tcPr>
          <w:p w14:paraId="609E6035" w14:textId="77777777" w:rsidR="000246BD" w:rsidRPr="00191126" w:rsidRDefault="000246BD" w:rsidP="000246BD">
            <w:pPr>
              <w:rPr>
                <w:rFonts w:ascii="Tahoma" w:hAnsi="Tahoma" w:cs="Tahoma"/>
                <w:b/>
              </w:rPr>
            </w:pPr>
            <w:r w:rsidRPr="00191126">
              <w:rPr>
                <w:rFonts w:ascii="Tahoma" w:hAnsi="Tahoma" w:cs="Tahoma"/>
                <w:b/>
              </w:rPr>
              <w:t>PRODUCT</w:t>
            </w:r>
          </w:p>
          <w:p w14:paraId="77D9BC46" w14:textId="77777777" w:rsidR="000246BD" w:rsidRDefault="00DE6065" w:rsidP="00970A9B">
            <w:pPr>
              <w:pStyle w:val="ListParagraph"/>
              <w:numPr>
                <w:ilvl w:val="0"/>
                <w:numId w:val="7"/>
              </w:numPr>
              <w:rPr>
                <w:rFonts w:ascii="Tahoma" w:hAnsi="Tahoma" w:cs="Tahoma"/>
              </w:rPr>
            </w:pPr>
            <w:r>
              <w:rPr>
                <w:rFonts w:ascii="Tahoma" w:hAnsi="Tahoma" w:cs="Tahoma"/>
              </w:rPr>
              <w:t xml:space="preserve">Amend/Update Title VI </w:t>
            </w:r>
            <w:r w:rsidR="0025493B">
              <w:rPr>
                <w:rFonts w:ascii="Tahoma" w:hAnsi="Tahoma" w:cs="Tahoma"/>
              </w:rPr>
              <w:t>plan</w:t>
            </w:r>
            <w:r w:rsidR="008338D6">
              <w:rPr>
                <w:rFonts w:ascii="Tahoma" w:hAnsi="Tahoma" w:cs="Tahoma"/>
              </w:rPr>
              <w:t xml:space="preserve"> as needed</w:t>
            </w:r>
          </w:p>
          <w:p w14:paraId="36DDA9E5" w14:textId="3AC47EC5" w:rsidR="00557AAA" w:rsidRPr="00191126" w:rsidRDefault="00557AAA" w:rsidP="00970A9B">
            <w:pPr>
              <w:pStyle w:val="ListParagraph"/>
              <w:numPr>
                <w:ilvl w:val="0"/>
                <w:numId w:val="7"/>
              </w:numPr>
              <w:rPr>
                <w:rFonts w:ascii="Tahoma" w:hAnsi="Tahoma" w:cs="Tahoma"/>
              </w:rPr>
            </w:pPr>
            <w:r w:rsidRPr="00557AAA">
              <w:rPr>
                <w:rFonts w:ascii="Tahoma" w:hAnsi="Tahoma" w:cs="Tahoma"/>
              </w:rPr>
              <w:t>Title VI annual report to GDOT summarizing activities in FY 202</w:t>
            </w:r>
            <w:r w:rsidR="005907EA">
              <w:rPr>
                <w:rFonts w:ascii="Tahoma" w:hAnsi="Tahoma" w:cs="Tahoma"/>
              </w:rPr>
              <w:t>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0246BD" w:rsidRPr="00191126" w14:paraId="7B91A6F8" w14:textId="77777777" w:rsidTr="008338D6">
        <w:tc>
          <w:tcPr>
            <w:tcW w:w="2307" w:type="dxa"/>
            <w:shd w:val="clear" w:color="auto" w:fill="D9D9D9"/>
          </w:tcPr>
          <w:p w14:paraId="062F4FE7" w14:textId="77777777" w:rsidR="000246BD" w:rsidRPr="00191126" w:rsidRDefault="000246BD" w:rsidP="000246BD">
            <w:pPr>
              <w:jc w:val="center"/>
              <w:rPr>
                <w:rFonts w:ascii="Tahoma" w:hAnsi="Tahoma" w:cs="Tahoma"/>
                <w:b/>
                <w:bCs/>
              </w:rPr>
            </w:pPr>
            <w:r>
              <w:br w:type="page"/>
            </w:r>
            <w:r w:rsidRPr="00191126">
              <w:rPr>
                <w:rFonts w:ascii="Tahoma" w:hAnsi="Tahoma" w:cs="Tahoma"/>
                <w:b/>
                <w:bCs/>
              </w:rPr>
              <w:t>TARGET START AND END DATES</w:t>
            </w:r>
          </w:p>
        </w:tc>
        <w:tc>
          <w:tcPr>
            <w:tcW w:w="2458" w:type="dxa"/>
          </w:tcPr>
          <w:p w14:paraId="3E0A5B40" w14:textId="77777777" w:rsidR="008338D6" w:rsidRDefault="008338D6" w:rsidP="003900EF">
            <w:pPr>
              <w:pStyle w:val="Header"/>
              <w:tabs>
                <w:tab w:val="clear" w:pos="4320"/>
                <w:tab w:val="clear" w:pos="8640"/>
              </w:tabs>
              <w:rPr>
                <w:rFonts w:ascii="Tahoma" w:hAnsi="Tahoma" w:cs="Tahoma"/>
                <w:sz w:val="22"/>
                <w:szCs w:val="22"/>
              </w:rPr>
            </w:pPr>
          </w:p>
          <w:p w14:paraId="60190F42" w14:textId="23E64A4F" w:rsidR="000246BD" w:rsidRPr="00191126" w:rsidRDefault="00E0118B" w:rsidP="003900EF">
            <w:pPr>
              <w:pStyle w:val="Header"/>
              <w:tabs>
                <w:tab w:val="clear" w:pos="4320"/>
                <w:tab w:val="clear" w:pos="8640"/>
              </w:tabs>
              <w:rPr>
                <w:rFonts w:ascii="Tahoma" w:hAnsi="Tahoma" w:cs="Tahoma"/>
                <w:sz w:val="22"/>
                <w:szCs w:val="22"/>
              </w:rPr>
            </w:pPr>
            <w:r w:rsidRPr="003434E4">
              <w:rPr>
                <w:rFonts w:ascii="Tahoma" w:hAnsi="Tahoma" w:cs="Tahoma"/>
                <w:sz w:val="22"/>
                <w:szCs w:val="22"/>
              </w:rPr>
              <w:t>7/1/20</w:t>
            </w:r>
            <w:r w:rsidR="00E75EA0">
              <w:rPr>
                <w:rFonts w:ascii="Tahoma" w:hAnsi="Tahoma" w:cs="Tahoma"/>
                <w:sz w:val="22"/>
                <w:szCs w:val="22"/>
              </w:rPr>
              <w:t>2</w:t>
            </w:r>
            <w:r w:rsidR="00FA4350">
              <w:rPr>
                <w:rFonts w:ascii="Tahoma" w:hAnsi="Tahoma" w:cs="Tahoma"/>
                <w:sz w:val="22"/>
                <w:szCs w:val="22"/>
              </w:rPr>
              <w:t>3</w:t>
            </w:r>
            <w:r w:rsidR="002B52AA">
              <w:rPr>
                <w:rFonts w:ascii="Tahoma" w:hAnsi="Tahoma" w:cs="Tahoma"/>
                <w:sz w:val="22"/>
                <w:szCs w:val="22"/>
              </w:rPr>
              <w:t xml:space="preserve"> – 6/30/20</w:t>
            </w:r>
            <w:r w:rsidR="00E75EA0">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4A4A6739" w14:textId="77777777" w:rsidR="008338D6" w:rsidRDefault="008338D6" w:rsidP="000246BD">
            <w:pPr>
              <w:pStyle w:val="Heading6"/>
              <w:rPr>
                <w:rFonts w:ascii="Tahoma" w:hAnsi="Tahoma" w:cs="Tahoma"/>
                <w:color w:val="auto"/>
              </w:rPr>
            </w:pPr>
          </w:p>
          <w:p w14:paraId="3C6B359D" w14:textId="79DDBA8B" w:rsidR="000246BD" w:rsidRPr="00191126" w:rsidRDefault="000246BD" w:rsidP="000246BD">
            <w:pPr>
              <w:pStyle w:val="Heading6"/>
              <w:rPr>
                <w:rFonts w:ascii="Tahoma" w:hAnsi="Tahoma" w:cs="Tahoma"/>
              </w:rPr>
            </w:pPr>
            <w:r w:rsidRPr="008338D6">
              <w:rPr>
                <w:rFonts w:ascii="Tahoma" w:hAnsi="Tahoma" w:cs="Tahoma"/>
                <w:color w:val="auto"/>
              </w:rPr>
              <w:t>LEAD AGENCY</w:t>
            </w:r>
          </w:p>
        </w:tc>
        <w:tc>
          <w:tcPr>
            <w:tcW w:w="2283" w:type="dxa"/>
          </w:tcPr>
          <w:p w14:paraId="77F48B51" w14:textId="2CF97A83" w:rsidR="000246BD" w:rsidRPr="00191126" w:rsidRDefault="008338D6" w:rsidP="000246BD">
            <w:pPr>
              <w:rPr>
                <w:rFonts w:ascii="Tahoma" w:hAnsi="Tahoma" w:cs="Tahoma"/>
              </w:rPr>
            </w:pPr>
            <w:r>
              <w:rPr>
                <w:rFonts w:ascii="Tahoma" w:hAnsi="Tahoma" w:cs="Tahoma"/>
              </w:rPr>
              <w:t xml:space="preserve">                               </w:t>
            </w:r>
            <w:r w:rsidR="000246BD" w:rsidRPr="00191126">
              <w:rPr>
                <w:rFonts w:ascii="Tahoma" w:hAnsi="Tahoma" w:cs="Tahoma"/>
              </w:rPr>
              <w:t>DARTS MPO</w:t>
            </w:r>
          </w:p>
        </w:tc>
      </w:tr>
    </w:tbl>
    <w:p w14:paraId="1DBF84BD" w14:textId="77777777" w:rsidR="000246BD" w:rsidRPr="00191126" w:rsidRDefault="000246BD" w:rsidP="00405084">
      <w:pPr>
        <w:spacing w:after="0"/>
        <w:rPr>
          <w:rFonts w:ascii="Tahoma" w:hAnsi="Tahoma" w:cs="Tahoma"/>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0246BD" w:rsidRPr="00191126" w14:paraId="494C60A2" w14:textId="77777777" w:rsidTr="00C46984">
        <w:tc>
          <w:tcPr>
            <w:tcW w:w="2616" w:type="dxa"/>
            <w:tcBorders>
              <w:top w:val="single" w:sz="4" w:space="0" w:color="auto"/>
              <w:left w:val="single" w:sz="4" w:space="0" w:color="auto"/>
              <w:bottom w:val="single" w:sz="4" w:space="0" w:color="auto"/>
              <w:right w:val="single" w:sz="4" w:space="0" w:color="auto"/>
            </w:tcBorders>
            <w:shd w:val="clear" w:color="auto" w:fill="D9D9D9"/>
          </w:tcPr>
          <w:p w14:paraId="5753F7E3" w14:textId="77777777" w:rsidR="000246BD" w:rsidRPr="00191126" w:rsidRDefault="000246BD" w:rsidP="000246BD">
            <w:pPr>
              <w:jc w:val="center"/>
              <w:rPr>
                <w:rFonts w:ascii="Tahoma" w:hAnsi="Tahoma" w:cs="Tahoma"/>
                <w:b/>
              </w:rPr>
            </w:pPr>
            <w:r w:rsidRPr="00191126">
              <w:rPr>
                <w:rFonts w:ascii="Tahoma" w:hAnsi="Tahoma" w:cs="Tahoma"/>
                <w:b/>
              </w:rPr>
              <w:t>FUNDING SOURCE</w:t>
            </w:r>
          </w:p>
        </w:tc>
        <w:tc>
          <w:tcPr>
            <w:tcW w:w="2622" w:type="dxa"/>
            <w:tcBorders>
              <w:top w:val="single" w:sz="4" w:space="0" w:color="auto"/>
              <w:left w:val="single" w:sz="4" w:space="0" w:color="auto"/>
              <w:bottom w:val="single" w:sz="4" w:space="0" w:color="auto"/>
              <w:right w:val="single" w:sz="4" w:space="0" w:color="auto"/>
            </w:tcBorders>
            <w:shd w:val="clear" w:color="auto" w:fill="D9D9D9"/>
          </w:tcPr>
          <w:p w14:paraId="4B59A644" w14:textId="77777777" w:rsidR="000246BD" w:rsidRPr="00191126" w:rsidRDefault="000246BD" w:rsidP="000246BD">
            <w:pPr>
              <w:jc w:val="center"/>
              <w:rPr>
                <w:rFonts w:ascii="Tahoma" w:hAnsi="Tahoma" w:cs="Tahoma"/>
                <w:b/>
              </w:rPr>
            </w:pPr>
            <w:r w:rsidRPr="00191126">
              <w:rPr>
                <w:rFonts w:ascii="Tahoma" w:hAnsi="Tahoma" w:cs="Tahoma"/>
                <w:b/>
              </w:rPr>
              <w:t>AMOUNT</w:t>
            </w:r>
          </w:p>
        </w:tc>
      </w:tr>
      <w:tr w:rsidR="000246BD" w:rsidRPr="00191126" w14:paraId="4C9A6437" w14:textId="77777777" w:rsidTr="00C46984">
        <w:tc>
          <w:tcPr>
            <w:tcW w:w="2616" w:type="dxa"/>
            <w:tcBorders>
              <w:top w:val="single" w:sz="4" w:space="0" w:color="auto"/>
              <w:left w:val="single" w:sz="4" w:space="0" w:color="auto"/>
              <w:right w:val="single" w:sz="4" w:space="0" w:color="auto"/>
            </w:tcBorders>
          </w:tcPr>
          <w:p w14:paraId="12241034" w14:textId="77777777" w:rsidR="000246BD" w:rsidRPr="00191126" w:rsidRDefault="000246BD" w:rsidP="000246BD">
            <w:pPr>
              <w:pStyle w:val="Header"/>
              <w:tabs>
                <w:tab w:val="clear" w:pos="4320"/>
                <w:tab w:val="clear" w:pos="8640"/>
              </w:tabs>
              <w:rPr>
                <w:rFonts w:ascii="Tahoma" w:hAnsi="Tahoma" w:cs="Tahoma"/>
                <w:sz w:val="22"/>
                <w:szCs w:val="22"/>
              </w:rPr>
            </w:pPr>
            <w:r w:rsidRPr="00191126">
              <w:rPr>
                <w:rFonts w:ascii="Tahoma" w:hAnsi="Tahoma" w:cs="Tahoma"/>
                <w:sz w:val="22"/>
                <w:szCs w:val="22"/>
              </w:rPr>
              <w:lastRenderedPageBreak/>
              <w:t>FHWA (80%)</w:t>
            </w:r>
          </w:p>
        </w:tc>
        <w:tc>
          <w:tcPr>
            <w:tcW w:w="2622" w:type="dxa"/>
            <w:tcBorders>
              <w:top w:val="single" w:sz="4" w:space="0" w:color="auto"/>
              <w:left w:val="single" w:sz="4" w:space="0" w:color="auto"/>
              <w:right w:val="single" w:sz="4" w:space="0" w:color="auto"/>
            </w:tcBorders>
          </w:tcPr>
          <w:p w14:paraId="0C8E5D35" w14:textId="3E800A57" w:rsidR="000246BD" w:rsidRPr="00191126" w:rsidRDefault="000246BD" w:rsidP="000246BD">
            <w:pPr>
              <w:rPr>
                <w:rFonts w:ascii="Tahoma" w:hAnsi="Tahoma" w:cs="Tahoma"/>
              </w:rPr>
            </w:pPr>
            <w:r w:rsidRPr="00191126">
              <w:rPr>
                <w:rFonts w:ascii="Tahoma" w:hAnsi="Tahoma" w:cs="Tahoma"/>
              </w:rPr>
              <w:t>$</w:t>
            </w:r>
            <w:r w:rsidR="00825C11">
              <w:rPr>
                <w:rFonts w:ascii="Tahoma" w:hAnsi="Tahoma" w:cs="Tahoma"/>
              </w:rPr>
              <w:t>4</w:t>
            </w:r>
            <w:r w:rsidRPr="00191126">
              <w:rPr>
                <w:rFonts w:ascii="Tahoma" w:hAnsi="Tahoma" w:cs="Tahoma"/>
              </w:rPr>
              <w:t>,</w:t>
            </w:r>
            <w:r w:rsidR="00FB314B">
              <w:rPr>
                <w:rFonts w:ascii="Tahoma" w:hAnsi="Tahoma" w:cs="Tahoma"/>
              </w:rPr>
              <w:t>0</w:t>
            </w:r>
            <w:r w:rsidRPr="00191126">
              <w:rPr>
                <w:rFonts w:ascii="Tahoma" w:hAnsi="Tahoma" w:cs="Tahoma"/>
              </w:rPr>
              <w:t>00.00</w:t>
            </w:r>
          </w:p>
        </w:tc>
      </w:tr>
      <w:tr w:rsidR="000246BD" w:rsidRPr="00191126" w14:paraId="0D30AE81" w14:textId="77777777" w:rsidTr="00C46984">
        <w:tc>
          <w:tcPr>
            <w:tcW w:w="2616" w:type="dxa"/>
            <w:tcBorders>
              <w:left w:val="single" w:sz="4" w:space="0" w:color="auto"/>
              <w:bottom w:val="single" w:sz="4" w:space="0" w:color="auto"/>
              <w:right w:val="single" w:sz="4" w:space="0" w:color="auto"/>
            </w:tcBorders>
          </w:tcPr>
          <w:p w14:paraId="5A036107" w14:textId="77777777" w:rsidR="000246BD" w:rsidRPr="00191126" w:rsidRDefault="000246BD" w:rsidP="000246BD">
            <w:pPr>
              <w:rPr>
                <w:rFonts w:ascii="Tahoma" w:hAnsi="Tahoma" w:cs="Tahoma"/>
              </w:rPr>
            </w:pPr>
            <w:r w:rsidRPr="00191126">
              <w:rPr>
                <w:rFonts w:ascii="Tahoma" w:hAnsi="Tahoma" w:cs="Tahoma"/>
              </w:rPr>
              <w:t>LOCAL MATCH</w:t>
            </w:r>
          </w:p>
        </w:tc>
        <w:tc>
          <w:tcPr>
            <w:tcW w:w="2622" w:type="dxa"/>
            <w:tcBorders>
              <w:left w:val="single" w:sz="4" w:space="0" w:color="auto"/>
              <w:bottom w:val="single" w:sz="4" w:space="0" w:color="auto"/>
              <w:right w:val="single" w:sz="4" w:space="0" w:color="auto"/>
            </w:tcBorders>
          </w:tcPr>
          <w:p w14:paraId="4EAE3B95" w14:textId="26E9C8B4" w:rsidR="000246BD" w:rsidRPr="00191126" w:rsidRDefault="000246BD" w:rsidP="000246BD">
            <w:pPr>
              <w:rPr>
                <w:rFonts w:ascii="Tahoma" w:hAnsi="Tahoma" w:cs="Tahoma"/>
              </w:rPr>
            </w:pPr>
            <w:r w:rsidRPr="00191126">
              <w:rPr>
                <w:rFonts w:ascii="Tahoma" w:hAnsi="Tahoma" w:cs="Tahoma"/>
              </w:rPr>
              <w:t>$</w:t>
            </w:r>
            <w:r w:rsidR="00FB314B">
              <w:rPr>
                <w:rFonts w:ascii="Tahoma" w:hAnsi="Tahoma" w:cs="Tahoma"/>
              </w:rPr>
              <w:t>1</w:t>
            </w:r>
            <w:r w:rsidR="000951BE">
              <w:rPr>
                <w:rFonts w:ascii="Tahoma" w:hAnsi="Tahoma" w:cs="Tahoma"/>
              </w:rPr>
              <w:t>,</w:t>
            </w:r>
            <w:r w:rsidR="00825C11">
              <w:rPr>
                <w:rFonts w:ascii="Tahoma" w:hAnsi="Tahoma" w:cs="Tahoma"/>
              </w:rPr>
              <w:t>0</w:t>
            </w:r>
            <w:r w:rsidR="000951BE">
              <w:rPr>
                <w:rFonts w:ascii="Tahoma" w:hAnsi="Tahoma" w:cs="Tahoma"/>
              </w:rPr>
              <w:t>00.00</w:t>
            </w:r>
          </w:p>
        </w:tc>
      </w:tr>
      <w:tr w:rsidR="000246BD" w:rsidRPr="00191126" w14:paraId="16EB5BE5" w14:textId="77777777" w:rsidTr="00C46984">
        <w:tc>
          <w:tcPr>
            <w:tcW w:w="2616" w:type="dxa"/>
            <w:tcBorders>
              <w:left w:val="single" w:sz="4" w:space="0" w:color="auto"/>
              <w:bottom w:val="single" w:sz="4" w:space="0" w:color="auto"/>
              <w:right w:val="single" w:sz="4" w:space="0" w:color="auto"/>
            </w:tcBorders>
          </w:tcPr>
          <w:p w14:paraId="1FA34981" w14:textId="77777777" w:rsidR="000246BD" w:rsidRPr="00191126" w:rsidRDefault="000246BD" w:rsidP="000246BD">
            <w:pPr>
              <w:pStyle w:val="Header"/>
              <w:tabs>
                <w:tab w:val="clear" w:pos="4320"/>
                <w:tab w:val="clear" w:pos="8640"/>
              </w:tabs>
              <w:rPr>
                <w:rFonts w:ascii="Tahoma" w:hAnsi="Tahoma" w:cs="Tahoma"/>
                <w:sz w:val="22"/>
                <w:szCs w:val="22"/>
              </w:rPr>
            </w:pPr>
            <w:r w:rsidRPr="00191126">
              <w:rPr>
                <w:rFonts w:ascii="Tahoma" w:hAnsi="Tahoma" w:cs="Tahoma"/>
                <w:sz w:val="22"/>
                <w:szCs w:val="22"/>
              </w:rPr>
              <w:t>TOTAL</w:t>
            </w:r>
          </w:p>
        </w:tc>
        <w:tc>
          <w:tcPr>
            <w:tcW w:w="2622" w:type="dxa"/>
            <w:tcBorders>
              <w:left w:val="single" w:sz="4" w:space="0" w:color="auto"/>
              <w:bottom w:val="single" w:sz="4" w:space="0" w:color="auto"/>
              <w:right w:val="single" w:sz="4" w:space="0" w:color="auto"/>
            </w:tcBorders>
          </w:tcPr>
          <w:p w14:paraId="5647AE02" w14:textId="780082BB" w:rsidR="000246BD" w:rsidRPr="00191126" w:rsidRDefault="000246BD" w:rsidP="000246BD">
            <w:pPr>
              <w:rPr>
                <w:rFonts w:ascii="Tahoma" w:hAnsi="Tahoma" w:cs="Tahoma"/>
              </w:rPr>
            </w:pPr>
            <w:r w:rsidRPr="00191126">
              <w:rPr>
                <w:rFonts w:ascii="Tahoma" w:hAnsi="Tahoma" w:cs="Tahoma"/>
              </w:rPr>
              <w:t>$</w:t>
            </w:r>
            <w:r w:rsidR="00825C11">
              <w:rPr>
                <w:rFonts w:ascii="Tahoma" w:hAnsi="Tahoma" w:cs="Tahoma"/>
              </w:rPr>
              <w:t>5</w:t>
            </w:r>
            <w:r w:rsidR="000951BE">
              <w:rPr>
                <w:rFonts w:ascii="Tahoma" w:hAnsi="Tahoma" w:cs="Tahoma"/>
              </w:rPr>
              <w:t>,</w:t>
            </w:r>
            <w:r w:rsidR="00825C11">
              <w:rPr>
                <w:rFonts w:ascii="Tahoma" w:hAnsi="Tahoma" w:cs="Tahoma"/>
              </w:rPr>
              <w:t>0</w:t>
            </w:r>
            <w:r w:rsidR="000951BE">
              <w:rPr>
                <w:rFonts w:ascii="Tahoma" w:hAnsi="Tahoma" w:cs="Tahoma"/>
              </w:rPr>
              <w:t>00</w:t>
            </w:r>
            <w:r w:rsidRPr="00191126">
              <w:rPr>
                <w:rFonts w:ascii="Tahoma" w:hAnsi="Tahoma" w:cs="Tahoma"/>
              </w:rPr>
              <w:t>.00</w:t>
            </w:r>
          </w:p>
        </w:tc>
      </w:tr>
    </w:tbl>
    <w:p w14:paraId="71B12D91" w14:textId="77777777" w:rsidR="00DE6065" w:rsidRDefault="00DE6065">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1CAC8EB5" w14:textId="77777777" w:rsidTr="00DE6065">
        <w:tc>
          <w:tcPr>
            <w:tcW w:w="9240" w:type="dxa"/>
            <w:tcBorders>
              <w:top w:val="nil"/>
              <w:left w:val="nil"/>
              <w:bottom w:val="nil"/>
              <w:right w:val="nil"/>
            </w:tcBorders>
            <w:shd w:val="clear" w:color="auto" w:fill="auto"/>
          </w:tcPr>
          <w:p w14:paraId="5E311983" w14:textId="2AA57258" w:rsidR="000246BD" w:rsidRPr="000C6F66" w:rsidRDefault="000246BD" w:rsidP="000246BD">
            <w:pPr>
              <w:pStyle w:val="Heading2"/>
            </w:pPr>
            <w:r>
              <w:rPr>
                <w:b w:val="0"/>
              </w:rPr>
              <w:lastRenderedPageBreak/>
              <w:br w:type="page"/>
            </w:r>
            <w:bookmarkStart w:id="33" w:name="_Toc457815508"/>
            <w:bookmarkStart w:id="34" w:name="_Toc66095847"/>
            <w:r w:rsidRPr="008338D6">
              <w:rPr>
                <w:color w:val="4BACC6" w:themeColor="accent5"/>
              </w:rPr>
              <w:t>Sub-element 2.3 Participation Plan</w:t>
            </w:r>
            <w:bookmarkEnd w:id="33"/>
            <w:bookmarkEnd w:id="34"/>
            <w:r w:rsidRPr="008338D6">
              <w:rPr>
                <w:color w:val="4BACC6" w:themeColor="accent5"/>
              </w:rPr>
              <w:t xml:space="preserve">   </w:t>
            </w:r>
          </w:p>
        </w:tc>
      </w:tr>
    </w:tbl>
    <w:p w14:paraId="22EB809C"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0A53AE" w14:paraId="504F3F82" w14:textId="77777777" w:rsidTr="000246BD">
        <w:tc>
          <w:tcPr>
            <w:tcW w:w="9240" w:type="dxa"/>
          </w:tcPr>
          <w:p w14:paraId="3FB1A5C2"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xml:space="preserve"> and Equity</w:t>
            </w:r>
            <w:r w:rsidRPr="00CC6B99">
              <w:rPr>
                <w:rFonts w:ascii="Tahoma" w:hAnsi="Tahoma" w:cs="Tahoma"/>
                <w:i/>
                <w:color w:val="FF0000"/>
              </w:rPr>
              <w:t>)</w:t>
            </w:r>
          </w:p>
          <w:p w14:paraId="1D30C916" w14:textId="77777777" w:rsidR="000246BD" w:rsidRDefault="000246BD" w:rsidP="00970A9B">
            <w:pPr>
              <w:pStyle w:val="ListParagraph"/>
              <w:numPr>
                <w:ilvl w:val="0"/>
                <w:numId w:val="7"/>
              </w:numPr>
              <w:rPr>
                <w:rFonts w:ascii="Tahoma" w:hAnsi="Tahoma" w:cs="Tahoma"/>
              </w:rPr>
            </w:pPr>
            <w:r>
              <w:rPr>
                <w:rFonts w:ascii="Tahoma" w:hAnsi="Tahoma" w:cs="Tahoma"/>
              </w:rPr>
              <w:t xml:space="preserve">Promote participation, of individuals, community leaders, </w:t>
            </w:r>
            <w:proofErr w:type="gramStart"/>
            <w:r>
              <w:rPr>
                <w:rFonts w:ascii="Tahoma" w:hAnsi="Tahoma" w:cs="Tahoma"/>
              </w:rPr>
              <w:t>businesses</w:t>
            </w:r>
            <w:proofErr w:type="gramEnd"/>
            <w:r>
              <w:rPr>
                <w:rFonts w:ascii="Tahoma" w:hAnsi="Tahoma" w:cs="Tahoma"/>
              </w:rPr>
              <w:t xml:space="preserve"> and special interest groups.</w:t>
            </w:r>
            <w:r w:rsidRPr="000A53AE">
              <w:rPr>
                <w:rFonts w:ascii="Tahoma" w:hAnsi="Tahoma" w:cs="Tahoma"/>
              </w:rPr>
              <w:t xml:space="preserve"> </w:t>
            </w:r>
          </w:p>
          <w:p w14:paraId="739F2103" w14:textId="77777777" w:rsidR="000246BD" w:rsidRDefault="000246BD" w:rsidP="00970A9B">
            <w:pPr>
              <w:pStyle w:val="ListParagraph"/>
              <w:numPr>
                <w:ilvl w:val="0"/>
                <w:numId w:val="7"/>
              </w:numPr>
              <w:rPr>
                <w:rFonts w:ascii="Tahoma" w:hAnsi="Tahoma" w:cs="Tahoma"/>
              </w:rPr>
            </w:pPr>
            <w:r>
              <w:rPr>
                <w:rFonts w:ascii="Tahoma" w:hAnsi="Tahoma" w:cs="Tahoma"/>
              </w:rPr>
              <w:t xml:space="preserve">Provide communications to encourage citizen participation in DARTS MPO processes that are understandable, timely and broadly distributed.  </w:t>
            </w:r>
          </w:p>
          <w:p w14:paraId="3AC26FFE" w14:textId="77777777" w:rsidR="000246BD" w:rsidRPr="004A2863" w:rsidRDefault="000246BD" w:rsidP="00970A9B">
            <w:pPr>
              <w:pStyle w:val="ListParagraph"/>
              <w:numPr>
                <w:ilvl w:val="0"/>
                <w:numId w:val="7"/>
              </w:numPr>
              <w:rPr>
                <w:rFonts w:ascii="Tahoma" w:hAnsi="Tahoma" w:cs="Tahoma"/>
              </w:rPr>
            </w:pPr>
            <w:r>
              <w:rPr>
                <w:rFonts w:ascii="Tahoma" w:hAnsi="Tahoma" w:cs="Tahoma"/>
              </w:rPr>
              <w:t xml:space="preserve">Provide citizens with an opportunity to be involved early in the process of policy development, planning and projects. </w:t>
            </w:r>
          </w:p>
        </w:tc>
      </w:tr>
      <w:tr w:rsidR="000246BD" w:rsidRPr="000A53AE" w14:paraId="50D6CA2E" w14:textId="77777777" w:rsidTr="000246BD">
        <w:tc>
          <w:tcPr>
            <w:tcW w:w="9240" w:type="dxa"/>
          </w:tcPr>
          <w:p w14:paraId="0B444F12" w14:textId="77777777" w:rsidR="000246BD" w:rsidRPr="000A53AE" w:rsidRDefault="000246BD" w:rsidP="000246BD">
            <w:pPr>
              <w:rPr>
                <w:rFonts w:ascii="Tahoma" w:hAnsi="Tahoma" w:cs="Tahoma"/>
                <w:b/>
              </w:rPr>
            </w:pPr>
            <w:r w:rsidRPr="000A53AE">
              <w:rPr>
                <w:rFonts w:ascii="Tahoma" w:hAnsi="Tahoma" w:cs="Tahoma"/>
                <w:b/>
              </w:rPr>
              <w:t>PREVIOUS WORK</w:t>
            </w:r>
          </w:p>
          <w:p w14:paraId="569A2E25" w14:textId="57D98CF6" w:rsidR="000246BD" w:rsidRDefault="00E75EA0" w:rsidP="00970A9B">
            <w:pPr>
              <w:numPr>
                <w:ilvl w:val="0"/>
                <w:numId w:val="6"/>
              </w:numPr>
              <w:spacing w:after="0" w:line="240" w:lineRule="auto"/>
              <w:jc w:val="both"/>
              <w:rPr>
                <w:rFonts w:ascii="Tahoma" w:hAnsi="Tahoma" w:cs="Tahoma"/>
              </w:rPr>
            </w:pPr>
            <w:r>
              <w:rPr>
                <w:rFonts w:ascii="Tahoma" w:hAnsi="Tahoma" w:cs="Tahoma"/>
              </w:rPr>
              <w:t>Update</w:t>
            </w:r>
            <w:r w:rsidR="004E417B">
              <w:rPr>
                <w:rFonts w:ascii="Tahoma" w:hAnsi="Tahoma" w:cs="Tahoma"/>
              </w:rPr>
              <w:t>d and amended</w:t>
            </w:r>
            <w:r>
              <w:rPr>
                <w:rFonts w:ascii="Tahoma" w:hAnsi="Tahoma" w:cs="Tahoma"/>
              </w:rPr>
              <w:t xml:space="preserve"> the Public Participation Plan </w:t>
            </w:r>
          </w:p>
          <w:p w14:paraId="50019887" w14:textId="58BAAB63" w:rsidR="004E417B" w:rsidRDefault="004E417B" w:rsidP="00970A9B">
            <w:pPr>
              <w:numPr>
                <w:ilvl w:val="0"/>
                <w:numId w:val="6"/>
              </w:numPr>
              <w:spacing w:after="0" w:line="240" w:lineRule="auto"/>
              <w:jc w:val="both"/>
              <w:rPr>
                <w:rFonts w:ascii="Tahoma" w:hAnsi="Tahoma" w:cs="Tahoma"/>
              </w:rPr>
            </w:pPr>
            <w:r>
              <w:rPr>
                <w:rFonts w:ascii="Tahoma" w:hAnsi="Tahoma" w:cs="Tahoma"/>
              </w:rPr>
              <w:t>Support Freight Participation Plan</w:t>
            </w:r>
          </w:p>
          <w:p w14:paraId="0C4DE330" w14:textId="539A0468" w:rsidR="005907EA" w:rsidRPr="00357558" w:rsidRDefault="005907EA" w:rsidP="00970A9B">
            <w:pPr>
              <w:numPr>
                <w:ilvl w:val="0"/>
                <w:numId w:val="6"/>
              </w:numPr>
              <w:spacing w:after="0" w:line="240" w:lineRule="auto"/>
              <w:jc w:val="both"/>
              <w:rPr>
                <w:rFonts w:ascii="Tahoma" w:hAnsi="Tahoma" w:cs="Tahoma"/>
              </w:rPr>
            </w:pPr>
            <w:r>
              <w:rPr>
                <w:rFonts w:ascii="Tahoma" w:hAnsi="Tahoma" w:cs="Tahoma"/>
              </w:rPr>
              <w:t>Support Bike-Ped Participation Plan</w:t>
            </w:r>
          </w:p>
          <w:p w14:paraId="73E91BA7" w14:textId="77777777" w:rsidR="000246BD" w:rsidRPr="000A53AE" w:rsidRDefault="000246BD" w:rsidP="000246BD">
            <w:pPr>
              <w:spacing w:after="0" w:line="240" w:lineRule="auto"/>
              <w:ind w:left="720"/>
              <w:jc w:val="both"/>
              <w:rPr>
                <w:rFonts w:ascii="Tahoma" w:hAnsi="Tahoma" w:cs="Tahoma"/>
              </w:rPr>
            </w:pPr>
          </w:p>
        </w:tc>
      </w:tr>
      <w:tr w:rsidR="000246BD" w:rsidRPr="000A53AE" w14:paraId="68082B36" w14:textId="77777777" w:rsidTr="000246BD">
        <w:tc>
          <w:tcPr>
            <w:tcW w:w="9240" w:type="dxa"/>
          </w:tcPr>
          <w:p w14:paraId="3C85AAC7" w14:textId="036C4A13" w:rsidR="00E12C9E" w:rsidRPr="00757FF4" w:rsidRDefault="00E12C9E" w:rsidP="00E12C9E">
            <w:pPr>
              <w:rPr>
                <w:rFonts w:ascii="Tahoma" w:hAnsi="Tahoma" w:cs="Tahoma"/>
                <w:b/>
              </w:rPr>
            </w:pPr>
            <w:r>
              <w:rPr>
                <w:rFonts w:ascii="Tahoma" w:hAnsi="Tahoma" w:cs="Tahoma"/>
                <w:b/>
              </w:rPr>
              <w:t>FY 202</w:t>
            </w:r>
            <w:r w:rsidR="005907EA">
              <w:rPr>
                <w:rFonts w:ascii="Tahoma" w:hAnsi="Tahoma" w:cs="Tahoma"/>
                <w:b/>
              </w:rPr>
              <w:t>4</w:t>
            </w:r>
            <w:r>
              <w:rPr>
                <w:rFonts w:ascii="Tahoma" w:hAnsi="Tahoma" w:cs="Tahoma"/>
                <w:b/>
              </w:rPr>
              <w:t xml:space="preserve"> Activities </w:t>
            </w:r>
          </w:p>
          <w:p w14:paraId="16C0386E" w14:textId="77777777" w:rsidR="000246BD" w:rsidRPr="00405084" w:rsidRDefault="00E75EA0" w:rsidP="00970A9B">
            <w:pPr>
              <w:pStyle w:val="ListParagraph"/>
              <w:numPr>
                <w:ilvl w:val="0"/>
                <w:numId w:val="6"/>
              </w:numPr>
              <w:rPr>
                <w:rFonts w:ascii="Tahoma" w:hAnsi="Tahoma" w:cs="Tahoma"/>
              </w:rPr>
            </w:pPr>
            <w:r w:rsidRPr="00405084">
              <w:rPr>
                <w:rFonts w:ascii="Tahoma" w:hAnsi="Tahoma" w:cs="Tahoma"/>
                <w:color w:val="000000"/>
              </w:rPr>
              <w:t>Amend and update Public Participation Plan as needed</w:t>
            </w:r>
            <w:r w:rsidR="000246BD" w:rsidRPr="00405084">
              <w:rPr>
                <w:rFonts w:ascii="Tahoma" w:hAnsi="Tahoma" w:cs="Tahoma"/>
                <w:color w:val="000000"/>
              </w:rPr>
              <w:t xml:space="preserve"> </w:t>
            </w:r>
            <w:r w:rsidR="000246BD" w:rsidRPr="00405084">
              <w:rPr>
                <w:rFonts w:ascii="Tahoma" w:hAnsi="Tahoma" w:cs="Tahoma"/>
              </w:rPr>
              <w:t xml:space="preserve"> </w:t>
            </w:r>
          </w:p>
          <w:p w14:paraId="23E374E5" w14:textId="276241F2" w:rsidR="005D2A6A" w:rsidRPr="009E6BE8" w:rsidRDefault="00EE2909" w:rsidP="00970A9B">
            <w:pPr>
              <w:pStyle w:val="ListParagraph"/>
              <w:numPr>
                <w:ilvl w:val="0"/>
                <w:numId w:val="6"/>
              </w:numPr>
              <w:rPr>
                <w:rFonts w:ascii="Tahoma" w:hAnsi="Tahoma" w:cs="Tahoma"/>
              </w:rPr>
            </w:pPr>
            <w:r w:rsidRPr="00D059AB">
              <w:rPr>
                <w:rFonts w:ascii="Tahoma" w:hAnsi="Tahoma" w:cs="Tahoma"/>
              </w:rPr>
              <w:t xml:space="preserve">Support </w:t>
            </w:r>
            <w:r w:rsidR="005907EA">
              <w:rPr>
                <w:rFonts w:ascii="Tahoma" w:hAnsi="Tahoma" w:cs="Tahoma"/>
              </w:rPr>
              <w:t>2050 MTP</w:t>
            </w:r>
            <w:r w:rsidR="005D2A6A" w:rsidRPr="00D059AB">
              <w:rPr>
                <w:rFonts w:ascii="Tahoma" w:hAnsi="Tahoma" w:cs="Tahoma"/>
              </w:rPr>
              <w:t xml:space="preserve"> </w:t>
            </w:r>
            <w:r w:rsidRPr="00D059AB">
              <w:rPr>
                <w:rFonts w:ascii="Tahoma" w:hAnsi="Tahoma" w:cs="Tahoma"/>
              </w:rPr>
              <w:t xml:space="preserve">Participation Plan </w:t>
            </w:r>
          </w:p>
        </w:tc>
      </w:tr>
      <w:tr w:rsidR="000246BD" w:rsidRPr="000A53AE" w14:paraId="57961222" w14:textId="77777777" w:rsidTr="000246BD">
        <w:tc>
          <w:tcPr>
            <w:tcW w:w="9240" w:type="dxa"/>
          </w:tcPr>
          <w:p w14:paraId="1C6EB566" w14:textId="77777777" w:rsidR="000246BD" w:rsidRPr="000A53AE" w:rsidRDefault="000246BD" w:rsidP="000246BD">
            <w:pPr>
              <w:rPr>
                <w:rFonts w:ascii="Tahoma" w:hAnsi="Tahoma" w:cs="Tahoma"/>
                <w:b/>
              </w:rPr>
            </w:pPr>
            <w:r w:rsidRPr="000A53AE">
              <w:rPr>
                <w:rFonts w:ascii="Tahoma" w:hAnsi="Tahoma" w:cs="Tahoma"/>
                <w:b/>
              </w:rPr>
              <w:t>PRODUCT</w:t>
            </w:r>
          </w:p>
          <w:p w14:paraId="4F2C5E13" w14:textId="10B27B78" w:rsidR="00DE6065" w:rsidRDefault="00DE6065" w:rsidP="00970A9B">
            <w:pPr>
              <w:pStyle w:val="ListParagraph"/>
              <w:numPr>
                <w:ilvl w:val="0"/>
                <w:numId w:val="7"/>
              </w:numPr>
              <w:rPr>
                <w:rFonts w:ascii="Tahoma" w:hAnsi="Tahoma" w:cs="Tahoma"/>
              </w:rPr>
            </w:pPr>
            <w:r>
              <w:rPr>
                <w:rFonts w:ascii="Tahoma" w:hAnsi="Tahoma" w:cs="Tahoma"/>
              </w:rPr>
              <w:t>Updated/Amend</w:t>
            </w:r>
            <w:r w:rsidR="0025493B">
              <w:rPr>
                <w:rFonts w:ascii="Tahoma" w:hAnsi="Tahoma" w:cs="Tahoma"/>
              </w:rPr>
              <w:t>e</w:t>
            </w:r>
            <w:r>
              <w:rPr>
                <w:rFonts w:ascii="Tahoma" w:hAnsi="Tahoma" w:cs="Tahoma"/>
              </w:rPr>
              <w:t xml:space="preserve">d Public Participation Plan </w:t>
            </w:r>
          </w:p>
          <w:p w14:paraId="2B96E9DA" w14:textId="24AB4442" w:rsidR="000246BD" w:rsidRPr="004E417B" w:rsidRDefault="000246BD" w:rsidP="004E417B">
            <w:pPr>
              <w:pStyle w:val="ListParagraph"/>
              <w:numPr>
                <w:ilvl w:val="0"/>
                <w:numId w:val="7"/>
              </w:numPr>
              <w:rPr>
                <w:rFonts w:ascii="Tahoma" w:hAnsi="Tahoma" w:cs="Tahoma"/>
              </w:rPr>
            </w:pPr>
            <w:r>
              <w:rPr>
                <w:rFonts w:ascii="Tahoma" w:hAnsi="Tahoma" w:cs="Tahoma"/>
              </w:rPr>
              <w:t xml:space="preserve">Website and Social Media Updates </w:t>
            </w:r>
          </w:p>
        </w:tc>
      </w:tr>
    </w:tbl>
    <w:p w14:paraId="33427633" w14:textId="77777777" w:rsidR="000246BD" w:rsidRPr="000A53AE" w:rsidRDefault="000246BD" w:rsidP="00405084">
      <w:pPr>
        <w:spacing w:after="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330"/>
        <w:gridCol w:w="2320"/>
        <w:gridCol w:w="2283"/>
      </w:tblGrid>
      <w:tr w:rsidR="000246BD" w:rsidRPr="000A53AE" w14:paraId="5F7601DA" w14:textId="77777777" w:rsidTr="000246BD">
        <w:tc>
          <w:tcPr>
            <w:tcW w:w="2307" w:type="dxa"/>
            <w:shd w:val="clear" w:color="auto" w:fill="D9D9D9"/>
          </w:tcPr>
          <w:p w14:paraId="17BD3FD2" w14:textId="77777777" w:rsidR="000246BD" w:rsidRPr="000A53AE" w:rsidRDefault="000246BD" w:rsidP="000246BD">
            <w:pPr>
              <w:jc w:val="center"/>
              <w:rPr>
                <w:rFonts w:ascii="Tahoma" w:hAnsi="Tahoma" w:cs="Tahoma"/>
                <w:b/>
                <w:bCs/>
              </w:rPr>
            </w:pPr>
            <w:r w:rsidRPr="000A53AE">
              <w:rPr>
                <w:rFonts w:ascii="Tahoma" w:hAnsi="Tahoma" w:cs="Tahoma"/>
              </w:rPr>
              <w:br w:type="page"/>
            </w:r>
            <w:r w:rsidRPr="000A53AE">
              <w:rPr>
                <w:rFonts w:ascii="Tahoma" w:hAnsi="Tahoma" w:cs="Tahoma"/>
                <w:b/>
                <w:bCs/>
              </w:rPr>
              <w:t>TARGET START AND END DATES</w:t>
            </w:r>
          </w:p>
        </w:tc>
        <w:tc>
          <w:tcPr>
            <w:tcW w:w="2330" w:type="dxa"/>
          </w:tcPr>
          <w:p w14:paraId="3EFC9602" w14:textId="77777777" w:rsidR="008338D6" w:rsidRDefault="008338D6" w:rsidP="003900EF">
            <w:pPr>
              <w:pStyle w:val="Header"/>
              <w:tabs>
                <w:tab w:val="clear" w:pos="4320"/>
                <w:tab w:val="clear" w:pos="8640"/>
              </w:tabs>
              <w:rPr>
                <w:rFonts w:ascii="Tahoma" w:hAnsi="Tahoma" w:cs="Tahoma"/>
                <w:sz w:val="22"/>
                <w:szCs w:val="22"/>
              </w:rPr>
            </w:pPr>
          </w:p>
          <w:p w14:paraId="52462518" w14:textId="0BF5ED0E" w:rsidR="000246BD" w:rsidRPr="000A53AE" w:rsidRDefault="000246BD" w:rsidP="003900EF">
            <w:pPr>
              <w:pStyle w:val="Header"/>
              <w:tabs>
                <w:tab w:val="clear" w:pos="4320"/>
                <w:tab w:val="clear" w:pos="8640"/>
              </w:tabs>
              <w:rPr>
                <w:rFonts w:ascii="Tahoma" w:hAnsi="Tahoma" w:cs="Tahoma"/>
                <w:sz w:val="22"/>
                <w:szCs w:val="22"/>
              </w:rPr>
            </w:pPr>
            <w:r w:rsidRPr="000A53AE">
              <w:rPr>
                <w:rFonts w:ascii="Tahoma" w:hAnsi="Tahoma" w:cs="Tahoma"/>
                <w:sz w:val="22"/>
                <w:szCs w:val="22"/>
              </w:rPr>
              <w:t>7/1/20</w:t>
            </w:r>
            <w:r w:rsidR="00E75EA0">
              <w:rPr>
                <w:rFonts w:ascii="Tahoma" w:hAnsi="Tahoma" w:cs="Tahoma"/>
                <w:sz w:val="22"/>
                <w:szCs w:val="22"/>
              </w:rPr>
              <w:t>2</w:t>
            </w:r>
            <w:r w:rsidR="00FA4350">
              <w:rPr>
                <w:rFonts w:ascii="Tahoma" w:hAnsi="Tahoma" w:cs="Tahoma"/>
                <w:sz w:val="22"/>
                <w:szCs w:val="22"/>
              </w:rPr>
              <w:t>3</w:t>
            </w:r>
            <w:r w:rsidRPr="000A53AE">
              <w:rPr>
                <w:rFonts w:ascii="Tahoma" w:hAnsi="Tahoma" w:cs="Tahoma"/>
                <w:sz w:val="22"/>
                <w:szCs w:val="22"/>
              </w:rPr>
              <w:t>– 6/30/</w:t>
            </w:r>
            <w:r w:rsidR="002B52AA">
              <w:rPr>
                <w:rFonts w:ascii="Tahoma" w:hAnsi="Tahoma" w:cs="Tahoma"/>
                <w:sz w:val="22"/>
                <w:szCs w:val="22"/>
              </w:rPr>
              <w:t>20</w:t>
            </w:r>
            <w:r w:rsidR="00E75EA0">
              <w:rPr>
                <w:rFonts w:ascii="Tahoma" w:hAnsi="Tahoma" w:cs="Tahoma"/>
                <w:sz w:val="22"/>
                <w:szCs w:val="22"/>
              </w:rPr>
              <w:t>2</w:t>
            </w:r>
            <w:r w:rsidR="00FA4350">
              <w:rPr>
                <w:rFonts w:ascii="Tahoma" w:hAnsi="Tahoma" w:cs="Tahoma"/>
                <w:sz w:val="22"/>
                <w:szCs w:val="22"/>
              </w:rPr>
              <w:t>4</w:t>
            </w:r>
          </w:p>
        </w:tc>
        <w:tc>
          <w:tcPr>
            <w:tcW w:w="2320" w:type="dxa"/>
            <w:shd w:val="clear" w:color="auto" w:fill="D9D9D9"/>
          </w:tcPr>
          <w:p w14:paraId="57775798" w14:textId="77777777" w:rsidR="008338D6" w:rsidRDefault="008338D6" w:rsidP="000246BD">
            <w:pPr>
              <w:pStyle w:val="Heading6"/>
              <w:rPr>
                <w:rFonts w:ascii="Tahoma" w:hAnsi="Tahoma" w:cs="Tahoma"/>
                <w:color w:val="auto"/>
              </w:rPr>
            </w:pPr>
          </w:p>
          <w:p w14:paraId="6809E055" w14:textId="0E150541" w:rsidR="000246BD" w:rsidRPr="000A53AE" w:rsidRDefault="000246BD" w:rsidP="000246BD">
            <w:pPr>
              <w:pStyle w:val="Heading6"/>
              <w:rPr>
                <w:rFonts w:ascii="Tahoma" w:hAnsi="Tahoma" w:cs="Tahoma"/>
              </w:rPr>
            </w:pPr>
            <w:r w:rsidRPr="008338D6">
              <w:rPr>
                <w:rFonts w:ascii="Tahoma" w:hAnsi="Tahoma" w:cs="Tahoma"/>
                <w:color w:val="auto"/>
              </w:rPr>
              <w:t>LEAD AGENCY</w:t>
            </w:r>
          </w:p>
        </w:tc>
        <w:tc>
          <w:tcPr>
            <w:tcW w:w="2283" w:type="dxa"/>
          </w:tcPr>
          <w:p w14:paraId="5DF01C2E" w14:textId="59C112F2" w:rsidR="000246BD" w:rsidRPr="000A53AE" w:rsidRDefault="008338D6" w:rsidP="000246BD">
            <w:pPr>
              <w:rPr>
                <w:rFonts w:ascii="Tahoma" w:hAnsi="Tahoma" w:cs="Tahoma"/>
              </w:rPr>
            </w:pPr>
            <w:r>
              <w:rPr>
                <w:rFonts w:ascii="Tahoma" w:hAnsi="Tahoma" w:cs="Tahoma"/>
              </w:rPr>
              <w:t xml:space="preserve">                               </w:t>
            </w:r>
            <w:r w:rsidR="000246BD" w:rsidRPr="000A53AE">
              <w:rPr>
                <w:rFonts w:ascii="Tahoma" w:hAnsi="Tahoma" w:cs="Tahoma"/>
              </w:rPr>
              <w:t>DARTS MPO</w:t>
            </w:r>
          </w:p>
        </w:tc>
      </w:tr>
    </w:tbl>
    <w:tbl>
      <w:tblPr>
        <w:tblpPr w:leftFromText="180" w:rightFromText="180" w:vertAnchor="text" w:horzAnchor="margin" w:tblpXSpec="center"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8338D6" w:rsidRPr="000A53AE" w14:paraId="0EB0F93D" w14:textId="77777777" w:rsidTr="008338D6">
        <w:tc>
          <w:tcPr>
            <w:tcW w:w="2616" w:type="dxa"/>
            <w:shd w:val="clear" w:color="auto" w:fill="D9D9D9"/>
          </w:tcPr>
          <w:p w14:paraId="4BB292B3" w14:textId="77777777" w:rsidR="008338D6" w:rsidRPr="008338D6" w:rsidRDefault="008338D6" w:rsidP="008338D6">
            <w:pPr>
              <w:jc w:val="center"/>
              <w:rPr>
                <w:rFonts w:ascii="Tahoma" w:hAnsi="Tahoma" w:cs="Tahoma"/>
                <w:b/>
              </w:rPr>
            </w:pPr>
            <w:r w:rsidRPr="008338D6">
              <w:rPr>
                <w:rFonts w:ascii="Tahoma" w:hAnsi="Tahoma" w:cs="Tahoma"/>
                <w:b/>
              </w:rPr>
              <w:t>FUNDING SOURCE</w:t>
            </w:r>
          </w:p>
        </w:tc>
        <w:tc>
          <w:tcPr>
            <w:tcW w:w="2622" w:type="dxa"/>
            <w:shd w:val="clear" w:color="auto" w:fill="D9D9D9"/>
          </w:tcPr>
          <w:p w14:paraId="1CB2B406" w14:textId="77777777" w:rsidR="008338D6" w:rsidRPr="008338D6" w:rsidRDefault="008338D6" w:rsidP="008338D6">
            <w:pPr>
              <w:jc w:val="center"/>
              <w:rPr>
                <w:rFonts w:ascii="Tahoma" w:hAnsi="Tahoma" w:cs="Tahoma"/>
                <w:b/>
              </w:rPr>
            </w:pPr>
            <w:r w:rsidRPr="008338D6">
              <w:rPr>
                <w:rFonts w:ascii="Tahoma" w:hAnsi="Tahoma" w:cs="Tahoma"/>
                <w:b/>
              </w:rPr>
              <w:t>AMOUNT</w:t>
            </w:r>
          </w:p>
        </w:tc>
      </w:tr>
      <w:tr w:rsidR="008338D6" w:rsidRPr="000A53AE" w14:paraId="14AEF3EC" w14:textId="77777777" w:rsidTr="008338D6">
        <w:tc>
          <w:tcPr>
            <w:tcW w:w="2616" w:type="dxa"/>
          </w:tcPr>
          <w:p w14:paraId="36564F56" w14:textId="77777777" w:rsidR="008338D6" w:rsidRPr="004B3B8F" w:rsidRDefault="008338D6" w:rsidP="008338D6">
            <w:pPr>
              <w:pStyle w:val="Header"/>
              <w:tabs>
                <w:tab w:val="clear" w:pos="4320"/>
                <w:tab w:val="clear" w:pos="8640"/>
              </w:tabs>
              <w:rPr>
                <w:rFonts w:ascii="Tahoma" w:hAnsi="Tahoma" w:cs="Tahoma"/>
                <w:sz w:val="22"/>
                <w:szCs w:val="22"/>
              </w:rPr>
            </w:pPr>
            <w:r w:rsidRPr="004B3B8F">
              <w:rPr>
                <w:rFonts w:ascii="Tahoma" w:hAnsi="Tahoma" w:cs="Tahoma"/>
                <w:sz w:val="22"/>
                <w:szCs w:val="22"/>
              </w:rPr>
              <w:t>FHWA (80%)</w:t>
            </w:r>
          </w:p>
        </w:tc>
        <w:tc>
          <w:tcPr>
            <w:tcW w:w="2622" w:type="dxa"/>
          </w:tcPr>
          <w:p w14:paraId="282E563C" w14:textId="729BD88A" w:rsidR="008338D6" w:rsidRPr="004B3B8F" w:rsidRDefault="008338D6" w:rsidP="008338D6">
            <w:pPr>
              <w:rPr>
                <w:rFonts w:ascii="Tahoma" w:hAnsi="Tahoma" w:cs="Tahoma"/>
              </w:rPr>
            </w:pPr>
            <w:r w:rsidRPr="004B3B8F">
              <w:rPr>
                <w:rFonts w:ascii="Tahoma" w:hAnsi="Tahoma" w:cs="Tahoma"/>
              </w:rPr>
              <w:t>$</w:t>
            </w:r>
            <w:r w:rsidR="00E353B5">
              <w:rPr>
                <w:rFonts w:ascii="Tahoma" w:hAnsi="Tahoma" w:cs="Tahoma"/>
              </w:rPr>
              <w:t>4</w:t>
            </w:r>
            <w:r w:rsidRPr="004B3B8F">
              <w:rPr>
                <w:rFonts w:ascii="Tahoma" w:hAnsi="Tahoma" w:cs="Tahoma"/>
              </w:rPr>
              <w:t>,</w:t>
            </w:r>
            <w:r w:rsidR="00E353B5">
              <w:rPr>
                <w:rFonts w:ascii="Tahoma" w:hAnsi="Tahoma" w:cs="Tahoma"/>
              </w:rPr>
              <w:t>0</w:t>
            </w:r>
            <w:r w:rsidRPr="004B3B8F">
              <w:rPr>
                <w:rFonts w:ascii="Tahoma" w:hAnsi="Tahoma" w:cs="Tahoma"/>
              </w:rPr>
              <w:t>00.00</w:t>
            </w:r>
          </w:p>
        </w:tc>
      </w:tr>
      <w:tr w:rsidR="008338D6" w:rsidRPr="000A53AE" w14:paraId="33B4048A" w14:textId="77777777" w:rsidTr="008338D6">
        <w:tc>
          <w:tcPr>
            <w:tcW w:w="2616" w:type="dxa"/>
          </w:tcPr>
          <w:p w14:paraId="16D05A16" w14:textId="77777777" w:rsidR="008338D6" w:rsidRPr="004B3B8F" w:rsidRDefault="008338D6" w:rsidP="008338D6">
            <w:pPr>
              <w:rPr>
                <w:rFonts w:ascii="Tahoma" w:hAnsi="Tahoma" w:cs="Tahoma"/>
              </w:rPr>
            </w:pPr>
            <w:r w:rsidRPr="004B3B8F">
              <w:rPr>
                <w:rFonts w:ascii="Tahoma" w:hAnsi="Tahoma" w:cs="Tahoma"/>
              </w:rPr>
              <w:t>LOCAL MATCH</w:t>
            </w:r>
          </w:p>
        </w:tc>
        <w:tc>
          <w:tcPr>
            <w:tcW w:w="2622" w:type="dxa"/>
          </w:tcPr>
          <w:p w14:paraId="521CBE0E" w14:textId="150F507D" w:rsidR="008338D6" w:rsidRPr="004B3B8F" w:rsidRDefault="008338D6" w:rsidP="008338D6">
            <w:pPr>
              <w:rPr>
                <w:rFonts w:ascii="Tahoma" w:hAnsi="Tahoma" w:cs="Tahoma"/>
              </w:rPr>
            </w:pPr>
            <w:r w:rsidRPr="004B3B8F">
              <w:rPr>
                <w:rFonts w:ascii="Tahoma" w:hAnsi="Tahoma" w:cs="Tahoma"/>
              </w:rPr>
              <w:t>$</w:t>
            </w:r>
            <w:r w:rsidR="00E353B5">
              <w:rPr>
                <w:rFonts w:ascii="Tahoma" w:hAnsi="Tahoma" w:cs="Tahoma"/>
              </w:rPr>
              <w:t>1,000</w:t>
            </w:r>
            <w:r w:rsidRPr="004B3B8F">
              <w:rPr>
                <w:rFonts w:ascii="Tahoma" w:hAnsi="Tahoma" w:cs="Tahoma"/>
              </w:rPr>
              <w:t>.00</w:t>
            </w:r>
          </w:p>
        </w:tc>
      </w:tr>
      <w:tr w:rsidR="008338D6" w:rsidRPr="000A53AE" w14:paraId="39B5CFA9" w14:textId="77777777" w:rsidTr="004B3B8F">
        <w:trPr>
          <w:trHeight w:val="332"/>
        </w:trPr>
        <w:tc>
          <w:tcPr>
            <w:tcW w:w="2616" w:type="dxa"/>
          </w:tcPr>
          <w:p w14:paraId="1C1EF9BA" w14:textId="77777777" w:rsidR="008338D6" w:rsidRPr="004B3B8F" w:rsidRDefault="008338D6" w:rsidP="008338D6">
            <w:pPr>
              <w:pStyle w:val="Header"/>
              <w:tabs>
                <w:tab w:val="clear" w:pos="4320"/>
                <w:tab w:val="clear" w:pos="8640"/>
              </w:tabs>
              <w:rPr>
                <w:rFonts w:ascii="Tahoma" w:hAnsi="Tahoma" w:cs="Tahoma"/>
                <w:sz w:val="22"/>
                <w:szCs w:val="22"/>
              </w:rPr>
            </w:pPr>
            <w:r w:rsidRPr="004B3B8F">
              <w:rPr>
                <w:rFonts w:ascii="Tahoma" w:hAnsi="Tahoma" w:cs="Tahoma"/>
                <w:sz w:val="22"/>
                <w:szCs w:val="22"/>
              </w:rPr>
              <w:t>TOTAL</w:t>
            </w:r>
          </w:p>
        </w:tc>
        <w:tc>
          <w:tcPr>
            <w:tcW w:w="2622" w:type="dxa"/>
          </w:tcPr>
          <w:p w14:paraId="6B5F1502" w14:textId="329A26AF" w:rsidR="008338D6" w:rsidRPr="004B3B8F" w:rsidRDefault="008338D6" w:rsidP="008338D6">
            <w:pPr>
              <w:rPr>
                <w:rFonts w:ascii="Tahoma" w:hAnsi="Tahoma" w:cs="Tahoma"/>
              </w:rPr>
            </w:pPr>
            <w:r w:rsidRPr="004B3B8F">
              <w:rPr>
                <w:rFonts w:ascii="Tahoma" w:hAnsi="Tahoma" w:cs="Tahoma"/>
              </w:rPr>
              <w:t>$</w:t>
            </w:r>
            <w:r w:rsidR="00E353B5">
              <w:rPr>
                <w:rFonts w:ascii="Tahoma" w:hAnsi="Tahoma" w:cs="Tahoma"/>
              </w:rPr>
              <w:t>5</w:t>
            </w:r>
            <w:r w:rsidRPr="004B3B8F">
              <w:rPr>
                <w:rFonts w:ascii="Tahoma" w:hAnsi="Tahoma" w:cs="Tahoma"/>
              </w:rPr>
              <w:t>,</w:t>
            </w:r>
            <w:r w:rsidR="00E353B5">
              <w:rPr>
                <w:rFonts w:ascii="Tahoma" w:hAnsi="Tahoma" w:cs="Tahoma"/>
              </w:rPr>
              <w:t>000</w:t>
            </w:r>
            <w:r w:rsidRPr="004B3B8F">
              <w:rPr>
                <w:rFonts w:ascii="Tahoma" w:hAnsi="Tahoma" w:cs="Tahoma"/>
              </w:rPr>
              <w:t>.00</w:t>
            </w:r>
          </w:p>
        </w:tc>
      </w:tr>
    </w:tbl>
    <w:p w14:paraId="4D31ECAC" w14:textId="77777777" w:rsidR="000246BD" w:rsidRPr="000A53AE" w:rsidRDefault="000246BD" w:rsidP="004B3B8F">
      <w:pPr>
        <w:spacing w:after="0"/>
        <w:rPr>
          <w:rFonts w:ascii="Tahoma" w:hAnsi="Tahoma" w:cs="Tahoma"/>
        </w:rPr>
      </w:pPr>
    </w:p>
    <w:p w14:paraId="2DB33423" w14:textId="77777777" w:rsidR="000246BD" w:rsidRDefault="000246BD" w:rsidP="000246BD">
      <w:r>
        <w:rPr>
          <w:b/>
          <w:bCs/>
        </w:rPr>
        <w:br w:type="page"/>
      </w:r>
    </w:p>
    <w:tbl>
      <w:tblPr>
        <w:tblpPr w:leftFromText="180" w:rightFromText="180" w:vertAnchor="page" w:tblpY="1081"/>
        <w:tblW w:w="0" w:type="auto"/>
        <w:tblLook w:val="0000" w:firstRow="0" w:lastRow="0" w:firstColumn="0" w:lastColumn="0" w:noHBand="0" w:noVBand="0"/>
      </w:tblPr>
      <w:tblGrid>
        <w:gridCol w:w="9240"/>
      </w:tblGrid>
      <w:tr w:rsidR="00405084" w14:paraId="7AB557B2" w14:textId="77777777" w:rsidTr="00405084">
        <w:trPr>
          <w:trHeight w:val="600"/>
        </w:trPr>
        <w:tc>
          <w:tcPr>
            <w:tcW w:w="9240" w:type="dxa"/>
            <w:shd w:val="clear" w:color="auto" w:fill="auto"/>
          </w:tcPr>
          <w:p w14:paraId="097F7B99" w14:textId="77777777" w:rsidR="00405084" w:rsidRPr="00EE2909" w:rsidRDefault="00405084" w:rsidP="00405084">
            <w:pPr>
              <w:pStyle w:val="Heading1"/>
            </w:pPr>
            <w:bookmarkStart w:id="35" w:name="_Toc457815509"/>
            <w:bookmarkStart w:id="36" w:name="_Toc66095848"/>
            <w:r w:rsidRPr="00EE2909">
              <w:lastRenderedPageBreak/>
              <w:t>TASK #3 D</w:t>
            </w:r>
            <w:bookmarkEnd w:id="35"/>
            <w:r>
              <w:t>ata Collection</w:t>
            </w:r>
            <w:bookmarkEnd w:id="36"/>
          </w:p>
        </w:tc>
      </w:tr>
      <w:tr w:rsidR="00405084" w14:paraId="63087893" w14:textId="77777777" w:rsidTr="00405084">
        <w:tc>
          <w:tcPr>
            <w:tcW w:w="9240" w:type="dxa"/>
            <w:shd w:val="clear" w:color="auto" w:fill="auto"/>
          </w:tcPr>
          <w:p w14:paraId="008AAC81" w14:textId="77777777" w:rsidR="00405084" w:rsidRPr="000C6F66" w:rsidRDefault="00405084" w:rsidP="00405084">
            <w:pPr>
              <w:pStyle w:val="Heading2"/>
            </w:pPr>
            <w:bookmarkStart w:id="37" w:name="_Toc457815510"/>
            <w:bookmarkStart w:id="38" w:name="_Toc66095849"/>
            <w:r w:rsidRPr="008338D6">
              <w:rPr>
                <w:color w:val="4BACC6" w:themeColor="accent5"/>
              </w:rPr>
              <w:t>Sub-element 3.1 Socio-Economic Data</w:t>
            </w:r>
            <w:bookmarkEnd w:id="37"/>
            <w:r>
              <w:rPr>
                <w:color w:val="4BACC6" w:themeColor="accent5"/>
              </w:rPr>
              <w:t xml:space="preserve"> and </w:t>
            </w:r>
            <w:r w:rsidRPr="008338D6">
              <w:rPr>
                <w:color w:val="4BACC6" w:themeColor="accent5"/>
              </w:rPr>
              <w:t>EJ Analysis Data</w:t>
            </w:r>
            <w:bookmarkEnd w:id="38"/>
            <w:r w:rsidRPr="008338D6">
              <w:rPr>
                <w:color w:val="4BACC6" w:themeColor="accent5"/>
              </w:rPr>
              <w:t xml:space="preserve"> </w:t>
            </w:r>
          </w:p>
        </w:tc>
      </w:tr>
    </w:tbl>
    <w:p w14:paraId="7412B095" w14:textId="77777777" w:rsidR="000246BD" w:rsidRDefault="000246BD" w:rsidP="000246BD">
      <w:pPr>
        <w:pStyle w:val="Heading3"/>
        <w:tabs>
          <w:tab w:val="left" w:pos="4320"/>
        </w:tabs>
      </w:pPr>
    </w:p>
    <w:tbl>
      <w:tblPr>
        <w:tblpPr w:leftFromText="180" w:rightFromText="180" w:vertAnchor="text" w:tblpXSpec="right" w:tblpY="1"/>
        <w:tblOverlap w:val="never"/>
        <w:tblW w:w="9300" w:type="dxa"/>
        <w:tblLook w:val="0000" w:firstRow="0" w:lastRow="0" w:firstColumn="0" w:lastColumn="0" w:noHBand="0" w:noVBand="0"/>
      </w:tblPr>
      <w:tblGrid>
        <w:gridCol w:w="9300"/>
      </w:tblGrid>
      <w:tr w:rsidR="000246BD" w:rsidRPr="000A53AE" w14:paraId="5DC0C121" w14:textId="77777777" w:rsidTr="000246BD">
        <w:tc>
          <w:tcPr>
            <w:tcW w:w="9300" w:type="dxa"/>
          </w:tcPr>
          <w:p w14:paraId="0C0D2F94"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Environment and Equity</w:t>
            </w:r>
            <w:r w:rsidRPr="00CC6B99">
              <w:rPr>
                <w:rFonts w:ascii="Tahoma" w:hAnsi="Tahoma" w:cs="Tahoma"/>
                <w:i/>
                <w:color w:val="FF0000"/>
              </w:rPr>
              <w:t>)</w:t>
            </w:r>
          </w:p>
          <w:p w14:paraId="70E70685" w14:textId="77777777" w:rsidR="000246BD" w:rsidRDefault="000246BD" w:rsidP="00970A9B">
            <w:pPr>
              <w:pStyle w:val="ListParagraph"/>
              <w:numPr>
                <w:ilvl w:val="0"/>
                <w:numId w:val="7"/>
              </w:numPr>
              <w:rPr>
                <w:rFonts w:ascii="Tahoma" w:hAnsi="Tahoma" w:cs="Tahoma"/>
              </w:rPr>
            </w:pPr>
            <w:r w:rsidRPr="000A53AE">
              <w:rPr>
                <w:rFonts w:ascii="Tahoma" w:hAnsi="Tahoma" w:cs="Tahoma"/>
              </w:rPr>
              <w:t>Collect and prepare socio-economic data for the development of long-range transportation plan and transportation studies</w:t>
            </w:r>
          </w:p>
          <w:p w14:paraId="69F220A3" w14:textId="77777777" w:rsidR="000246BD" w:rsidRDefault="000246BD" w:rsidP="00970A9B">
            <w:pPr>
              <w:pStyle w:val="ListParagraph"/>
              <w:numPr>
                <w:ilvl w:val="0"/>
                <w:numId w:val="7"/>
              </w:numPr>
              <w:rPr>
                <w:rFonts w:ascii="Tahoma" w:hAnsi="Tahoma" w:cs="Tahoma"/>
              </w:rPr>
            </w:pPr>
            <w:r>
              <w:rPr>
                <w:rFonts w:ascii="Tahoma" w:hAnsi="Tahoma" w:cs="Tahoma"/>
              </w:rPr>
              <w:t xml:space="preserve">Provide socio-economic information and research services to transportation project </w:t>
            </w:r>
          </w:p>
          <w:p w14:paraId="08DB0507" w14:textId="77777777" w:rsidR="000246BD" w:rsidRDefault="000246BD" w:rsidP="00970A9B">
            <w:pPr>
              <w:pStyle w:val="ListParagraph"/>
              <w:numPr>
                <w:ilvl w:val="0"/>
                <w:numId w:val="7"/>
              </w:numPr>
              <w:rPr>
                <w:rFonts w:ascii="Tahoma" w:hAnsi="Tahoma" w:cs="Tahoma"/>
              </w:rPr>
            </w:pPr>
            <w:r>
              <w:rPr>
                <w:rFonts w:ascii="Tahoma" w:hAnsi="Tahoma" w:cs="Tahoma"/>
              </w:rPr>
              <w:t xml:space="preserve">Provide socio-economic data to policy makers </w:t>
            </w:r>
          </w:p>
          <w:p w14:paraId="405C4635" w14:textId="77777777" w:rsidR="000246BD" w:rsidRDefault="000246BD" w:rsidP="00970A9B">
            <w:pPr>
              <w:pStyle w:val="ListParagraph"/>
              <w:numPr>
                <w:ilvl w:val="0"/>
                <w:numId w:val="7"/>
              </w:numPr>
              <w:rPr>
                <w:rFonts w:ascii="Tahoma" w:hAnsi="Tahoma" w:cs="Tahoma"/>
              </w:rPr>
            </w:pPr>
            <w:r>
              <w:rPr>
                <w:rFonts w:ascii="Tahoma" w:hAnsi="Tahoma" w:cs="Tahoma"/>
              </w:rPr>
              <w:t>Maintain an inventory of socioeconomic data</w:t>
            </w:r>
            <w:r w:rsidRPr="000A53AE">
              <w:rPr>
                <w:rFonts w:ascii="Tahoma" w:hAnsi="Tahoma" w:cs="Tahoma"/>
              </w:rPr>
              <w:t xml:space="preserve">  </w:t>
            </w:r>
          </w:p>
          <w:p w14:paraId="555CA207" w14:textId="75079F2F" w:rsidR="005D2A6A" w:rsidRPr="000A53AE" w:rsidRDefault="00405084" w:rsidP="00970A9B">
            <w:pPr>
              <w:pStyle w:val="ListParagraph"/>
              <w:numPr>
                <w:ilvl w:val="0"/>
                <w:numId w:val="7"/>
              </w:numPr>
              <w:rPr>
                <w:rFonts w:ascii="Tahoma" w:hAnsi="Tahoma" w:cs="Tahoma"/>
              </w:rPr>
            </w:pPr>
            <w:r w:rsidRPr="00843D9A">
              <w:rPr>
                <w:rFonts w:ascii="Tahoma" w:hAnsi="Tahoma" w:cs="Tahoma"/>
                <w:color w:val="000000" w:themeColor="text1"/>
              </w:rPr>
              <w:t xml:space="preserve">Analyze current data and be inclusive of </w:t>
            </w:r>
            <w:proofErr w:type="spellStart"/>
            <w:r w:rsidRPr="00843D9A">
              <w:rPr>
                <w:rFonts w:ascii="Tahoma" w:hAnsi="Tahoma" w:cs="Tahoma"/>
                <w:color w:val="000000" w:themeColor="text1"/>
              </w:rPr>
              <w:t>Enivironment</w:t>
            </w:r>
            <w:proofErr w:type="spellEnd"/>
            <w:r w:rsidRPr="00843D9A">
              <w:rPr>
                <w:rFonts w:ascii="Tahoma" w:hAnsi="Tahoma" w:cs="Tahoma"/>
                <w:color w:val="000000" w:themeColor="text1"/>
              </w:rPr>
              <w:t xml:space="preserve"> Justice Communities with respect to the development, implementation and enforcement of environmental laws, </w:t>
            </w:r>
            <w:proofErr w:type="gramStart"/>
            <w:r w:rsidRPr="00843D9A">
              <w:rPr>
                <w:rFonts w:ascii="Tahoma" w:hAnsi="Tahoma" w:cs="Tahoma"/>
                <w:color w:val="000000" w:themeColor="text1"/>
              </w:rPr>
              <w:t>regulations</w:t>
            </w:r>
            <w:proofErr w:type="gramEnd"/>
            <w:r w:rsidRPr="00843D9A">
              <w:rPr>
                <w:rFonts w:ascii="Tahoma" w:hAnsi="Tahoma" w:cs="Tahoma"/>
                <w:color w:val="000000" w:themeColor="text1"/>
              </w:rPr>
              <w:t xml:space="preserve"> and policies.</w:t>
            </w:r>
          </w:p>
        </w:tc>
      </w:tr>
      <w:tr w:rsidR="000246BD" w:rsidRPr="000A53AE" w14:paraId="67A13665" w14:textId="77777777" w:rsidTr="000246BD">
        <w:tc>
          <w:tcPr>
            <w:tcW w:w="9300" w:type="dxa"/>
          </w:tcPr>
          <w:p w14:paraId="46BDFFFB" w14:textId="77777777" w:rsidR="000246BD" w:rsidRPr="000A53AE" w:rsidRDefault="000246BD" w:rsidP="000246BD">
            <w:pPr>
              <w:rPr>
                <w:rFonts w:ascii="Tahoma" w:hAnsi="Tahoma" w:cs="Tahoma"/>
                <w:b/>
              </w:rPr>
            </w:pPr>
            <w:r w:rsidRPr="000A53AE">
              <w:rPr>
                <w:rFonts w:ascii="Tahoma" w:hAnsi="Tahoma" w:cs="Tahoma"/>
                <w:b/>
              </w:rPr>
              <w:t>PREVIOUS WORK</w:t>
            </w:r>
          </w:p>
          <w:p w14:paraId="021216BB" w14:textId="4908A38B" w:rsidR="000246BD" w:rsidRDefault="00DE6065" w:rsidP="00970A9B">
            <w:pPr>
              <w:numPr>
                <w:ilvl w:val="0"/>
                <w:numId w:val="6"/>
              </w:numPr>
              <w:spacing w:after="0" w:line="240" w:lineRule="auto"/>
              <w:jc w:val="both"/>
              <w:rPr>
                <w:rFonts w:ascii="Tahoma" w:hAnsi="Tahoma" w:cs="Tahoma"/>
              </w:rPr>
            </w:pPr>
            <w:r>
              <w:rPr>
                <w:rFonts w:ascii="Tahoma" w:hAnsi="Tahoma" w:cs="Tahoma"/>
              </w:rPr>
              <w:t xml:space="preserve">See administrative work </w:t>
            </w:r>
          </w:p>
          <w:p w14:paraId="0AFEAF8C" w14:textId="77777777" w:rsidR="000246BD" w:rsidRPr="000A53AE" w:rsidRDefault="000246BD" w:rsidP="000246BD">
            <w:pPr>
              <w:spacing w:after="0" w:line="240" w:lineRule="auto"/>
              <w:ind w:left="720"/>
              <w:jc w:val="both"/>
              <w:rPr>
                <w:rFonts w:ascii="Tahoma" w:hAnsi="Tahoma" w:cs="Tahoma"/>
              </w:rPr>
            </w:pPr>
          </w:p>
        </w:tc>
      </w:tr>
      <w:tr w:rsidR="000246BD" w:rsidRPr="000A53AE" w14:paraId="3509A88D" w14:textId="77777777" w:rsidTr="000246BD">
        <w:tc>
          <w:tcPr>
            <w:tcW w:w="9300" w:type="dxa"/>
          </w:tcPr>
          <w:p w14:paraId="5A9A087C" w14:textId="38C52E91" w:rsidR="00E12C9E" w:rsidRPr="00757FF4" w:rsidRDefault="00E12C9E" w:rsidP="00E12C9E">
            <w:pPr>
              <w:rPr>
                <w:rFonts w:ascii="Tahoma" w:hAnsi="Tahoma" w:cs="Tahoma"/>
                <w:b/>
              </w:rPr>
            </w:pPr>
            <w:r>
              <w:rPr>
                <w:rFonts w:ascii="Tahoma" w:hAnsi="Tahoma" w:cs="Tahoma"/>
                <w:b/>
              </w:rPr>
              <w:t>FY 202</w:t>
            </w:r>
            <w:r w:rsidR="005907EA">
              <w:rPr>
                <w:rFonts w:ascii="Tahoma" w:hAnsi="Tahoma" w:cs="Tahoma"/>
                <w:b/>
              </w:rPr>
              <w:t>4</w:t>
            </w:r>
            <w:r>
              <w:rPr>
                <w:rFonts w:ascii="Tahoma" w:hAnsi="Tahoma" w:cs="Tahoma"/>
                <w:b/>
              </w:rPr>
              <w:t xml:space="preserve"> Activities </w:t>
            </w:r>
          </w:p>
          <w:p w14:paraId="198E894F" w14:textId="77777777" w:rsidR="0089283A" w:rsidRDefault="0089283A" w:rsidP="00970A9B">
            <w:pPr>
              <w:pStyle w:val="ListParagraph"/>
              <w:numPr>
                <w:ilvl w:val="0"/>
                <w:numId w:val="6"/>
              </w:numPr>
              <w:rPr>
                <w:rFonts w:ascii="Tahoma" w:hAnsi="Tahoma" w:cs="Tahoma"/>
              </w:rPr>
            </w:pPr>
            <w:r w:rsidRPr="0089283A">
              <w:rPr>
                <w:rFonts w:ascii="Tahoma" w:hAnsi="Tahoma" w:cs="Tahoma"/>
              </w:rPr>
              <w:t xml:space="preserve">Staff continue to update and maintain the socio-economic data records in ArcGIS data server upon the release of updated US Census Bureau data that will lead to timely development and data analysis of the 2050 MTP. </w:t>
            </w:r>
          </w:p>
          <w:p w14:paraId="40072A1F" w14:textId="4400BB6A" w:rsidR="000246BD" w:rsidRDefault="000246BD" w:rsidP="00970A9B">
            <w:pPr>
              <w:pStyle w:val="ListParagraph"/>
              <w:numPr>
                <w:ilvl w:val="0"/>
                <w:numId w:val="6"/>
              </w:numPr>
              <w:rPr>
                <w:rFonts w:ascii="Tahoma" w:hAnsi="Tahoma" w:cs="Tahoma"/>
              </w:rPr>
            </w:pPr>
            <w:r w:rsidRPr="000A53AE">
              <w:rPr>
                <w:rFonts w:ascii="Tahoma" w:hAnsi="Tahoma" w:cs="Tahoma"/>
              </w:rPr>
              <w:t xml:space="preserve">Monitor socio-economic data and amend as necessary </w:t>
            </w:r>
          </w:p>
          <w:p w14:paraId="6B22A4AD" w14:textId="57119DAB" w:rsidR="0077659B" w:rsidRDefault="0077659B" w:rsidP="00970A9B">
            <w:pPr>
              <w:pStyle w:val="ListParagraph"/>
              <w:numPr>
                <w:ilvl w:val="0"/>
                <w:numId w:val="6"/>
              </w:numPr>
              <w:rPr>
                <w:rFonts w:ascii="Tahoma" w:hAnsi="Tahoma" w:cs="Tahoma"/>
              </w:rPr>
            </w:pPr>
            <w:r>
              <w:rPr>
                <w:rFonts w:ascii="Tahoma" w:hAnsi="Tahoma" w:cs="Tahoma"/>
              </w:rPr>
              <w:t>2050 MTP Model Kick-off</w:t>
            </w:r>
          </w:p>
          <w:p w14:paraId="08620FED" w14:textId="64878DDF" w:rsidR="005D2A6A" w:rsidRPr="00405084" w:rsidRDefault="00405084" w:rsidP="00970A9B">
            <w:pPr>
              <w:pStyle w:val="ListParagraph"/>
              <w:numPr>
                <w:ilvl w:val="0"/>
                <w:numId w:val="6"/>
              </w:numPr>
              <w:rPr>
                <w:rFonts w:ascii="Tahoma" w:hAnsi="Tahoma" w:cs="Tahoma"/>
              </w:rPr>
            </w:pPr>
            <w:r w:rsidRPr="00843D9A">
              <w:rPr>
                <w:rFonts w:ascii="Tahoma" w:hAnsi="Tahoma" w:cs="Tahoma"/>
                <w:color w:val="000000" w:themeColor="text1"/>
              </w:rPr>
              <w:t>Maintain demographic profiles and maps based on the most current available data – to identify areas of low-income, minority and elderly populations, job accessibility, and overlay of major employers for the analysis of projects and their impacts.</w:t>
            </w:r>
          </w:p>
        </w:tc>
      </w:tr>
      <w:tr w:rsidR="000246BD" w:rsidRPr="000A53AE" w14:paraId="01C2FEC0" w14:textId="77777777" w:rsidTr="000246BD">
        <w:tc>
          <w:tcPr>
            <w:tcW w:w="9300" w:type="dxa"/>
          </w:tcPr>
          <w:p w14:paraId="4E93FE91" w14:textId="77777777" w:rsidR="000246BD" w:rsidRPr="000A53AE" w:rsidRDefault="000246BD" w:rsidP="000246BD">
            <w:pPr>
              <w:rPr>
                <w:rFonts w:ascii="Tahoma" w:hAnsi="Tahoma" w:cs="Tahoma"/>
                <w:b/>
              </w:rPr>
            </w:pPr>
            <w:r w:rsidRPr="000A53AE">
              <w:rPr>
                <w:rFonts w:ascii="Tahoma" w:hAnsi="Tahoma" w:cs="Tahoma"/>
                <w:b/>
              </w:rPr>
              <w:t>PRODUCT</w:t>
            </w:r>
          </w:p>
          <w:p w14:paraId="1EB872C9" w14:textId="77777777" w:rsidR="008C4911" w:rsidRDefault="000246BD" w:rsidP="008C4911">
            <w:pPr>
              <w:pStyle w:val="ListParagraph"/>
              <w:numPr>
                <w:ilvl w:val="0"/>
                <w:numId w:val="7"/>
              </w:numPr>
              <w:spacing w:after="0"/>
              <w:rPr>
                <w:rFonts w:ascii="Tahoma" w:hAnsi="Tahoma" w:cs="Tahoma"/>
              </w:rPr>
            </w:pPr>
            <w:r>
              <w:rPr>
                <w:rFonts w:ascii="Tahoma" w:hAnsi="Tahoma" w:cs="Tahoma"/>
              </w:rPr>
              <w:t xml:space="preserve">Maps of </w:t>
            </w:r>
            <w:r w:rsidR="00BC7FFC">
              <w:rPr>
                <w:rFonts w:ascii="Tahoma" w:hAnsi="Tahoma" w:cs="Tahoma"/>
              </w:rPr>
              <w:t>Environmental</w:t>
            </w:r>
            <w:r w:rsidR="00DE6065">
              <w:rPr>
                <w:rFonts w:ascii="Tahoma" w:hAnsi="Tahoma" w:cs="Tahoma"/>
              </w:rPr>
              <w:t xml:space="preserve"> Justice Communities</w:t>
            </w:r>
          </w:p>
          <w:p w14:paraId="0EBCF300" w14:textId="60803300" w:rsidR="0089283A" w:rsidRPr="008C4911" w:rsidRDefault="0089283A" w:rsidP="008C4911">
            <w:pPr>
              <w:pStyle w:val="ListParagraph"/>
              <w:numPr>
                <w:ilvl w:val="0"/>
                <w:numId w:val="7"/>
              </w:numPr>
              <w:spacing w:after="0"/>
              <w:rPr>
                <w:rFonts w:ascii="Tahoma" w:hAnsi="Tahoma" w:cs="Tahoma"/>
              </w:rPr>
            </w:pPr>
            <w:r w:rsidRPr="0089283A">
              <w:rPr>
                <w:rFonts w:ascii="Tahoma" w:hAnsi="Tahoma" w:cs="Tahoma"/>
              </w:rPr>
              <w:t>Documentation of land use and development activities used to develop and update SE data for ongoing transportation planning needs.</w:t>
            </w:r>
          </w:p>
        </w:tc>
      </w:tr>
    </w:tbl>
    <w:p w14:paraId="30B3C49F" w14:textId="77777777" w:rsidR="000246BD" w:rsidRDefault="000246BD" w:rsidP="00405084">
      <w:pPr>
        <w:spacing w:after="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0246BD" w:rsidRPr="000A53AE" w14:paraId="78E5955C" w14:textId="77777777" w:rsidTr="008338D6">
        <w:tc>
          <w:tcPr>
            <w:tcW w:w="2307" w:type="dxa"/>
            <w:shd w:val="clear" w:color="auto" w:fill="D9D9D9"/>
          </w:tcPr>
          <w:p w14:paraId="7B8ADC6E" w14:textId="77777777" w:rsidR="000246BD" w:rsidRPr="000A53AE" w:rsidRDefault="000246BD" w:rsidP="000246BD">
            <w:pPr>
              <w:jc w:val="center"/>
              <w:rPr>
                <w:rFonts w:ascii="Tahoma" w:hAnsi="Tahoma" w:cs="Tahoma"/>
                <w:b/>
                <w:bCs/>
              </w:rPr>
            </w:pPr>
            <w:r>
              <w:br w:type="page"/>
            </w:r>
            <w:r w:rsidRPr="000A53AE">
              <w:rPr>
                <w:rFonts w:ascii="Tahoma" w:hAnsi="Tahoma" w:cs="Tahoma"/>
                <w:b/>
                <w:bCs/>
              </w:rPr>
              <w:t>TARGET START AND END DATES</w:t>
            </w:r>
          </w:p>
        </w:tc>
        <w:tc>
          <w:tcPr>
            <w:tcW w:w="2458" w:type="dxa"/>
          </w:tcPr>
          <w:p w14:paraId="65A5BE25" w14:textId="77777777" w:rsidR="008338D6" w:rsidRDefault="008338D6" w:rsidP="003900EF">
            <w:pPr>
              <w:pStyle w:val="Header"/>
              <w:tabs>
                <w:tab w:val="clear" w:pos="4320"/>
                <w:tab w:val="clear" w:pos="8640"/>
              </w:tabs>
              <w:rPr>
                <w:rFonts w:ascii="Tahoma" w:hAnsi="Tahoma" w:cs="Tahoma"/>
                <w:sz w:val="22"/>
                <w:szCs w:val="22"/>
              </w:rPr>
            </w:pPr>
          </w:p>
          <w:p w14:paraId="1937628C" w14:textId="4E60A908" w:rsidR="000246BD" w:rsidRPr="000A53AE" w:rsidRDefault="00E0118B" w:rsidP="003900EF">
            <w:pPr>
              <w:pStyle w:val="Header"/>
              <w:tabs>
                <w:tab w:val="clear" w:pos="4320"/>
                <w:tab w:val="clear" w:pos="8640"/>
              </w:tabs>
              <w:rPr>
                <w:rFonts w:ascii="Tahoma" w:hAnsi="Tahoma" w:cs="Tahoma"/>
                <w:sz w:val="22"/>
                <w:szCs w:val="22"/>
              </w:rPr>
            </w:pPr>
            <w:r w:rsidRPr="003434E4">
              <w:rPr>
                <w:rFonts w:ascii="Tahoma" w:hAnsi="Tahoma" w:cs="Tahoma"/>
                <w:sz w:val="22"/>
                <w:szCs w:val="22"/>
              </w:rPr>
              <w:t>7/1/20</w:t>
            </w:r>
            <w:r w:rsidR="00E75EA0">
              <w:rPr>
                <w:rFonts w:ascii="Tahoma" w:hAnsi="Tahoma" w:cs="Tahoma"/>
                <w:sz w:val="22"/>
                <w:szCs w:val="22"/>
              </w:rPr>
              <w:t>2</w:t>
            </w:r>
            <w:r w:rsidR="00FA4350">
              <w:rPr>
                <w:rFonts w:ascii="Tahoma" w:hAnsi="Tahoma" w:cs="Tahoma"/>
                <w:sz w:val="22"/>
                <w:szCs w:val="22"/>
              </w:rPr>
              <w:t>3</w:t>
            </w:r>
            <w:r w:rsidRPr="003434E4">
              <w:rPr>
                <w:rFonts w:ascii="Tahoma" w:hAnsi="Tahoma" w:cs="Tahoma"/>
                <w:sz w:val="22"/>
                <w:szCs w:val="22"/>
              </w:rPr>
              <w:t xml:space="preserve"> – 6/30/</w:t>
            </w:r>
            <w:r w:rsidR="002B52AA">
              <w:rPr>
                <w:rFonts w:ascii="Tahoma" w:hAnsi="Tahoma" w:cs="Tahoma"/>
                <w:sz w:val="22"/>
                <w:szCs w:val="22"/>
              </w:rPr>
              <w:t>20</w:t>
            </w:r>
            <w:r w:rsidR="00E75EA0">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1C5AA50F" w14:textId="77777777" w:rsidR="008338D6" w:rsidRDefault="008338D6" w:rsidP="000246BD">
            <w:pPr>
              <w:pStyle w:val="Heading6"/>
              <w:rPr>
                <w:rFonts w:ascii="Tahoma" w:hAnsi="Tahoma" w:cs="Tahoma"/>
                <w:color w:val="auto"/>
              </w:rPr>
            </w:pPr>
          </w:p>
          <w:p w14:paraId="7CCC4EA0" w14:textId="6E465C95" w:rsidR="000246BD" w:rsidRPr="000A53AE" w:rsidRDefault="000246BD" w:rsidP="000246BD">
            <w:pPr>
              <w:pStyle w:val="Heading6"/>
              <w:rPr>
                <w:rFonts w:ascii="Tahoma" w:hAnsi="Tahoma" w:cs="Tahoma"/>
              </w:rPr>
            </w:pPr>
            <w:r w:rsidRPr="008338D6">
              <w:rPr>
                <w:rFonts w:ascii="Tahoma" w:hAnsi="Tahoma" w:cs="Tahoma"/>
                <w:color w:val="auto"/>
              </w:rPr>
              <w:t>LEAD AGENCY</w:t>
            </w:r>
          </w:p>
        </w:tc>
        <w:tc>
          <w:tcPr>
            <w:tcW w:w="2283" w:type="dxa"/>
          </w:tcPr>
          <w:p w14:paraId="44F1520D" w14:textId="4766F78D" w:rsidR="000246BD" w:rsidRPr="000A53AE" w:rsidRDefault="008338D6" w:rsidP="000246BD">
            <w:pPr>
              <w:rPr>
                <w:rFonts w:ascii="Tahoma" w:hAnsi="Tahoma" w:cs="Tahoma"/>
              </w:rPr>
            </w:pPr>
            <w:r>
              <w:rPr>
                <w:rFonts w:ascii="Tahoma" w:hAnsi="Tahoma" w:cs="Tahoma"/>
              </w:rPr>
              <w:t xml:space="preserve">                              </w:t>
            </w:r>
            <w:r w:rsidR="000246BD" w:rsidRPr="000A53AE">
              <w:rPr>
                <w:rFonts w:ascii="Tahoma" w:hAnsi="Tahoma" w:cs="Tahoma"/>
              </w:rPr>
              <w:t>DARTS MPO</w:t>
            </w:r>
          </w:p>
        </w:tc>
      </w:tr>
    </w:tbl>
    <w:p w14:paraId="1A9FE60E" w14:textId="77777777" w:rsidR="000246BD" w:rsidRDefault="000246BD" w:rsidP="000246BD">
      <w:pPr>
        <w:rPr>
          <w:rFonts w:ascii="Tahoma" w:hAnsi="Tahoma" w:cs="Tahoma"/>
        </w:rPr>
      </w:pPr>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0246BD" w14:paraId="3FD78824" w14:textId="77777777" w:rsidTr="00405084">
        <w:tc>
          <w:tcPr>
            <w:tcW w:w="2616" w:type="dxa"/>
            <w:shd w:val="clear" w:color="auto" w:fill="D9D9D9"/>
          </w:tcPr>
          <w:p w14:paraId="034975D7" w14:textId="77777777" w:rsidR="000246BD" w:rsidRPr="008338D6" w:rsidRDefault="000246BD" w:rsidP="000246BD">
            <w:pPr>
              <w:jc w:val="center"/>
              <w:rPr>
                <w:rFonts w:ascii="Tahoma" w:hAnsi="Tahoma" w:cs="Tahoma"/>
                <w:b/>
              </w:rPr>
            </w:pPr>
            <w:r w:rsidRPr="008338D6">
              <w:rPr>
                <w:rFonts w:ascii="Tahoma" w:hAnsi="Tahoma" w:cs="Tahoma"/>
              </w:rPr>
              <w:br w:type="page"/>
            </w:r>
            <w:r w:rsidRPr="008338D6">
              <w:rPr>
                <w:rFonts w:ascii="Tahoma" w:hAnsi="Tahoma" w:cs="Tahoma"/>
                <w:b/>
              </w:rPr>
              <w:t>FUNDING SOURCE</w:t>
            </w:r>
          </w:p>
        </w:tc>
        <w:tc>
          <w:tcPr>
            <w:tcW w:w="2622" w:type="dxa"/>
            <w:shd w:val="clear" w:color="auto" w:fill="D9D9D9"/>
          </w:tcPr>
          <w:p w14:paraId="343A68E9" w14:textId="77777777" w:rsidR="000246BD" w:rsidRPr="008338D6" w:rsidRDefault="000246BD" w:rsidP="000246BD">
            <w:pPr>
              <w:jc w:val="center"/>
              <w:rPr>
                <w:rFonts w:ascii="Tahoma" w:hAnsi="Tahoma" w:cs="Tahoma"/>
                <w:b/>
              </w:rPr>
            </w:pPr>
            <w:r w:rsidRPr="008338D6">
              <w:rPr>
                <w:rFonts w:ascii="Tahoma" w:hAnsi="Tahoma" w:cs="Tahoma"/>
                <w:b/>
              </w:rPr>
              <w:t>AMOUNT</w:t>
            </w:r>
          </w:p>
        </w:tc>
      </w:tr>
      <w:tr w:rsidR="000246BD" w14:paraId="147EAAB3" w14:textId="77777777" w:rsidTr="00405084">
        <w:tc>
          <w:tcPr>
            <w:tcW w:w="2616" w:type="dxa"/>
          </w:tcPr>
          <w:p w14:paraId="4A8EA139" w14:textId="77777777" w:rsidR="000246BD" w:rsidRPr="000A53AE" w:rsidRDefault="000246BD" w:rsidP="000246BD">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5CCBE0DF" w14:textId="627FAD60" w:rsidR="000246BD" w:rsidRPr="00E353B5" w:rsidRDefault="000246BD" w:rsidP="00352E11">
            <w:pPr>
              <w:rPr>
                <w:rFonts w:ascii="Tahoma" w:hAnsi="Tahoma" w:cs="Tahoma"/>
              </w:rPr>
            </w:pPr>
            <w:r w:rsidRPr="00E353B5">
              <w:rPr>
                <w:rFonts w:ascii="Tahoma" w:hAnsi="Tahoma" w:cs="Tahoma"/>
              </w:rPr>
              <w:t>$</w:t>
            </w:r>
            <w:r w:rsidR="00E353B5">
              <w:rPr>
                <w:rFonts w:ascii="Tahoma" w:hAnsi="Tahoma" w:cs="Tahoma"/>
              </w:rPr>
              <w:t>6</w:t>
            </w:r>
            <w:r w:rsidR="00777E09" w:rsidRPr="00E353B5">
              <w:rPr>
                <w:rFonts w:ascii="Tahoma" w:hAnsi="Tahoma" w:cs="Tahoma"/>
              </w:rPr>
              <w:t>,</w:t>
            </w:r>
            <w:r w:rsidR="00825C11">
              <w:rPr>
                <w:rFonts w:ascii="Tahoma" w:hAnsi="Tahoma" w:cs="Tahoma"/>
              </w:rPr>
              <w:t>4</w:t>
            </w:r>
            <w:r w:rsidRPr="00E353B5">
              <w:rPr>
                <w:rFonts w:ascii="Tahoma" w:hAnsi="Tahoma" w:cs="Tahoma"/>
              </w:rPr>
              <w:t>00.00</w:t>
            </w:r>
          </w:p>
        </w:tc>
      </w:tr>
      <w:tr w:rsidR="000246BD" w14:paraId="465F33AC" w14:textId="77777777" w:rsidTr="00405084">
        <w:tc>
          <w:tcPr>
            <w:tcW w:w="2616" w:type="dxa"/>
          </w:tcPr>
          <w:p w14:paraId="5A6746C7" w14:textId="77777777" w:rsidR="000246BD" w:rsidRPr="000A53AE" w:rsidRDefault="000246BD" w:rsidP="000246BD">
            <w:pPr>
              <w:rPr>
                <w:rFonts w:ascii="Tahoma" w:hAnsi="Tahoma" w:cs="Tahoma"/>
              </w:rPr>
            </w:pPr>
            <w:r w:rsidRPr="000A53AE">
              <w:rPr>
                <w:rFonts w:ascii="Tahoma" w:hAnsi="Tahoma" w:cs="Tahoma"/>
              </w:rPr>
              <w:lastRenderedPageBreak/>
              <w:t>LOCAL MATCH</w:t>
            </w:r>
          </w:p>
        </w:tc>
        <w:tc>
          <w:tcPr>
            <w:tcW w:w="2622" w:type="dxa"/>
          </w:tcPr>
          <w:p w14:paraId="47133182" w14:textId="216E82FF" w:rsidR="000246BD" w:rsidRPr="00E353B5" w:rsidRDefault="000246BD" w:rsidP="00352E11">
            <w:pPr>
              <w:rPr>
                <w:rFonts w:ascii="Tahoma" w:hAnsi="Tahoma" w:cs="Tahoma"/>
              </w:rPr>
            </w:pPr>
            <w:r w:rsidRPr="00E353B5">
              <w:rPr>
                <w:rFonts w:ascii="Tahoma" w:hAnsi="Tahoma" w:cs="Tahoma"/>
              </w:rPr>
              <w:t>$</w:t>
            </w:r>
            <w:r w:rsidR="00352E11" w:rsidRPr="00E353B5">
              <w:rPr>
                <w:rFonts w:ascii="Tahoma" w:hAnsi="Tahoma" w:cs="Tahoma"/>
              </w:rPr>
              <w:t>1,</w:t>
            </w:r>
            <w:r w:rsidR="00825C11">
              <w:rPr>
                <w:rFonts w:ascii="Tahoma" w:hAnsi="Tahoma" w:cs="Tahoma"/>
              </w:rPr>
              <w:t>6</w:t>
            </w:r>
            <w:r w:rsidR="00352E11" w:rsidRPr="00E353B5">
              <w:rPr>
                <w:rFonts w:ascii="Tahoma" w:hAnsi="Tahoma" w:cs="Tahoma"/>
              </w:rPr>
              <w:t>00</w:t>
            </w:r>
            <w:r w:rsidRPr="00E353B5">
              <w:rPr>
                <w:rFonts w:ascii="Tahoma" w:hAnsi="Tahoma" w:cs="Tahoma"/>
              </w:rPr>
              <w:t>.00</w:t>
            </w:r>
          </w:p>
        </w:tc>
      </w:tr>
      <w:tr w:rsidR="000246BD" w14:paraId="6FB6CD94" w14:textId="77777777" w:rsidTr="00405084">
        <w:tc>
          <w:tcPr>
            <w:tcW w:w="2616" w:type="dxa"/>
          </w:tcPr>
          <w:p w14:paraId="4D4E3975" w14:textId="77777777" w:rsidR="000246BD" w:rsidRPr="000A53AE" w:rsidRDefault="000246BD" w:rsidP="000246BD">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4CFF0D87" w14:textId="17C1D506" w:rsidR="000246BD" w:rsidRPr="00E353B5" w:rsidRDefault="000246BD" w:rsidP="00352E11">
            <w:pPr>
              <w:rPr>
                <w:rFonts w:ascii="Tahoma" w:hAnsi="Tahoma" w:cs="Tahoma"/>
              </w:rPr>
            </w:pPr>
            <w:r w:rsidRPr="00E353B5">
              <w:rPr>
                <w:rFonts w:ascii="Tahoma" w:hAnsi="Tahoma" w:cs="Tahoma"/>
              </w:rPr>
              <w:t>$</w:t>
            </w:r>
            <w:r w:rsidR="00825C11">
              <w:rPr>
                <w:rFonts w:ascii="Tahoma" w:hAnsi="Tahoma" w:cs="Tahoma"/>
              </w:rPr>
              <w:t>8</w:t>
            </w:r>
            <w:r w:rsidR="00352E11" w:rsidRPr="00E353B5">
              <w:rPr>
                <w:rFonts w:ascii="Tahoma" w:hAnsi="Tahoma" w:cs="Tahoma"/>
              </w:rPr>
              <w:t>,</w:t>
            </w:r>
            <w:r w:rsidR="00825C11">
              <w:rPr>
                <w:rFonts w:ascii="Tahoma" w:hAnsi="Tahoma" w:cs="Tahoma"/>
              </w:rPr>
              <w:t>0</w:t>
            </w:r>
            <w:r w:rsidR="00352E11" w:rsidRPr="00E353B5">
              <w:rPr>
                <w:rFonts w:ascii="Tahoma" w:hAnsi="Tahoma" w:cs="Tahoma"/>
              </w:rPr>
              <w:t>00.00</w:t>
            </w:r>
          </w:p>
        </w:tc>
      </w:tr>
    </w:tbl>
    <w:p w14:paraId="0A3C64B5" w14:textId="77777777" w:rsidR="000246BD" w:rsidRDefault="000246BD" w:rsidP="00405084">
      <w:pPr>
        <w:spacing w:after="0"/>
        <w:rPr>
          <w:sz w:val="28"/>
        </w:rPr>
      </w:pPr>
    </w:p>
    <w:p w14:paraId="2CB4A3DF" w14:textId="77777777" w:rsidR="000246BD" w:rsidRPr="000A53AE" w:rsidRDefault="000246BD" w:rsidP="00405084">
      <w:pPr>
        <w:spacing w:after="0"/>
        <w:rPr>
          <w:rFonts w:ascii="Tahoma" w:hAnsi="Tahoma" w:cs="Tahoma"/>
        </w:rPr>
      </w:pPr>
    </w:p>
    <w:p w14:paraId="716F01A2" w14:textId="129D6162" w:rsidR="000246BD" w:rsidRDefault="000246BD" w:rsidP="000246BD">
      <w:pPr>
        <w:rPr>
          <w:b/>
        </w:rPr>
      </w:pPr>
      <w:r>
        <w:rPr>
          <w:b/>
        </w:rPr>
        <w:br w:type="page"/>
      </w:r>
    </w:p>
    <w:tbl>
      <w:tblPr>
        <w:tblpPr w:leftFromText="180" w:rightFromText="180" w:vertAnchor="text" w:horzAnchor="margin" w:tblpY="-629"/>
        <w:tblW w:w="0" w:type="auto"/>
        <w:tblLook w:val="0000" w:firstRow="0" w:lastRow="0" w:firstColumn="0" w:lastColumn="0" w:noHBand="0" w:noVBand="0"/>
      </w:tblPr>
      <w:tblGrid>
        <w:gridCol w:w="9240"/>
      </w:tblGrid>
      <w:tr w:rsidR="00FA29B9" w14:paraId="67BB9187" w14:textId="77777777" w:rsidTr="00FA29B9">
        <w:tc>
          <w:tcPr>
            <w:tcW w:w="9240" w:type="dxa"/>
            <w:shd w:val="clear" w:color="auto" w:fill="auto"/>
          </w:tcPr>
          <w:p w14:paraId="5A0C6C5E" w14:textId="77777777" w:rsidR="00FA29B9" w:rsidRDefault="00FA29B9" w:rsidP="00FA29B9">
            <w:pPr>
              <w:pStyle w:val="Heading2"/>
              <w:rPr>
                <w:color w:val="4BACC6" w:themeColor="accent5"/>
              </w:rPr>
            </w:pPr>
            <w:bookmarkStart w:id="39" w:name="_Toc457815511"/>
            <w:bookmarkStart w:id="40" w:name="_Toc66095850"/>
            <w:r w:rsidRPr="008338D6">
              <w:rPr>
                <w:color w:val="4BACC6" w:themeColor="accent5"/>
              </w:rPr>
              <w:lastRenderedPageBreak/>
              <w:t>Sub-element 3.2 Land Use Monitoring</w:t>
            </w:r>
            <w:bookmarkEnd w:id="39"/>
            <w:bookmarkEnd w:id="40"/>
            <w:r w:rsidRPr="008338D6">
              <w:rPr>
                <w:color w:val="4BACC6" w:themeColor="accent5"/>
              </w:rPr>
              <w:t xml:space="preserve"> </w:t>
            </w:r>
          </w:p>
          <w:p w14:paraId="29A6313C" w14:textId="77777777" w:rsidR="00FA29B9" w:rsidRPr="000C6F66" w:rsidRDefault="00FA29B9" w:rsidP="00FA29B9">
            <w:pPr>
              <w:pStyle w:val="Heading2"/>
              <w:spacing w:before="0"/>
            </w:pPr>
          </w:p>
        </w:tc>
      </w:tr>
    </w:tbl>
    <w:tbl>
      <w:tblPr>
        <w:tblpPr w:leftFromText="180" w:rightFromText="180" w:vertAnchor="text" w:horzAnchor="margin" w:tblpY="44"/>
        <w:tblOverlap w:val="never"/>
        <w:tblW w:w="0" w:type="auto"/>
        <w:tblLook w:val="0000" w:firstRow="0" w:lastRow="0" w:firstColumn="0" w:lastColumn="0" w:noHBand="0" w:noVBand="0"/>
      </w:tblPr>
      <w:tblGrid>
        <w:gridCol w:w="9240"/>
      </w:tblGrid>
      <w:tr w:rsidR="00FA29B9" w:rsidRPr="000A53AE" w14:paraId="018564E8" w14:textId="77777777" w:rsidTr="00FA29B9">
        <w:tc>
          <w:tcPr>
            <w:tcW w:w="9240" w:type="dxa"/>
          </w:tcPr>
          <w:p w14:paraId="0101A025" w14:textId="77777777" w:rsidR="00FA29B9" w:rsidRPr="000A53AE" w:rsidRDefault="00FA29B9" w:rsidP="00FA29B9">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Environment and Equity</w:t>
            </w:r>
            <w:r w:rsidRPr="00CC6B99">
              <w:rPr>
                <w:rFonts w:ascii="Tahoma" w:hAnsi="Tahoma" w:cs="Tahoma"/>
                <w:i/>
                <w:color w:val="FF0000"/>
              </w:rPr>
              <w:t>)</w:t>
            </w:r>
          </w:p>
          <w:p w14:paraId="36695241" w14:textId="77777777" w:rsidR="00FA29B9" w:rsidRPr="000A53AE" w:rsidRDefault="00FA29B9" w:rsidP="00FA29B9">
            <w:pPr>
              <w:pStyle w:val="ListParagraph"/>
              <w:numPr>
                <w:ilvl w:val="0"/>
                <w:numId w:val="7"/>
              </w:numPr>
              <w:rPr>
                <w:rFonts w:ascii="Tahoma" w:hAnsi="Tahoma" w:cs="Tahoma"/>
              </w:rPr>
            </w:pPr>
            <w:r w:rsidRPr="000A53AE">
              <w:rPr>
                <w:rFonts w:ascii="Tahoma" w:hAnsi="Tahoma" w:cs="Tahoma"/>
              </w:rPr>
              <w:t>Gather information on existing and future land use patterns for the development of long-range transportation planning and special studies.</w:t>
            </w:r>
          </w:p>
        </w:tc>
      </w:tr>
      <w:tr w:rsidR="00FA29B9" w:rsidRPr="000A53AE" w14:paraId="7C2BD87A" w14:textId="77777777" w:rsidTr="00FA29B9">
        <w:tc>
          <w:tcPr>
            <w:tcW w:w="9240" w:type="dxa"/>
          </w:tcPr>
          <w:p w14:paraId="757CB653" w14:textId="77777777" w:rsidR="00FA29B9" w:rsidRPr="000A53AE" w:rsidRDefault="00FA29B9" w:rsidP="00FA29B9">
            <w:pPr>
              <w:rPr>
                <w:rFonts w:ascii="Tahoma" w:hAnsi="Tahoma" w:cs="Tahoma"/>
                <w:b/>
              </w:rPr>
            </w:pPr>
            <w:r w:rsidRPr="000A53AE">
              <w:rPr>
                <w:rFonts w:ascii="Tahoma" w:hAnsi="Tahoma" w:cs="Tahoma"/>
                <w:b/>
              </w:rPr>
              <w:t>PREVIOUS WORK</w:t>
            </w:r>
          </w:p>
          <w:p w14:paraId="4C6B8823" w14:textId="77777777" w:rsidR="00FA29B9" w:rsidRDefault="00FA29B9" w:rsidP="00FA29B9">
            <w:pPr>
              <w:numPr>
                <w:ilvl w:val="0"/>
                <w:numId w:val="6"/>
              </w:numPr>
              <w:spacing w:after="0" w:line="240" w:lineRule="auto"/>
              <w:jc w:val="both"/>
              <w:rPr>
                <w:rFonts w:ascii="Tahoma" w:hAnsi="Tahoma" w:cs="Tahoma"/>
              </w:rPr>
            </w:pPr>
            <w:r>
              <w:rPr>
                <w:rFonts w:ascii="Tahoma" w:hAnsi="Tahoma" w:cs="Tahoma"/>
              </w:rPr>
              <w:t xml:space="preserve">See administrative work </w:t>
            </w:r>
          </w:p>
          <w:p w14:paraId="54528101" w14:textId="77777777" w:rsidR="00FA29B9" w:rsidRPr="000A53AE" w:rsidRDefault="00FA29B9" w:rsidP="00FA29B9">
            <w:pPr>
              <w:spacing w:after="0" w:line="240" w:lineRule="auto"/>
              <w:ind w:left="720"/>
              <w:jc w:val="both"/>
              <w:rPr>
                <w:rFonts w:ascii="Tahoma" w:hAnsi="Tahoma" w:cs="Tahoma"/>
              </w:rPr>
            </w:pPr>
          </w:p>
        </w:tc>
      </w:tr>
      <w:tr w:rsidR="00FA29B9" w:rsidRPr="000A53AE" w14:paraId="13553BCC" w14:textId="77777777" w:rsidTr="00FA29B9">
        <w:tc>
          <w:tcPr>
            <w:tcW w:w="9240" w:type="dxa"/>
          </w:tcPr>
          <w:p w14:paraId="391CCDB6" w14:textId="21E1C167" w:rsidR="00FA29B9" w:rsidRPr="00757FF4" w:rsidRDefault="00FA29B9" w:rsidP="00FA29B9">
            <w:pPr>
              <w:rPr>
                <w:rFonts w:ascii="Tahoma" w:hAnsi="Tahoma" w:cs="Tahoma"/>
                <w:b/>
              </w:rPr>
            </w:pPr>
            <w:r>
              <w:rPr>
                <w:rFonts w:ascii="Tahoma" w:hAnsi="Tahoma" w:cs="Tahoma"/>
                <w:b/>
              </w:rPr>
              <w:t>FY 202</w:t>
            </w:r>
            <w:r w:rsidR="00CA28FC">
              <w:rPr>
                <w:rFonts w:ascii="Tahoma" w:hAnsi="Tahoma" w:cs="Tahoma"/>
                <w:b/>
              </w:rPr>
              <w:t>4</w:t>
            </w:r>
            <w:r>
              <w:rPr>
                <w:rFonts w:ascii="Tahoma" w:hAnsi="Tahoma" w:cs="Tahoma"/>
                <w:b/>
              </w:rPr>
              <w:t xml:space="preserve"> Activities </w:t>
            </w:r>
          </w:p>
          <w:p w14:paraId="210C8FAB" w14:textId="77777777" w:rsidR="00FA29B9" w:rsidRDefault="00FA29B9" w:rsidP="00FA29B9">
            <w:pPr>
              <w:pStyle w:val="ListParagraph"/>
              <w:numPr>
                <w:ilvl w:val="0"/>
                <w:numId w:val="6"/>
              </w:numPr>
              <w:rPr>
                <w:rFonts w:ascii="Tahoma" w:hAnsi="Tahoma" w:cs="Tahoma"/>
              </w:rPr>
            </w:pPr>
            <w:r w:rsidRPr="000A53AE">
              <w:rPr>
                <w:rFonts w:ascii="Tahoma" w:hAnsi="Tahoma" w:cs="Tahoma"/>
              </w:rPr>
              <w:t>Track land use and growth patterns of the DARTS planning area</w:t>
            </w:r>
          </w:p>
          <w:p w14:paraId="79F050B5" w14:textId="77777777" w:rsidR="00FA29B9" w:rsidRPr="000A53AE" w:rsidRDefault="00FA29B9" w:rsidP="00FA29B9">
            <w:pPr>
              <w:pStyle w:val="ListParagraph"/>
              <w:numPr>
                <w:ilvl w:val="0"/>
                <w:numId w:val="6"/>
              </w:numPr>
              <w:rPr>
                <w:rFonts w:ascii="Tahoma" w:hAnsi="Tahoma" w:cs="Tahoma"/>
              </w:rPr>
            </w:pPr>
            <w:r>
              <w:rPr>
                <w:rFonts w:ascii="Tahoma" w:hAnsi="Tahoma" w:cs="Tahoma"/>
              </w:rPr>
              <w:t xml:space="preserve">Review Land use as it pertains to COVID Recovery, Safety, Climate Changes and Social Equity. </w:t>
            </w:r>
          </w:p>
        </w:tc>
      </w:tr>
      <w:tr w:rsidR="00FA29B9" w:rsidRPr="000A53AE" w14:paraId="3E9D7D50" w14:textId="77777777" w:rsidTr="00FA29B9">
        <w:tc>
          <w:tcPr>
            <w:tcW w:w="9240" w:type="dxa"/>
          </w:tcPr>
          <w:p w14:paraId="47E3C751" w14:textId="77777777" w:rsidR="00FA29B9" w:rsidRPr="000A53AE" w:rsidRDefault="00FA29B9" w:rsidP="00FA29B9">
            <w:pPr>
              <w:rPr>
                <w:rFonts w:ascii="Tahoma" w:hAnsi="Tahoma" w:cs="Tahoma"/>
                <w:b/>
              </w:rPr>
            </w:pPr>
            <w:r w:rsidRPr="000A53AE">
              <w:rPr>
                <w:rFonts w:ascii="Tahoma" w:hAnsi="Tahoma" w:cs="Tahoma"/>
                <w:b/>
              </w:rPr>
              <w:t>PRODUCT</w:t>
            </w:r>
          </w:p>
          <w:p w14:paraId="08624FD6" w14:textId="77777777" w:rsidR="00FA29B9" w:rsidRPr="000A53AE" w:rsidRDefault="00FA29B9" w:rsidP="00FA29B9">
            <w:pPr>
              <w:pStyle w:val="ListParagraph"/>
              <w:numPr>
                <w:ilvl w:val="0"/>
                <w:numId w:val="7"/>
              </w:numPr>
              <w:rPr>
                <w:rFonts w:ascii="Tahoma" w:hAnsi="Tahoma" w:cs="Tahoma"/>
              </w:rPr>
            </w:pPr>
            <w:r w:rsidRPr="000A53AE">
              <w:rPr>
                <w:rFonts w:ascii="Tahoma" w:hAnsi="Tahoma" w:cs="Tahoma"/>
              </w:rPr>
              <w:t>Updated Land Use Maps</w:t>
            </w:r>
          </w:p>
        </w:tc>
      </w:tr>
    </w:tbl>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2325"/>
        <w:gridCol w:w="2309"/>
        <w:gridCol w:w="2283"/>
      </w:tblGrid>
      <w:tr w:rsidR="00FA29B9" w:rsidRPr="000A53AE" w14:paraId="57A4B96E" w14:textId="77777777" w:rsidTr="00FA29B9">
        <w:tc>
          <w:tcPr>
            <w:tcW w:w="2323" w:type="dxa"/>
            <w:shd w:val="clear" w:color="auto" w:fill="D9D9D9"/>
          </w:tcPr>
          <w:p w14:paraId="5664F471" w14:textId="77777777" w:rsidR="00FA29B9" w:rsidRPr="000A53AE" w:rsidRDefault="00FA29B9" w:rsidP="00FA29B9">
            <w:pPr>
              <w:spacing w:after="0"/>
              <w:jc w:val="center"/>
              <w:rPr>
                <w:rFonts w:ascii="Tahoma" w:hAnsi="Tahoma" w:cs="Tahoma"/>
                <w:b/>
                <w:bCs/>
              </w:rPr>
            </w:pPr>
            <w:r w:rsidRPr="000A53AE">
              <w:rPr>
                <w:rFonts w:ascii="Tahoma" w:hAnsi="Tahoma" w:cs="Tahoma"/>
                <w:b/>
                <w:bCs/>
              </w:rPr>
              <w:t>TARGET START AND END DATES</w:t>
            </w:r>
          </w:p>
        </w:tc>
        <w:tc>
          <w:tcPr>
            <w:tcW w:w="2325" w:type="dxa"/>
          </w:tcPr>
          <w:p w14:paraId="7A027A39" w14:textId="77777777" w:rsidR="00FA29B9" w:rsidRDefault="00FA29B9" w:rsidP="00FA29B9">
            <w:pPr>
              <w:pStyle w:val="Header"/>
              <w:tabs>
                <w:tab w:val="clear" w:pos="4320"/>
                <w:tab w:val="clear" w:pos="8640"/>
              </w:tabs>
              <w:rPr>
                <w:rFonts w:ascii="Tahoma" w:hAnsi="Tahoma" w:cs="Tahoma"/>
                <w:sz w:val="22"/>
                <w:szCs w:val="22"/>
              </w:rPr>
            </w:pPr>
          </w:p>
          <w:p w14:paraId="4C17E17B" w14:textId="517FFBC7" w:rsidR="00FA29B9" w:rsidRPr="000A53AE" w:rsidRDefault="00FA29B9" w:rsidP="00FA29B9">
            <w:pPr>
              <w:pStyle w:val="Header"/>
              <w:tabs>
                <w:tab w:val="clear" w:pos="4320"/>
                <w:tab w:val="clear" w:pos="8640"/>
              </w:tabs>
              <w:rPr>
                <w:rFonts w:ascii="Tahoma" w:hAnsi="Tahoma" w:cs="Tahoma"/>
                <w:sz w:val="22"/>
                <w:szCs w:val="22"/>
              </w:rPr>
            </w:pPr>
            <w:r w:rsidRPr="000A53AE">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0A53AE">
              <w:rPr>
                <w:rFonts w:ascii="Tahoma" w:hAnsi="Tahoma" w:cs="Tahoma"/>
                <w:sz w:val="22"/>
                <w:szCs w:val="22"/>
              </w:rPr>
              <w:t>– 6/30/</w:t>
            </w:r>
            <w:r>
              <w:rPr>
                <w:rFonts w:ascii="Tahoma" w:hAnsi="Tahoma" w:cs="Tahoma"/>
                <w:sz w:val="22"/>
                <w:szCs w:val="22"/>
              </w:rPr>
              <w:t>202</w:t>
            </w:r>
            <w:r w:rsidR="00FA4350">
              <w:rPr>
                <w:rFonts w:ascii="Tahoma" w:hAnsi="Tahoma" w:cs="Tahoma"/>
                <w:sz w:val="22"/>
                <w:szCs w:val="22"/>
              </w:rPr>
              <w:t>4</w:t>
            </w:r>
          </w:p>
        </w:tc>
        <w:tc>
          <w:tcPr>
            <w:tcW w:w="2309" w:type="dxa"/>
            <w:shd w:val="clear" w:color="auto" w:fill="D9D9D9"/>
          </w:tcPr>
          <w:p w14:paraId="4B32006D" w14:textId="77777777" w:rsidR="00FA29B9" w:rsidRDefault="00FA29B9" w:rsidP="00FA29B9">
            <w:pPr>
              <w:pStyle w:val="Heading6"/>
              <w:rPr>
                <w:rFonts w:ascii="Tahoma" w:hAnsi="Tahoma" w:cs="Tahoma"/>
                <w:color w:val="auto"/>
              </w:rPr>
            </w:pPr>
          </w:p>
          <w:p w14:paraId="58474025" w14:textId="77777777" w:rsidR="00FA29B9" w:rsidRPr="000A53AE" w:rsidRDefault="00FA29B9" w:rsidP="00FA29B9">
            <w:pPr>
              <w:pStyle w:val="Heading6"/>
              <w:rPr>
                <w:rFonts w:ascii="Tahoma" w:hAnsi="Tahoma" w:cs="Tahoma"/>
              </w:rPr>
            </w:pPr>
            <w:r w:rsidRPr="00E81EC6">
              <w:rPr>
                <w:rFonts w:ascii="Tahoma" w:hAnsi="Tahoma" w:cs="Tahoma"/>
                <w:color w:val="auto"/>
              </w:rPr>
              <w:t>LEAD AGENCY</w:t>
            </w:r>
          </w:p>
        </w:tc>
        <w:tc>
          <w:tcPr>
            <w:tcW w:w="2283" w:type="dxa"/>
          </w:tcPr>
          <w:p w14:paraId="4074B085" w14:textId="77777777" w:rsidR="00FA29B9" w:rsidRPr="000A53AE" w:rsidRDefault="00FA29B9" w:rsidP="00FA29B9">
            <w:pPr>
              <w:spacing w:after="0"/>
              <w:rPr>
                <w:rFonts w:ascii="Tahoma" w:hAnsi="Tahoma" w:cs="Tahoma"/>
              </w:rPr>
            </w:pPr>
            <w:r>
              <w:rPr>
                <w:rFonts w:ascii="Tahoma" w:hAnsi="Tahoma" w:cs="Tahoma"/>
              </w:rPr>
              <w:t xml:space="preserve">                               </w:t>
            </w:r>
            <w:r w:rsidRPr="000A53AE">
              <w:rPr>
                <w:rFonts w:ascii="Tahoma" w:hAnsi="Tahoma" w:cs="Tahoma"/>
              </w:rPr>
              <w:t>DARTS MPO</w:t>
            </w:r>
          </w:p>
        </w:tc>
      </w:tr>
    </w:tbl>
    <w:p w14:paraId="3AADA5B3" w14:textId="32BA873D" w:rsidR="0089283A" w:rsidRDefault="0089283A" w:rsidP="00FA29B9">
      <w:pPr>
        <w:spacing w:after="0"/>
        <w:rPr>
          <w:b/>
        </w:rPr>
      </w:pPr>
    </w:p>
    <w:tbl>
      <w:tblPr>
        <w:tblpPr w:leftFromText="180" w:rightFromText="180" w:vertAnchor="text" w:horzAnchor="page" w:tblpX="2866" w:tblpY="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FA29B9" w:rsidRPr="000A53AE" w14:paraId="0588EBEC" w14:textId="77777777" w:rsidTr="00FA29B9">
        <w:tc>
          <w:tcPr>
            <w:tcW w:w="2616" w:type="dxa"/>
            <w:shd w:val="clear" w:color="auto" w:fill="D9D9D9"/>
          </w:tcPr>
          <w:p w14:paraId="79538B70" w14:textId="77777777" w:rsidR="00FA29B9" w:rsidRPr="00E81EC6" w:rsidRDefault="00FA29B9" w:rsidP="00FA29B9">
            <w:pPr>
              <w:jc w:val="center"/>
              <w:rPr>
                <w:rFonts w:ascii="Tahoma" w:hAnsi="Tahoma" w:cs="Tahoma"/>
                <w:b/>
              </w:rPr>
            </w:pPr>
            <w:r w:rsidRPr="00E81EC6">
              <w:rPr>
                <w:rFonts w:ascii="Tahoma" w:hAnsi="Tahoma" w:cs="Tahoma"/>
                <w:b/>
              </w:rPr>
              <w:t>FUNDING SOURCE</w:t>
            </w:r>
          </w:p>
        </w:tc>
        <w:tc>
          <w:tcPr>
            <w:tcW w:w="2622" w:type="dxa"/>
            <w:shd w:val="clear" w:color="auto" w:fill="D9D9D9"/>
          </w:tcPr>
          <w:p w14:paraId="1519456C" w14:textId="77777777" w:rsidR="00FA29B9" w:rsidRPr="00E81EC6" w:rsidRDefault="00FA29B9" w:rsidP="00FA29B9">
            <w:pPr>
              <w:jc w:val="center"/>
              <w:rPr>
                <w:rFonts w:ascii="Tahoma" w:hAnsi="Tahoma" w:cs="Tahoma"/>
                <w:b/>
              </w:rPr>
            </w:pPr>
            <w:r w:rsidRPr="00E81EC6">
              <w:rPr>
                <w:rFonts w:ascii="Tahoma" w:hAnsi="Tahoma" w:cs="Tahoma"/>
                <w:b/>
              </w:rPr>
              <w:t>AMOUNT</w:t>
            </w:r>
          </w:p>
        </w:tc>
      </w:tr>
      <w:tr w:rsidR="00FA29B9" w:rsidRPr="000A53AE" w14:paraId="00419925" w14:textId="77777777" w:rsidTr="00FA29B9">
        <w:tc>
          <w:tcPr>
            <w:tcW w:w="2616" w:type="dxa"/>
          </w:tcPr>
          <w:p w14:paraId="70CF6C3C" w14:textId="77777777" w:rsidR="00FA29B9" w:rsidRPr="000A53AE" w:rsidRDefault="00FA29B9" w:rsidP="00FA29B9">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60784024" w14:textId="728DC531" w:rsidR="00FA29B9" w:rsidRPr="00777E09" w:rsidRDefault="00FA29B9" w:rsidP="00FA29B9">
            <w:pPr>
              <w:rPr>
                <w:rFonts w:ascii="Tahoma" w:hAnsi="Tahoma" w:cs="Tahoma"/>
                <w:szCs w:val="18"/>
              </w:rPr>
            </w:pPr>
            <w:r w:rsidRPr="00777E09">
              <w:rPr>
                <w:rFonts w:ascii="Tahoma" w:hAnsi="Tahoma" w:cs="Tahoma"/>
                <w:szCs w:val="18"/>
              </w:rPr>
              <w:t>$</w:t>
            </w:r>
            <w:r w:rsidR="00825C11">
              <w:rPr>
                <w:rFonts w:ascii="Tahoma" w:hAnsi="Tahoma" w:cs="Tahoma"/>
                <w:szCs w:val="18"/>
              </w:rPr>
              <w:t>4</w:t>
            </w:r>
            <w:r w:rsidRPr="00777E09">
              <w:rPr>
                <w:rFonts w:ascii="Tahoma" w:hAnsi="Tahoma" w:cs="Tahoma"/>
                <w:szCs w:val="18"/>
              </w:rPr>
              <w:t>,</w:t>
            </w:r>
            <w:r w:rsidR="00777E09" w:rsidRPr="00777E09">
              <w:rPr>
                <w:rFonts w:ascii="Tahoma" w:hAnsi="Tahoma" w:cs="Tahoma"/>
                <w:szCs w:val="18"/>
              </w:rPr>
              <w:t>0</w:t>
            </w:r>
            <w:r w:rsidRPr="00777E09">
              <w:rPr>
                <w:rFonts w:ascii="Tahoma" w:hAnsi="Tahoma" w:cs="Tahoma"/>
                <w:szCs w:val="18"/>
              </w:rPr>
              <w:t>00.00</w:t>
            </w:r>
          </w:p>
        </w:tc>
      </w:tr>
      <w:tr w:rsidR="00FA29B9" w:rsidRPr="000A53AE" w14:paraId="24A3039F" w14:textId="77777777" w:rsidTr="00FA29B9">
        <w:tc>
          <w:tcPr>
            <w:tcW w:w="2616" w:type="dxa"/>
          </w:tcPr>
          <w:p w14:paraId="6F9CE1C7" w14:textId="77777777" w:rsidR="00FA29B9" w:rsidRPr="000A53AE" w:rsidRDefault="00FA29B9" w:rsidP="00FA29B9">
            <w:pPr>
              <w:rPr>
                <w:rFonts w:ascii="Tahoma" w:hAnsi="Tahoma" w:cs="Tahoma"/>
              </w:rPr>
            </w:pPr>
            <w:r w:rsidRPr="000A53AE">
              <w:rPr>
                <w:rFonts w:ascii="Tahoma" w:hAnsi="Tahoma" w:cs="Tahoma"/>
              </w:rPr>
              <w:t>LOCAL MATCH</w:t>
            </w:r>
          </w:p>
        </w:tc>
        <w:tc>
          <w:tcPr>
            <w:tcW w:w="2622" w:type="dxa"/>
          </w:tcPr>
          <w:p w14:paraId="708E781E" w14:textId="5DCA9284" w:rsidR="00FA29B9" w:rsidRPr="00777E09" w:rsidRDefault="00FA29B9" w:rsidP="00FA29B9">
            <w:pPr>
              <w:rPr>
                <w:rFonts w:ascii="Tahoma" w:hAnsi="Tahoma" w:cs="Tahoma"/>
                <w:szCs w:val="18"/>
              </w:rPr>
            </w:pPr>
            <w:r w:rsidRPr="00777E09">
              <w:rPr>
                <w:rFonts w:ascii="Tahoma" w:hAnsi="Tahoma" w:cs="Tahoma"/>
                <w:szCs w:val="18"/>
              </w:rPr>
              <w:t>$1,</w:t>
            </w:r>
            <w:r w:rsidR="00825C11">
              <w:rPr>
                <w:rFonts w:ascii="Tahoma" w:hAnsi="Tahoma" w:cs="Tahoma"/>
                <w:szCs w:val="18"/>
              </w:rPr>
              <w:t>0</w:t>
            </w:r>
            <w:r w:rsidRPr="00777E09">
              <w:rPr>
                <w:rFonts w:ascii="Tahoma" w:hAnsi="Tahoma" w:cs="Tahoma"/>
                <w:szCs w:val="18"/>
              </w:rPr>
              <w:t>00.00</w:t>
            </w:r>
          </w:p>
        </w:tc>
      </w:tr>
      <w:tr w:rsidR="00FA29B9" w:rsidRPr="000A53AE" w14:paraId="4E9BF447" w14:textId="77777777" w:rsidTr="00FA29B9">
        <w:tc>
          <w:tcPr>
            <w:tcW w:w="2616" w:type="dxa"/>
          </w:tcPr>
          <w:p w14:paraId="1CCEB3D2" w14:textId="77777777" w:rsidR="00FA29B9" w:rsidRPr="000A53AE" w:rsidRDefault="00FA29B9" w:rsidP="00FA29B9">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40D53696" w14:textId="11777552" w:rsidR="00FA29B9" w:rsidRPr="00777E09" w:rsidRDefault="00FA29B9" w:rsidP="00FA29B9">
            <w:pPr>
              <w:rPr>
                <w:rFonts w:ascii="Tahoma" w:hAnsi="Tahoma" w:cs="Tahoma"/>
                <w:szCs w:val="18"/>
              </w:rPr>
            </w:pPr>
            <w:r w:rsidRPr="00777E09">
              <w:rPr>
                <w:rFonts w:ascii="Tahoma" w:hAnsi="Tahoma" w:cs="Tahoma"/>
                <w:szCs w:val="18"/>
              </w:rPr>
              <w:t>$</w:t>
            </w:r>
            <w:r w:rsidR="00825C11">
              <w:rPr>
                <w:rFonts w:ascii="Tahoma" w:hAnsi="Tahoma" w:cs="Tahoma"/>
                <w:szCs w:val="18"/>
              </w:rPr>
              <w:t>5</w:t>
            </w:r>
            <w:r w:rsidRPr="00777E09">
              <w:rPr>
                <w:rFonts w:ascii="Tahoma" w:hAnsi="Tahoma" w:cs="Tahoma"/>
                <w:szCs w:val="18"/>
              </w:rPr>
              <w:t>,</w:t>
            </w:r>
            <w:r w:rsidR="00825C11">
              <w:rPr>
                <w:rFonts w:ascii="Tahoma" w:hAnsi="Tahoma" w:cs="Tahoma"/>
                <w:szCs w:val="18"/>
              </w:rPr>
              <w:t>0</w:t>
            </w:r>
            <w:r w:rsidRPr="00777E09">
              <w:rPr>
                <w:rFonts w:ascii="Tahoma" w:hAnsi="Tahoma" w:cs="Tahoma"/>
                <w:szCs w:val="18"/>
              </w:rPr>
              <w:t xml:space="preserve">00.00 </w:t>
            </w:r>
          </w:p>
        </w:tc>
      </w:tr>
    </w:tbl>
    <w:p w14:paraId="38E30661" w14:textId="493571A7" w:rsidR="0089283A" w:rsidRDefault="0089283A" w:rsidP="000246BD">
      <w:pPr>
        <w:rPr>
          <w:b/>
        </w:rPr>
      </w:pPr>
    </w:p>
    <w:p w14:paraId="2255F587" w14:textId="5E73F4D5" w:rsidR="0089283A" w:rsidRDefault="0089283A" w:rsidP="000246BD">
      <w:pPr>
        <w:rPr>
          <w:b/>
        </w:rPr>
      </w:pPr>
    </w:p>
    <w:p w14:paraId="21848851" w14:textId="21D50DD8" w:rsidR="0089283A" w:rsidRDefault="0089283A" w:rsidP="000246BD">
      <w:pPr>
        <w:rPr>
          <w:b/>
        </w:rPr>
      </w:pPr>
    </w:p>
    <w:p w14:paraId="0580DF8E" w14:textId="38AE6A17" w:rsidR="0089283A" w:rsidRDefault="0089283A" w:rsidP="000246BD">
      <w:pPr>
        <w:rPr>
          <w:b/>
        </w:rPr>
      </w:pPr>
    </w:p>
    <w:p w14:paraId="1628B6BF" w14:textId="68F8431C" w:rsidR="0089283A" w:rsidRDefault="0089283A" w:rsidP="000246BD">
      <w:pPr>
        <w:rPr>
          <w:b/>
        </w:rPr>
      </w:pPr>
    </w:p>
    <w:p w14:paraId="17337106" w14:textId="17C01894" w:rsidR="0089283A" w:rsidRDefault="0089283A" w:rsidP="000246BD">
      <w:pPr>
        <w:rPr>
          <w:b/>
        </w:rPr>
      </w:pPr>
    </w:p>
    <w:p w14:paraId="75698C0F" w14:textId="6B4CA434" w:rsidR="0089283A" w:rsidRDefault="0089283A" w:rsidP="00FA29B9">
      <w:pPr>
        <w:spacing w:after="0"/>
        <w:rPr>
          <w:b/>
        </w:rPr>
      </w:pPr>
    </w:p>
    <w:p w14:paraId="76445739" w14:textId="12D8A56F" w:rsidR="0089283A" w:rsidRDefault="0089283A" w:rsidP="000246BD">
      <w:pPr>
        <w:rPr>
          <w:b/>
        </w:rPr>
      </w:pPr>
    </w:p>
    <w:p w14:paraId="1C4F4DD9" w14:textId="000638AB" w:rsidR="0089283A" w:rsidRDefault="0089283A" w:rsidP="000246BD">
      <w:pPr>
        <w:rPr>
          <w:b/>
        </w:rPr>
      </w:pPr>
    </w:p>
    <w:p w14:paraId="09B8ABC0" w14:textId="70979E6C" w:rsidR="0089283A" w:rsidRDefault="0089283A" w:rsidP="000246BD">
      <w:pPr>
        <w:rPr>
          <w:b/>
        </w:rPr>
      </w:pPr>
    </w:p>
    <w:p w14:paraId="03A586E8" w14:textId="1EEA4958" w:rsidR="0089283A" w:rsidRDefault="0089283A" w:rsidP="000246BD">
      <w:pPr>
        <w:rPr>
          <w:b/>
        </w:rPr>
      </w:pPr>
    </w:p>
    <w:p w14:paraId="1D0C881F" w14:textId="74D16204" w:rsidR="0089283A" w:rsidRDefault="0089283A" w:rsidP="000246BD">
      <w:pPr>
        <w:rPr>
          <w:b/>
        </w:rPr>
      </w:pPr>
    </w:p>
    <w:p w14:paraId="1FAA2D10" w14:textId="77777777" w:rsidR="0089283A" w:rsidRDefault="0089283A" w:rsidP="000246B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4205CA79" w14:textId="77777777" w:rsidTr="000246BD">
        <w:tc>
          <w:tcPr>
            <w:tcW w:w="9240" w:type="dxa"/>
            <w:tcBorders>
              <w:top w:val="nil"/>
              <w:left w:val="nil"/>
              <w:bottom w:val="nil"/>
              <w:right w:val="nil"/>
            </w:tcBorders>
            <w:shd w:val="clear" w:color="auto" w:fill="auto"/>
          </w:tcPr>
          <w:p w14:paraId="4A9E9D4F" w14:textId="47BB85BE" w:rsidR="000246BD" w:rsidRPr="000C6F66" w:rsidRDefault="000246BD" w:rsidP="000246BD">
            <w:pPr>
              <w:pStyle w:val="Heading2"/>
            </w:pPr>
            <w:bookmarkStart w:id="41" w:name="_Toc457815512"/>
            <w:bookmarkStart w:id="42" w:name="_Toc66095851"/>
            <w:r w:rsidRPr="00E81EC6">
              <w:rPr>
                <w:color w:val="4BACC6" w:themeColor="accent5"/>
              </w:rPr>
              <w:lastRenderedPageBreak/>
              <w:t>Sub-element 3.</w:t>
            </w:r>
            <w:r w:rsidR="00E84E09">
              <w:rPr>
                <w:color w:val="4BACC6" w:themeColor="accent5"/>
              </w:rPr>
              <w:t>5</w:t>
            </w:r>
            <w:r w:rsidRPr="00E81EC6">
              <w:rPr>
                <w:color w:val="4BACC6" w:themeColor="accent5"/>
              </w:rPr>
              <w:t xml:space="preserve"> System Monitoring</w:t>
            </w:r>
            <w:bookmarkEnd w:id="41"/>
            <w:bookmarkEnd w:id="42"/>
            <w:r w:rsidRPr="00E81EC6">
              <w:rPr>
                <w:color w:val="4BACC6" w:themeColor="accent5"/>
              </w:rPr>
              <w:t xml:space="preserve">  </w:t>
            </w:r>
          </w:p>
        </w:tc>
      </w:tr>
    </w:tbl>
    <w:p w14:paraId="73355793"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246BD" w:rsidRPr="000A53AE" w14:paraId="14E84FA1" w14:textId="77777777" w:rsidTr="000246BD">
        <w:tc>
          <w:tcPr>
            <w:tcW w:w="9573" w:type="dxa"/>
            <w:tcBorders>
              <w:top w:val="nil"/>
              <w:left w:val="nil"/>
              <w:bottom w:val="nil"/>
              <w:right w:val="nil"/>
            </w:tcBorders>
          </w:tcPr>
          <w:p w14:paraId="606D9783"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Environment and Equity</w:t>
            </w:r>
            <w:r w:rsidRPr="00CC6B99">
              <w:rPr>
                <w:rFonts w:ascii="Tahoma" w:hAnsi="Tahoma" w:cs="Tahoma"/>
                <w:i/>
                <w:color w:val="FF0000"/>
              </w:rPr>
              <w:t>)</w:t>
            </w:r>
          </w:p>
          <w:p w14:paraId="675A7932" w14:textId="77777777" w:rsidR="000246BD" w:rsidRPr="000A53AE" w:rsidRDefault="000246BD" w:rsidP="00970A9B">
            <w:pPr>
              <w:pStyle w:val="ListParagraph"/>
              <w:numPr>
                <w:ilvl w:val="0"/>
                <w:numId w:val="7"/>
              </w:numPr>
              <w:rPr>
                <w:rFonts w:ascii="Tahoma" w:hAnsi="Tahoma" w:cs="Tahoma"/>
              </w:rPr>
            </w:pPr>
            <w:r w:rsidRPr="000A53AE">
              <w:rPr>
                <w:rFonts w:ascii="Tahoma" w:hAnsi="Tahoma" w:cs="Tahoma"/>
              </w:rPr>
              <w:t xml:space="preserve">Collect data pertaining to the current transportation system including Average Annual Daily Traffic (AADT) </w:t>
            </w:r>
          </w:p>
        </w:tc>
      </w:tr>
      <w:tr w:rsidR="000246BD" w:rsidRPr="000A53AE" w14:paraId="4994056E" w14:textId="77777777" w:rsidTr="00E75EA0">
        <w:trPr>
          <w:trHeight w:val="1110"/>
        </w:trPr>
        <w:tc>
          <w:tcPr>
            <w:tcW w:w="9573" w:type="dxa"/>
            <w:tcBorders>
              <w:top w:val="nil"/>
              <w:left w:val="nil"/>
              <w:bottom w:val="nil"/>
              <w:right w:val="nil"/>
            </w:tcBorders>
          </w:tcPr>
          <w:p w14:paraId="2F438C83" w14:textId="77777777" w:rsidR="000246BD" w:rsidRPr="000A53AE" w:rsidRDefault="000246BD" w:rsidP="000246BD">
            <w:pPr>
              <w:rPr>
                <w:rFonts w:ascii="Tahoma" w:hAnsi="Tahoma" w:cs="Tahoma"/>
                <w:b/>
              </w:rPr>
            </w:pPr>
            <w:r w:rsidRPr="000A53AE">
              <w:rPr>
                <w:rFonts w:ascii="Tahoma" w:hAnsi="Tahoma" w:cs="Tahoma"/>
                <w:b/>
              </w:rPr>
              <w:t>PREVIOUS WORK</w:t>
            </w:r>
          </w:p>
          <w:p w14:paraId="4D7239D5" w14:textId="3D1F281E" w:rsidR="000246BD" w:rsidRDefault="000246BD" w:rsidP="00970A9B">
            <w:pPr>
              <w:numPr>
                <w:ilvl w:val="0"/>
                <w:numId w:val="6"/>
              </w:numPr>
              <w:spacing w:after="0" w:line="240" w:lineRule="auto"/>
              <w:jc w:val="both"/>
              <w:rPr>
                <w:rFonts w:ascii="Tahoma" w:hAnsi="Tahoma" w:cs="Tahoma"/>
              </w:rPr>
            </w:pPr>
            <w:r w:rsidRPr="000A53AE">
              <w:rPr>
                <w:rFonts w:ascii="Tahoma" w:hAnsi="Tahoma" w:cs="Tahoma"/>
              </w:rPr>
              <w:t xml:space="preserve"> </w:t>
            </w:r>
            <w:r w:rsidR="0025493B">
              <w:rPr>
                <w:rFonts w:ascii="Tahoma" w:hAnsi="Tahoma" w:cs="Tahoma"/>
              </w:rPr>
              <w:t xml:space="preserve">Updated system performance report </w:t>
            </w:r>
          </w:p>
          <w:p w14:paraId="32217BB8" w14:textId="77777777" w:rsidR="000246BD" w:rsidRPr="00D11C0A" w:rsidRDefault="000246BD" w:rsidP="000246BD">
            <w:pPr>
              <w:spacing w:after="0" w:line="240" w:lineRule="auto"/>
              <w:ind w:left="720"/>
              <w:jc w:val="both"/>
              <w:rPr>
                <w:rFonts w:ascii="Tahoma" w:hAnsi="Tahoma" w:cs="Tahoma"/>
              </w:rPr>
            </w:pPr>
          </w:p>
        </w:tc>
      </w:tr>
      <w:tr w:rsidR="000246BD" w:rsidRPr="000A53AE" w14:paraId="2D6671CC" w14:textId="77777777" w:rsidTr="000246BD">
        <w:tc>
          <w:tcPr>
            <w:tcW w:w="9573" w:type="dxa"/>
            <w:tcBorders>
              <w:top w:val="nil"/>
              <w:left w:val="nil"/>
              <w:bottom w:val="nil"/>
              <w:right w:val="nil"/>
            </w:tcBorders>
          </w:tcPr>
          <w:p w14:paraId="7549F72A" w14:textId="39E98350" w:rsidR="00E12C9E" w:rsidRPr="00757FF4" w:rsidRDefault="00E12C9E" w:rsidP="00E12C9E">
            <w:pPr>
              <w:rPr>
                <w:rFonts w:ascii="Tahoma" w:hAnsi="Tahoma" w:cs="Tahoma"/>
                <w:b/>
              </w:rPr>
            </w:pPr>
            <w:r>
              <w:rPr>
                <w:rFonts w:ascii="Tahoma" w:hAnsi="Tahoma" w:cs="Tahoma"/>
                <w:b/>
              </w:rPr>
              <w:t>FY 202</w:t>
            </w:r>
            <w:r w:rsidR="00B27ED3">
              <w:rPr>
                <w:rFonts w:ascii="Tahoma" w:hAnsi="Tahoma" w:cs="Tahoma"/>
                <w:b/>
              </w:rPr>
              <w:t>3</w:t>
            </w:r>
            <w:r>
              <w:rPr>
                <w:rFonts w:ascii="Tahoma" w:hAnsi="Tahoma" w:cs="Tahoma"/>
                <w:b/>
              </w:rPr>
              <w:t xml:space="preserve"> Activities </w:t>
            </w:r>
          </w:p>
          <w:p w14:paraId="631D8C15" w14:textId="77777777" w:rsidR="000246BD" w:rsidRDefault="000246BD" w:rsidP="00970A9B">
            <w:pPr>
              <w:pStyle w:val="ListParagraph"/>
              <w:numPr>
                <w:ilvl w:val="0"/>
                <w:numId w:val="6"/>
              </w:numPr>
              <w:rPr>
                <w:rFonts w:ascii="Tahoma" w:hAnsi="Tahoma" w:cs="Tahoma"/>
              </w:rPr>
            </w:pPr>
            <w:r w:rsidRPr="000A53AE">
              <w:rPr>
                <w:rFonts w:ascii="Tahoma" w:hAnsi="Tahoma" w:cs="Tahoma"/>
              </w:rPr>
              <w:t xml:space="preserve">Track land use and growth patterns </w:t>
            </w:r>
          </w:p>
          <w:p w14:paraId="166EA2C1" w14:textId="483359E5" w:rsidR="00E84E09" w:rsidRPr="000A53AE" w:rsidRDefault="00E84E09" w:rsidP="00970A9B">
            <w:pPr>
              <w:pStyle w:val="ListParagraph"/>
              <w:numPr>
                <w:ilvl w:val="0"/>
                <w:numId w:val="6"/>
              </w:numPr>
              <w:rPr>
                <w:rFonts w:ascii="Tahoma" w:hAnsi="Tahoma" w:cs="Tahoma"/>
              </w:rPr>
            </w:pPr>
            <w:r>
              <w:rPr>
                <w:rFonts w:ascii="Tahoma" w:hAnsi="Tahoma" w:cs="Tahoma"/>
              </w:rPr>
              <w:t>2050 MTP Update</w:t>
            </w:r>
          </w:p>
        </w:tc>
      </w:tr>
      <w:tr w:rsidR="000246BD" w:rsidRPr="000A53AE" w14:paraId="389C46FE" w14:textId="77777777" w:rsidTr="000246BD">
        <w:tc>
          <w:tcPr>
            <w:tcW w:w="9573" w:type="dxa"/>
            <w:tcBorders>
              <w:top w:val="nil"/>
              <w:left w:val="nil"/>
              <w:bottom w:val="nil"/>
              <w:right w:val="nil"/>
            </w:tcBorders>
          </w:tcPr>
          <w:p w14:paraId="4E2874FA" w14:textId="77777777" w:rsidR="000246BD" w:rsidRPr="000A53AE" w:rsidRDefault="000246BD" w:rsidP="000246BD">
            <w:pPr>
              <w:rPr>
                <w:rFonts w:ascii="Tahoma" w:hAnsi="Tahoma" w:cs="Tahoma"/>
                <w:b/>
              </w:rPr>
            </w:pPr>
            <w:r w:rsidRPr="000A53AE">
              <w:rPr>
                <w:rFonts w:ascii="Tahoma" w:hAnsi="Tahoma" w:cs="Tahoma"/>
                <w:b/>
              </w:rPr>
              <w:t>PRODUCT</w:t>
            </w:r>
          </w:p>
          <w:p w14:paraId="1B9DF402" w14:textId="25B2AEA2" w:rsidR="000246BD" w:rsidRDefault="0025493B" w:rsidP="00970A9B">
            <w:pPr>
              <w:pStyle w:val="ListParagraph"/>
              <w:numPr>
                <w:ilvl w:val="0"/>
                <w:numId w:val="7"/>
              </w:numPr>
              <w:rPr>
                <w:rFonts w:ascii="Tahoma" w:hAnsi="Tahoma" w:cs="Tahoma"/>
              </w:rPr>
            </w:pPr>
            <w:r>
              <w:rPr>
                <w:rFonts w:ascii="Tahoma" w:hAnsi="Tahoma" w:cs="Tahoma"/>
              </w:rPr>
              <w:t xml:space="preserve">Average Daily Traffic Counts and crash data </w:t>
            </w:r>
          </w:p>
          <w:p w14:paraId="2AADE056" w14:textId="77777777" w:rsidR="0025493B" w:rsidRDefault="0025493B" w:rsidP="00970A9B">
            <w:pPr>
              <w:pStyle w:val="ListParagraph"/>
              <w:numPr>
                <w:ilvl w:val="0"/>
                <w:numId w:val="7"/>
              </w:numPr>
              <w:rPr>
                <w:rFonts w:ascii="Tahoma" w:hAnsi="Tahoma" w:cs="Tahoma"/>
              </w:rPr>
            </w:pPr>
            <w:r>
              <w:rPr>
                <w:rFonts w:ascii="Tahoma" w:hAnsi="Tahoma" w:cs="Tahoma"/>
              </w:rPr>
              <w:t xml:space="preserve">Updated system performance report </w:t>
            </w:r>
          </w:p>
          <w:p w14:paraId="60F1D599" w14:textId="20270B72" w:rsidR="004B3B8F" w:rsidRPr="00C967A5" w:rsidRDefault="004B3B8F" w:rsidP="00970A9B">
            <w:pPr>
              <w:pStyle w:val="ListParagraph"/>
              <w:numPr>
                <w:ilvl w:val="0"/>
                <w:numId w:val="7"/>
              </w:numPr>
              <w:rPr>
                <w:rFonts w:ascii="Tahoma" w:hAnsi="Tahoma" w:cs="Tahoma"/>
              </w:rPr>
            </w:pPr>
            <w:r>
              <w:rPr>
                <w:rFonts w:ascii="Tahoma" w:hAnsi="Tahoma" w:cs="Tahoma"/>
              </w:rPr>
              <w:t>2050 MTP</w:t>
            </w:r>
          </w:p>
        </w:tc>
      </w:tr>
      <w:tr w:rsidR="000246BD" w:rsidRPr="000A53AE" w14:paraId="1714C910" w14:textId="77777777" w:rsidTr="000246BD">
        <w:tc>
          <w:tcPr>
            <w:tcW w:w="9573" w:type="dxa"/>
            <w:tcBorders>
              <w:top w:val="nil"/>
              <w:left w:val="nil"/>
              <w:bottom w:val="nil"/>
              <w:right w:val="nil"/>
            </w:tcBorders>
          </w:tcPr>
          <w:p w14:paraId="5E5C5424" w14:textId="77777777" w:rsidR="000246BD" w:rsidRPr="000A53AE" w:rsidRDefault="000246BD" w:rsidP="00405084">
            <w:pPr>
              <w:spacing w:after="0"/>
              <w:rPr>
                <w:rFonts w:ascii="Tahoma" w:hAnsi="Tahoma" w:cs="Tahoma"/>
                <w: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330"/>
        <w:gridCol w:w="2320"/>
        <w:gridCol w:w="2283"/>
      </w:tblGrid>
      <w:tr w:rsidR="000246BD" w:rsidRPr="001F5F88" w14:paraId="52346AE4" w14:textId="77777777" w:rsidTr="000246BD">
        <w:tc>
          <w:tcPr>
            <w:tcW w:w="2307" w:type="dxa"/>
            <w:shd w:val="clear" w:color="auto" w:fill="D9D9D9"/>
          </w:tcPr>
          <w:p w14:paraId="13723871" w14:textId="77777777" w:rsidR="000246BD" w:rsidRPr="001F5F88" w:rsidRDefault="000246BD" w:rsidP="000246BD">
            <w:pPr>
              <w:jc w:val="center"/>
              <w:rPr>
                <w:rFonts w:ascii="Tahoma" w:hAnsi="Tahoma" w:cs="Tahoma"/>
                <w:b/>
                <w:bCs/>
              </w:rPr>
            </w:pPr>
            <w:r w:rsidRPr="001F5F88">
              <w:rPr>
                <w:rFonts w:ascii="Tahoma" w:hAnsi="Tahoma" w:cs="Tahoma"/>
                <w:b/>
                <w:bCs/>
              </w:rPr>
              <w:t>TARGET START AND END DATES</w:t>
            </w:r>
          </w:p>
        </w:tc>
        <w:tc>
          <w:tcPr>
            <w:tcW w:w="2330" w:type="dxa"/>
          </w:tcPr>
          <w:p w14:paraId="2FAD1EB4" w14:textId="77777777" w:rsidR="001F5F88" w:rsidRDefault="001F5F88" w:rsidP="003900EF">
            <w:pPr>
              <w:pStyle w:val="Header"/>
              <w:tabs>
                <w:tab w:val="clear" w:pos="4320"/>
                <w:tab w:val="clear" w:pos="8640"/>
              </w:tabs>
              <w:rPr>
                <w:rFonts w:ascii="Tahoma" w:hAnsi="Tahoma" w:cs="Tahoma"/>
                <w:sz w:val="22"/>
                <w:szCs w:val="22"/>
              </w:rPr>
            </w:pPr>
          </w:p>
          <w:p w14:paraId="1FEC016C" w14:textId="153C8315" w:rsidR="000246BD" w:rsidRPr="001F5F88" w:rsidRDefault="000246BD" w:rsidP="003900EF">
            <w:pPr>
              <w:pStyle w:val="Header"/>
              <w:tabs>
                <w:tab w:val="clear" w:pos="4320"/>
                <w:tab w:val="clear" w:pos="8640"/>
              </w:tabs>
              <w:rPr>
                <w:rFonts w:ascii="Tahoma" w:hAnsi="Tahoma" w:cs="Tahoma"/>
                <w:sz w:val="22"/>
                <w:szCs w:val="22"/>
              </w:rPr>
            </w:pPr>
            <w:r w:rsidRPr="001F5F88">
              <w:rPr>
                <w:rFonts w:ascii="Tahoma" w:hAnsi="Tahoma" w:cs="Tahoma"/>
                <w:sz w:val="22"/>
                <w:szCs w:val="22"/>
              </w:rPr>
              <w:t>7/1/20</w:t>
            </w:r>
            <w:r w:rsidR="00E75EA0" w:rsidRPr="001F5F88">
              <w:rPr>
                <w:rFonts w:ascii="Tahoma" w:hAnsi="Tahoma" w:cs="Tahoma"/>
                <w:sz w:val="22"/>
                <w:szCs w:val="22"/>
              </w:rPr>
              <w:t>2</w:t>
            </w:r>
            <w:r w:rsidR="00FA4350">
              <w:rPr>
                <w:rFonts w:ascii="Tahoma" w:hAnsi="Tahoma" w:cs="Tahoma"/>
                <w:sz w:val="22"/>
                <w:szCs w:val="22"/>
              </w:rPr>
              <w:t>3</w:t>
            </w:r>
            <w:r w:rsidRPr="001F5F88">
              <w:rPr>
                <w:rFonts w:ascii="Tahoma" w:hAnsi="Tahoma" w:cs="Tahoma"/>
                <w:sz w:val="22"/>
                <w:szCs w:val="22"/>
              </w:rPr>
              <w:t>– 6/30/</w:t>
            </w:r>
            <w:r w:rsidR="002B52AA" w:rsidRPr="001F5F88">
              <w:rPr>
                <w:rFonts w:ascii="Tahoma" w:hAnsi="Tahoma" w:cs="Tahoma"/>
                <w:sz w:val="22"/>
                <w:szCs w:val="22"/>
              </w:rPr>
              <w:t>20</w:t>
            </w:r>
            <w:r w:rsidR="00E75EA0" w:rsidRPr="001F5F88">
              <w:rPr>
                <w:rFonts w:ascii="Tahoma" w:hAnsi="Tahoma" w:cs="Tahoma"/>
                <w:sz w:val="22"/>
                <w:szCs w:val="22"/>
              </w:rPr>
              <w:t>2</w:t>
            </w:r>
            <w:r w:rsidR="00FA4350">
              <w:rPr>
                <w:rFonts w:ascii="Tahoma" w:hAnsi="Tahoma" w:cs="Tahoma"/>
                <w:sz w:val="22"/>
                <w:szCs w:val="22"/>
              </w:rPr>
              <w:t>4</w:t>
            </w:r>
          </w:p>
        </w:tc>
        <w:tc>
          <w:tcPr>
            <w:tcW w:w="2320" w:type="dxa"/>
            <w:shd w:val="clear" w:color="auto" w:fill="D9D9D9"/>
          </w:tcPr>
          <w:p w14:paraId="1F2EC1C2" w14:textId="77777777" w:rsidR="001F5F88" w:rsidRDefault="001F5F88" w:rsidP="000246BD">
            <w:pPr>
              <w:pStyle w:val="Heading6"/>
              <w:rPr>
                <w:rFonts w:ascii="Tahoma" w:hAnsi="Tahoma" w:cs="Tahoma"/>
              </w:rPr>
            </w:pPr>
          </w:p>
          <w:p w14:paraId="3BFF52D1" w14:textId="4A3CF278" w:rsidR="000246BD" w:rsidRPr="001F5F88" w:rsidRDefault="000246BD" w:rsidP="000246BD">
            <w:pPr>
              <w:pStyle w:val="Heading6"/>
              <w:rPr>
                <w:rFonts w:ascii="Tahoma" w:hAnsi="Tahoma" w:cs="Tahoma"/>
              </w:rPr>
            </w:pPr>
            <w:r w:rsidRPr="001F5F88">
              <w:rPr>
                <w:rFonts w:ascii="Tahoma" w:hAnsi="Tahoma" w:cs="Tahoma"/>
                <w:color w:val="auto"/>
              </w:rPr>
              <w:t>LEAD AGENCY</w:t>
            </w:r>
          </w:p>
        </w:tc>
        <w:tc>
          <w:tcPr>
            <w:tcW w:w="2283" w:type="dxa"/>
          </w:tcPr>
          <w:p w14:paraId="4D18F9CF" w14:textId="2EB7541D" w:rsidR="000246BD" w:rsidRPr="001F5F88" w:rsidRDefault="001F5F88" w:rsidP="000246BD">
            <w:pPr>
              <w:rPr>
                <w:rFonts w:ascii="Tahoma" w:hAnsi="Tahoma" w:cs="Tahoma"/>
              </w:rPr>
            </w:pPr>
            <w:r>
              <w:rPr>
                <w:rFonts w:ascii="Tahoma" w:hAnsi="Tahoma" w:cs="Tahoma"/>
              </w:rPr>
              <w:t xml:space="preserve">                                </w:t>
            </w:r>
            <w:r w:rsidR="000246BD" w:rsidRPr="001F5F88">
              <w:rPr>
                <w:rFonts w:ascii="Tahoma" w:hAnsi="Tahoma" w:cs="Tahoma"/>
              </w:rPr>
              <w:t>DARTS MPO</w:t>
            </w:r>
          </w:p>
        </w:tc>
      </w:tr>
    </w:tbl>
    <w:p w14:paraId="3FF58DDC" w14:textId="77777777" w:rsidR="000246BD" w:rsidRDefault="000246BD" w:rsidP="00405084">
      <w:pPr>
        <w:spacing w:after="0"/>
        <w:rPr>
          <w:sz w:val="28"/>
        </w:rPr>
      </w:pPr>
    </w:p>
    <w:tbl>
      <w:tblPr>
        <w:tblW w:w="0" w:type="auto"/>
        <w:tblInd w:w="1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0246BD" w14:paraId="26BD8868" w14:textId="77777777" w:rsidTr="001F5F88">
        <w:tc>
          <w:tcPr>
            <w:tcW w:w="2616" w:type="dxa"/>
            <w:shd w:val="clear" w:color="auto" w:fill="D9D9D9"/>
          </w:tcPr>
          <w:p w14:paraId="4A501361" w14:textId="77777777" w:rsidR="000246BD" w:rsidRPr="001F5F88" w:rsidRDefault="000246BD" w:rsidP="000246BD">
            <w:pPr>
              <w:jc w:val="center"/>
              <w:rPr>
                <w:rFonts w:ascii="Tahoma" w:hAnsi="Tahoma" w:cs="Tahoma"/>
                <w:b/>
              </w:rPr>
            </w:pPr>
            <w:r w:rsidRPr="001F5F88">
              <w:rPr>
                <w:rFonts w:ascii="Tahoma" w:hAnsi="Tahoma" w:cs="Tahoma"/>
                <w:b/>
              </w:rPr>
              <w:t>FUNDING SOURCE</w:t>
            </w:r>
          </w:p>
        </w:tc>
        <w:tc>
          <w:tcPr>
            <w:tcW w:w="2622" w:type="dxa"/>
            <w:shd w:val="clear" w:color="auto" w:fill="D9D9D9"/>
          </w:tcPr>
          <w:p w14:paraId="7D043DA3" w14:textId="77777777" w:rsidR="000246BD" w:rsidRPr="001F5F88" w:rsidRDefault="000246BD" w:rsidP="000246BD">
            <w:pPr>
              <w:jc w:val="center"/>
              <w:rPr>
                <w:rFonts w:ascii="Tahoma" w:hAnsi="Tahoma" w:cs="Tahoma"/>
                <w:b/>
                <w:sz w:val="24"/>
              </w:rPr>
            </w:pPr>
            <w:r w:rsidRPr="001F5F88">
              <w:rPr>
                <w:rFonts w:ascii="Tahoma" w:hAnsi="Tahoma" w:cs="Tahoma"/>
                <w:b/>
                <w:sz w:val="24"/>
              </w:rPr>
              <w:t>AMOUNT</w:t>
            </w:r>
          </w:p>
        </w:tc>
      </w:tr>
      <w:tr w:rsidR="000246BD" w14:paraId="4AD72DC6" w14:textId="77777777" w:rsidTr="001F5F88">
        <w:tc>
          <w:tcPr>
            <w:tcW w:w="2616" w:type="dxa"/>
          </w:tcPr>
          <w:p w14:paraId="5026D0BA" w14:textId="77777777" w:rsidR="000246BD" w:rsidRPr="000A53AE" w:rsidRDefault="000246BD" w:rsidP="000246BD">
            <w:pPr>
              <w:rPr>
                <w:rFonts w:ascii="Tahoma" w:hAnsi="Tahoma" w:cs="Tahoma"/>
              </w:rPr>
            </w:pPr>
            <w:r w:rsidRPr="000A53AE">
              <w:rPr>
                <w:rFonts w:ascii="Tahoma" w:hAnsi="Tahoma" w:cs="Tahoma"/>
              </w:rPr>
              <w:t>FHWA (80%)</w:t>
            </w:r>
          </w:p>
        </w:tc>
        <w:tc>
          <w:tcPr>
            <w:tcW w:w="2622" w:type="dxa"/>
          </w:tcPr>
          <w:p w14:paraId="7C224C54" w14:textId="454A17F6" w:rsidR="000246BD" w:rsidRPr="00A627DC" w:rsidRDefault="00CE452A" w:rsidP="000246BD">
            <w:pPr>
              <w:rPr>
                <w:rFonts w:ascii="Tahoma" w:hAnsi="Tahoma" w:cs="Tahoma"/>
              </w:rPr>
            </w:pPr>
            <w:r>
              <w:rPr>
                <w:rFonts w:ascii="Tahoma" w:hAnsi="Tahoma" w:cs="Tahoma"/>
              </w:rPr>
              <w:t>$</w:t>
            </w:r>
            <w:r w:rsidR="00825C11">
              <w:rPr>
                <w:rFonts w:ascii="Tahoma" w:hAnsi="Tahoma" w:cs="Tahoma"/>
              </w:rPr>
              <w:t>1</w:t>
            </w:r>
            <w:r w:rsidR="00E353B5">
              <w:rPr>
                <w:rFonts w:ascii="Tahoma" w:hAnsi="Tahoma" w:cs="Tahoma"/>
              </w:rPr>
              <w:t>,</w:t>
            </w:r>
            <w:r w:rsidR="00825C11">
              <w:rPr>
                <w:rFonts w:ascii="Tahoma" w:hAnsi="Tahoma" w:cs="Tahoma"/>
              </w:rPr>
              <w:t>6</w:t>
            </w:r>
            <w:r>
              <w:rPr>
                <w:rFonts w:ascii="Tahoma" w:hAnsi="Tahoma" w:cs="Tahoma"/>
              </w:rPr>
              <w:t>00.00</w:t>
            </w:r>
          </w:p>
        </w:tc>
      </w:tr>
      <w:tr w:rsidR="000246BD" w14:paraId="6E42B5B3" w14:textId="77777777" w:rsidTr="001F5F88">
        <w:tc>
          <w:tcPr>
            <w:tcW w:w="2616" w:type="dxa"/>
          </w:tcPr>
          <w:p w14:paraId="3C03D720" w14:textId="77777777" w:rsidR="000246BD" w:rsidRPr="000A53AE" w:rsidRDefault="000246BD" w:rsidP="000246BD">
            <w:pPr>
              <w:rPr>
                <w:rFonts w:ascii="Tahoma" w:hAnsi="Tahoma" w:cs="Tahoma"/>
              </w:rPr>
            </w:pPr>
            <w:r w:rsidRPr="000A53AE">
              <w:rPr>
                <w:rFonts w:ascii="Tahoma" w:hAnsi="Tahoma" w:cs="Tahoma"/>
              </w:rPr>
              <w:t>LOCAL MATCH</w:t>
            </w:r>
          </w:p>
        </w:tc>
        <w:tc>
          <w:tcPr>
            <w:tcW w:w="2622" w:type="dxa"/>
          </w:tcPr>
          <w:p w14:paraId="7A60CA6D" w14:textId="6AC93817" w:rsidR="000246BD" w:rsidRPr="00A627DC" w:rsidRDefault="00CE452A" w:rsidP="000246BD">
            <w:pPr>
              <w:rPr>
                <w:rFonts w:ascii="Tahoma" w:hAnsi="Tahoma" w:cs="Tahoma"/>
              </w:rPr>
            </w:pPr>
            <w:r>
              <w:rPr>
                <w:rFonts w:ascii="Tahoma" w:hAnsi="Tahoma" w:cs="Tahoma"/>
              </w:rPr>
              <w:t>$</w:t>
            </w:r>
            <w:r w:rsidR="00825C11">
              <w:rPr>
                <w:rFonts w:ascii="Tahoma" w:hAnsi="Tahoma" w:cs="Tahoma"/>
              </w:rPr>
              <w:t>4</w:t>
            </w:r>
            <w:r w:rsidR="004B044D">
              <w:rPr>
                <w:rFonts w:ascii="Tahoma" w:hAnsi="Tahoma" w:cs="Tahoma"/>
              </w:rPr>
              <w:t>0</w:t>
            </w:r>
            <w:r>
              <w:rPr>
                <w:rFonts w:ascii="Tahoma" w:hAnsi="Tahoma" w:cs="Tahoma"/>
              </w:rPr>
              <w:t>0.00</w:t>
            </w:r>
          </w:p>
        </w:tc>
      </w:tr>
      <w:tr w:rsidR="000246BD" w14:paraId="48FA7EB0" w14:textId="77777777" w:rsidTr="001F5F88">
        <w:tc>
          <w:tcPr>
            <w:tcW w:w="2616" w:type="dxa"/>
          </w:tcPr>
          <w:p w14:paraId="104188D8" w14:textId="77777777" w:rsidR="000246BD" w:rsidRPr="000A53AE" w:rsidRDefault="000246BD" w:rsidP="000246BD">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3D2B80D7" w14:textId="0DF0F526" w:rsidR="000246BD" w:rsidRPr="00A627DC" w:rsidRDefault="00CE452A" w:rsidP="000246BD">
            <w:pPr>
              <w:rPr>
                <w:rFonts w:ascii="Tahoma" w:hAnsi="Tahoma" w:cs="Tahoma"/>
              </w:rPr>
            </w:pPr>
            <w:r>
              <w:rPr>
                <w:rFonts w:ascii="Tahoma" w:hAnsi="Tahoma" w:cs="Tahoma"/>
              </w:rPr>
              <w:t>$</w:t>
            </w:r>
            <w:r w:rsidR="00825C11">
              <w:rPr>
                <w:rFonts w:ascii="Tahoma" w:hAnsi="Tahoma" w:cs="Tahoma"/>
              </w:rPr>
              <w:t>2</w:t>
            </w:r>
            <w:r>
              <w:rPr>
                <w:rFonts w:ascii="Tahoma" w:hAnsi="Tahoma" w:cs="Tahoma"/>
              </w:rPr>
              <w:t>,</w:t>
            </w:r>
            <w:r w:rsidR="004B044D">
              <w:rPr>
                <w:rFonts w:ascii="Tahoma" w:hAnsi="Tahoma" w:cs="Tahoma"/>
              </w:rPr>
              <w:t>00</w:t>
            </w:r>
            <w:r>
              <w:rPr>
                <w:rFonts w:ascii="Tahoma" w:hAnsi="Tahoma" w:cs="Tahoma"/>
              </w:rPr>
              <w:t>0.00</w:t>
            </w:r>
          </w:p>
        </w:tc>
      </w:tr>
    </w:tbl>
    <w:p w14:paraId="4CDB03D2" w14:textId="77777777" w:rsidR="000246BD" w:rsidRDefault="000246BD" w:rsidP="000246BD">
      <w:pPr>
        <w:rPr>
          <w:b/>
        </w:rPr>
      </w:pPr>
      <w:r>
        <w:rPr>
          <w:b/>
        </w:rPr>
        <w:br w:type="page"/>
      </w:r>
    </w:p>
    <w:tbl>
      <w:tblPr>
        <w:tblW w:w="0" w:type="auto"/>
        <w:tblLook w:val="0000" w:firstRow="0" w:lastRow="0" w:firstColumn="0" w:lastColumn="0" w:noHBand="0" w:noVBand="0"/>
      </w:tblPr>
      <w:tblGrid>
        <w:gridCol w:w="9240"/>
      </w:tblGrid>
      <w:tr w:rsidR="000246BD" w:rsidRPr="001F5F88" w14:paraId="4F86B17D" w14:textId="77777777" w:rsidTr="000246BD">
        <w:tc>
          <w:tcPr>
            <w:tcW w:w="9240" w:type="dxa"/>
            <w:shd w:val="clear" w:color="auto" w:fill="auto"/>
          </w:tcPr>
          <w:p w14:paraId="5042CC8E" w14:textId="44AE18B2" w:rsidR="00D865AC" w:rsidRDefault="00D865AC" w:rsidP="00D865AC">
            <w:pPr>
              <w:pStyle w:val="Heading1"/>
            </w:pPr>
            <w:bookmarkStart w:id="43" w:name="_Toc66095852"/>
            <w:bookmarkStart w:id="44" w:name="_Toc449107070"/>
            <w:r>
              <w:lastRenderedPageBreak/>
              <w:t>TASK #4 System Planning</w:t>
            </w:r>
            <w:bookmarkEnd w:id="43"/>
          </w:p>
          <w:p w14:paraId="66EA8F41" w14:textId="233225D1" w:rsidR="000246BD" w:rsidRPr="001F5F88" w:rsidRDefault="000246BD" w:rsidP="000246BD">
            <w:pPr>
              <w:pStyle w:val="Heading2"/>
              <w:rPr>
                <w:color w:val="4BACC6" w:themeColor="accent5"/>
              </w:rPr>
            </w:pPr>
            <w:bookmarkStart w:id="45" w:name="_Toc66095853"/>
            <w:r w:rsidRPr="001F5F88">
              <w:rPr>
                <w:color w:val="4BACC6" w:themeColor="accent5"/>
              </w:rPr>
              <w:t>Sub-element 4.</w:t>
            </w:r>
            <w:r w:rsidR="00E84E09">
              <w:rPr>
                <w:color w:val="4BACC6" w:themeColor="accent5"/>
              </w:rPr>
              <w:t>3</w:t>
            </w:r>
            <w:r w:rsidRPr="001F5F88">
              <w:rPr>
                <w:color w:val="4BACC6" w:themeColor="accent5"/>
              </w:rPr>
              <w:t xml:space="preserve"> Intermodal (</w:t>
            </w:r>
            <w:proofErr w:type="gramStart"/>
            <w:r w:rsidRPr="001F5F88">
              <w:rPr>
                <w:color w:val="4BACC6" w:themeColor="accent5"/>
              </w:rPr>
              <w:t>i.e.</w:t>
            </w:r>
            <w:proofErr w:type="gramEnd"/>
            <w:r w:rsidRPr="001F5F88">
              <w:rPr>
                <w:color w:val="4BACC6" w:themeColor="accent5"/>
              </w:rPr>
              <w:t xml:space="preserve"> airports and </w:t>
            </w:r>
            <w:bookmarkEnd w:id="44"/>
            <w:r w:rsidR="00BC7FFC" w:rsidRPr="001F5F88">
              <w:rPr>
                <w:color w:val="4BACC6" w:themeColor="accent5"/>
              </w:rPr>
              <w:t>ports)</w:t>
            </w:r>
            <w:bookmarkEnd w:id="45"/>
            <w:r w:rsidR="00BC7FFC" w:rsidRPr="001F5F88">
              <w:rPr>
                <w:color w:val="4BACC6" w:themeColor="accent5"/>
              </w:rPr>
              <w:t xml:space="preserve">  </w:t>
            </w:r>
          </w:p>
        </w:tc>
      </w:tr>
    </w:tbl>
    <w:p w14:paraId="7D53F26E" w14:textId="77777777" w:rsidR="000246BD" w:rsidRPr="001F5F88" w:rsidRDefault="000246BD" w:rsidP="000246BD">
      <w:pPr>
        <w:pStyle w:val="Heading3"/>
        <w:tabs>
          <w:tab w:val="left" w:pos="4320"/>
        </w:tabs>
        <w:rPr>
          <w:color w:val="4BACC6" w:themeColor="accent5"/>
        </w:rPr>
      </w:pPr>
    </w:p>
    <w:tbl>
      <w:tblPr>
        <w:tblpPr w:leftFromText="180" w:rightFromText="180" w:vertAnchor="text" w:tblpXSpec="right" w:tblpY="1"/>
        <w:tblOverlap w:val="never"/>
        <w:tblW w:w="0" w:type="auto"/>
        <w:tblLook w:val="0000" w:firstRow="0" w:lastRow="0" w:firstColumn="0" w:lastColumn="0" w:noHBand="0" w:noVBand="0"/>
      </w:tblPr>
      <w:tblGrid>
        <w:gridCol w:w="9360"/>
      </w:tblGrid>
      <w:tr w:rsidR="000246BD" w:rsidRPr="000A53AE" w14:paraId="14BC1264" w14:textId="77777777" w:rsidTr="000246BD">
        <w:tc>
          <w:tcPr>
            <w:tcW w:w="9573" w:type="dxa"/>
          </w:tcPr>
          <w:p w14:paraId="188866FD" w14:textId="62AA8723" w:rsidR="000246BD" w:rsidRPr="000A53AE" w:rsidRDefault="000246BD" w:rsidP="000246BD">
            <w:pPr>
              <w:rPr>
                <w:rFonts w:ascii="Tahoma" w:hAnsi="Tahoma" w:cs="Tahoma"/>
                <w:b/>
              </w:rPr>
            </w:pPr>
            <w:r w:rsidRPr="000A53AE">
              <w:rPr>
                <w:rFonts w:ascii="Tahoma" w:hAnsi="Tahoma" w:cs="Tahoma"/>
                <w:b/>
              </w:rPr>
              <w:t>OBJECTIVE</w:t>
            </w:r>
            <w:r w:rsidR="00D865AC">
              <w:rPr>
                <w:rFonts w:ascii="Tahoma" w:hAnsi="Tahoma" w:cs="Tahoma"/>
                <w:b/>
              </w:rPr>
              <w:t xml:space="preserve"> </w:t>
            </w:r>
            <w:r w:rsidR="00D865AC" w:rsidRPr="00CC6B99">
              <w:rPr>
                <w:rFonts w:ascii="Tahoma" w:hAnsi="Tahoma" w:cs="Tahoma"/>
                <w:i/>
                <w:color w:val="FF0000"/>
              </w:rPr>
              <w:t>(</w:t>
            </w:r>
            <w:r w:rsidR="00D865AC">
              <w:rPr>
                <w:rFonts w:ascii="Tahoma" w:hAnsi="Tahoma" w:cs="Tahoma"/>
                <w:i/>
                <w:color w:val="FF0000"/>
              </w:rPr>
              <w:t>This section contains information gathering and analysis of the transportation systems within the DARTS MPO boundary.</w:t>
            </w:r>
          </w:p>
          <w:p w14:paraId="43E3C9A8" w14:textId="57D610C7" w:rsidR="000246BD" w:rsidRPr="000A53AE" w:rsidRDefault="000246BD" w:rsidP="00970A9B">
            <w:pPr>
              <w:pStyle w:val="ListParagraph"/>
              <w:numPr>
                <w:ilvl w:val="0"/>
                <w:numId w:val="7"/>
              </w:numPr>
              <w:rPr>
                <w:rFonts w:ascii="Tahoma" w:hAnsi="Tahoma" w:cs="Tahoma"/>
              </w:rPr>
            </w:pPr>
            <w:r w:rsidRPr="000A53AE">
              <w:rPr>
                <w:rFonts w:ascii="Tahoma" w:hAnsi="Tahoma" w:cs="Tahoma"/>
              </w:rPr>
              <w:t xml:space="preserve">Plan for intermodal modes of transportation.  </w:t>
            </w:r>
          </w:p>
        </w:tc>
      </w:tr>
      <w:tr w:rsidR="000246BD" w:rsidRPr="000A53AE" w14:paraId="02DBF09A" w14:textId="77777777" w:rsidTr="000246BD">
        <w:tc>
          <w:tcPr>
            <w:tcW w:w="9573" w:type="dxa"/>
          </w:tcPr>
          <w:p w14:paraId="0E1A5070" w14:textId="77777777" w:rsidR="000246BD" w:rsidRPr="000A53AE" w:rsidRDefault="000246BD" w:rsidP="000246BD">
            <w:pPr>
              <w:rPr>
                <w:rFonts w:ascii="Tahoma" w:hAnsi="Tahoma" w:cs="Tahoma"/>
                <w:b/>
              </w:rPr>
            </w:pPr>
            <w:r w:rsidRPr="000A53AE">
              <w:rPr>
                <w:rFonts w:ascii="Tahoma" w:hAnsi="Tahoma" w:cs="Tahoma"/>
                <w:b/>
              </w:rPr>
              <w:t>PREVIOUS WORK</w:t>
            </w:r>
          </w:p>
          <w:p w14:paraId="3FC93DCD" w14:textId="50B70199" w:rsidR="000246BD" w:rsidRDefault="008C4911" w:rsidP="00970A9B">
            <w:pPr>
              <w:numPr>
                <w:ilvl w:val="0"/>
                <w:numId w:val="6"/>
              </w:numPr>
              <w:spacing w:after="0" w:line="240" w:lineRule="auto"/>
              <w:jc w:val="both"/>
              <w:rPr>
                <w:rFonts w:ascii="Tahoma" w:hAnsi="Tahoma" w:cs="Tahoma"/>
              </w:rPr>
            </w:pPr>
            <w:r>
              <w:rPr>
                <w:rFonts w:ascii="Tahoma" w:hAnsi="Tahoma" w:cs="Tahoma"/>
              </w:rPr>
              <w:t>Freight Profile Update</w:t>
            </w:r>
          </w:p>
          <w:p w14:paraId="228C7E74" w14:textId="08585533" w:rsidR="0008010C" w:rsidRPr="000A53AE" w:rsidRDefault="0008010C" w:rsidP="0008010C">
            <w:pPr>
              <w:spacing w:after="0" w:line="240" w:lineRule="auto"/>
              <w:ind w:left="720"/>
              <w:jc w:val="both"/>
              <w:rPr>
                <w:rFonts w:ascii="Tahoma" w:hAnsi="Tahoma" w:cs="Tahoma"/>
              </w:rPr>
            </w:pPr>
          </w:p>
        </w:tc>
      </w:tr>
      <w:tr w:rsidR="000246BD" w:rsidRPr="000A53AE" w14:paraId="414D3462" w14:textId="77777777" w:rsidTr="000246BD">
        <w:tc>
          <w:tcPr>
            <w:tcW w:w="9573" w:type="dxa"/>
          </w:tcPr>
          <w:p w14:paraId="319C039D" w14:textId="6AFF4E82" w:rsidR="00E12C9E" w:rsidRPr="00757FF4" w:rsidRDefault="00E12C9E" w:rsidP="00E12C9E">
            <w:pPr>
              <w:rPr>
                <w:rFonts w:ascii="Tahoma" w:hAnsi="Tahoma" w:cs="Tahoma"/>
                <w:b/>
              </w:rPr>
            </w:pPr>
            <w:r>
              <w:rPr>
                <w:rFonts w:ascii="Tahoma" w:hAnsi="Tahoma" w:cs="Tahoma"/>
                <w:b/>
              </w:rPr>
              <w:t>FY 202</w:t>
            </w:r>
            <w:r w:rsidR="00CA28FC">
              <w:rPr>
                <w:rFonts w:ascii="Tahoma" w:hAnsi="Tahoma" w:cs="Tahoma"/>
                <w:b/>
              </w:rPr>
              <w:t>4</w:t>
            </w:r>
            <w:r>
              <w:rPr>
                <w:rFonts w:ascii="Tahoma" w:hAnsi="Tahoma" w:cs="Tahoma"/>
                <w:b/>
              </w:rPr>
              <w:t xml:space="preserve"> Activities </w:t>
            </w:r>
          </w:p>
          <w:p w14:paraId="3F988D02" w14:textId="77777777" w:rsidR="000246BD" w:rsidRDefault="000246BD" w:rsidP="00970A9B">
            <w:pPr>
              <w:pStyle w:val="ListParagraph"/>
              <w:numPr>
                <w:ilvl w:val="0"/>
                <w:numId w:val="6"/>
              </w:numPr>
              <w:rPr>
                <w:rFonts w:ascii="Tahoma" w:hAnsi="Tahoma" w:cs="Tahoma"/>
              </w:rPr>
            </w:pPr>
            <w:r w:rsidRPr="000A53AE">
              <w:rPr>
                <w:rFonts w:ascii="Tahoma" w:hAnsi="Tahoma" w:cs="Tahoma"/>
              </w:rPr>
              <w:t xml:space="preserve">Assess local air and freight transportation </w:t>
            </w:r>
          </w:p>
          <w:p w14:paraId="2EBDC577" w14:textId="678BF09D" w:rsidR="0025493B" w:rsidRPr="000A53AE" w:rsidRDefault="0025493B" w:rsidP="00970A9B">
            <w:pPr>
              <w:pStyle w:val="ListParagraph"/>
              <w:numPr>
                <w:ilvl w:val="0"/>
                <w:numId w:val="6"/>
              </w:numPr>
              <w:rPr>
                <w:rFonts w:ascii="Tahoma" w:hAnsi="Tahoma" w:cs="Tahoma"/>
              </w:rPr>
            </w:pPr>
            <w:r>
              <w:rPr>
                <w:rFonts w:ascii="Tahoma" w:hAnsi="Tahoma" w:cs="Tahoma"/>
              </w:rPr>
              <w:t xml:space="preserve">Monitor the needs and issues of the intermodal transportation network </w:t>
            </w:r>
          </w:p>
        </w:tc>
      </w:tr>
      <w:tr w:rsidR="000246BD" w:rsidRPr="000A53AE" w14:paraId="1B12AC53" w14:textId="77777777" w:rsidTr="000246BD">
        <w:tc>
          <w:tcPr>
            <w:tcW w:w="9573" w:type="dxa"/>
          </w:tcPr>
          <w:p w14:paraId="49DF5863" w14:textId="77777777" w:rsidR="000246BD" w:rsidRPr="000A53AE" w:rsidRDefault="000246BD" w:rsidP="000246BD">
            <w:pPr>
              <w:rPr>
                <w:rFonts w:ascii="Tahoma" w:hAnsi="Tahoma" w:cs="Tahoma"/>
                <w:b/>
              </w:rPr>
            </w:pPr>
            <w:r w:rsidRPr="000A53AE">
              <w:rPr>
                <w:rFonts w:ascii="Tahoma" w:hAnsi="Tahoma" w:cs="Tahoma"/>
                <w:b/>
              </w:rPr>
              <w:t>PRODUCT</w:t>
            </w:r>
          </w:p>
          <w:p w14:paraId="184E9E11" w14:textId="1D89816C" w:rsidR="000246BD" w:rsidRPr="000A53AE" w:rsidRDefault="00BF2071" w:rsidP="00970A9B">
            <w:pPr>
              <w:pStyle w:val="ListParagraph"/>
              <w:numPr>
                <w:ilvl w:val="0"/>
                <w:numId w:val="6"/>
              </w:numPr>
              <w:rPr>
                <w:rFonts w:ascii="Tahoma" w:hAnsi="Tahoma" w:cs="Tahoma"/>
              </w:rPr>
            </w:pPr>
            <w:r>
              <w:rPr>
                <w:rFonts w:ascii="Tahoma" w:hAnsi="Tahoma" w:cs="Tahoma"/>
              </w:rPr>
              <w:t>Level of service maps</w:t>
            </w:r>
          </w:p>
        </w:tc>
      </w:tr>
      <w:tr w:rsidR="00CE452A" w:rsidRPr="000A53AE" w14:paraId="6ABEA1B9" w14:textId="77777777" w:rsidTr="000246BD">
        <w:tc>
          <w:tcPr>
            <w:tcW w:w="9573" w:type="dxa"/>
          </w:tcPr>
          <w:p w14:paraId="4CD03644" w14:textId="77777777" w:rsidR="00CE452A" w:rsidRPr="000A53AE" w:rsidRDefault="00CE452A" w:rsidP="00405084">
            <w:pPr>
              <w:spacing w:after="0"/>
              <w:rPr>
                <w:rFonts w:ascii="Tahoma" w:hAnsi="Tahoma" w:cs="Tahoma"/>
                <w:b/>
              </w:rPr>
            </w:pPr>
          </w:p>
        </w:tc>
      </w:tr>
    </w:tbl>
    <w:tbl>
      <w:tblPr>
        <w:tblW w:w="0" w:type="auto"/>
        <w:tblLook w:val="0000" w:firstRow="0" w:lastRow="0" w:firstColumn="0" w:lastColumn="0" w:noHBand="0" w:noVBand="0"/>
      </w:tblPr>
      <w:tblGrid>
        <w:gridCol w:w="4730"/>
        <w:gridCol w:w="4630"/>
      </w:tblGrid>
      <w:tr w:rsidR="000246BD" w:rsidRPr="000A53AE" w14:paraId="0CD8B844" w14:textId="77777777" w:rsidTr="00D059AB">
        <w:trPr>
          <w:cantSplit/>
        </w:trPr>
        <w:tc>
          <w:tcPr>
            <w:tcW w:w="9360" w:type="dxa"/>
            <w:gridSpan w:val="2"/>
            <w:shd w:val="clear" w:color="auto" w:fill="D9D9D9"/>
          </w:tcPr>
          <w:p w14:paraId="36699DD5" w14:textId="77777777" w:rsidR="000246BD" w:rsidRPr="000A53AE" w:rsidRDefault="000246BD" w:rsidP="000246BD">
            <w:pPr>
              <w:pStyle w:val="Heading4"/>
              <w:jc w:val="center"/>
              <w:rPr>
                <w:rFonts w:ascii="Tahoma" w:hAnsi="Tahoma" w:cs="Tahoma"/>
                <w:sz w:val="22"/>
                <w:szCs w:val="22"/>
              </w:rPr>
            </w:pPr>
            <w:r w:rsidRPr="000A53AE">
              <w:rPr>
                <w:rFonts w:ascii="Tahoma" w:hAnsi="Tahoma" w:cs="Tahoma"/>
                <w:sz w:val="22"/>
                <w:szCs w:val="22"/>
              </w:rPr>
              <w:t>TRANSPORTATION RELATED PLANNING ACTIVITIES</w:t>
            </w:r>
          </w:p>
        </w:tc>
      </w:tr>
      <w:tr w:rsidR="000246BD" w:rsidRPr="000A53AE" w14:paraId="49553748" w14:textId="77777777" w:rsidTr="00D059AB">
        <w:tc>
          <w:tcPr>
            <w:tcW w:w="4730" w:type="dxa"/>
          </w:tcPr>
          <w:p w14:paraId="7121D1E8" w14:textId="77777777" w:rsidR="000246BD" w:rsidRPr="000A53AE" w:rsidRDefault="000246BD" w:rsidP="000246BD">
            <w:pPr>
              <w:pStyle w:val="Header"/>
              <w:tabs>
                <w:tab w:val="clear" w:pos="4320"/>
                <w:tab w:val="clear" w:pos="8640"/>
              </w:tabs>
              <w:jc w:val="center"/>
              <w:rPr>
                <w:rFonts w:ascii="Tahoma" w:hAnsi="Tahoma" w:cs="Tahoma"/>
                <w:sz w:val="22"/>
                <w:szCs w:val="22"/>
              </w:rPr>
            </w:pPr>
            <w:r w:rsidRPr="000A53AE">
              <w:rPr>
                <w:rFonts w:ascii="Tahoma" w:hAnsi="Tahoma" w:cs="Tahoma"/>
                <w:sz w:val="22"/>
                <w:szCs w:val="22"/>
              </w:rPr>
              <w:t>ORGANIZATION</w:t>
            </w:r>
          </w:p>
        </w:tc>
        <w:tc>
          <w:tcPr>
            <w:tcW w:w="4630" w:type="dxa"/>
          </w:tcPr>
          <w:p w14:paraId="397E9CE1" w14:textId="77777777" w:rsidR="000246BD" w:rsidRPr="000A53AE" w:rsidRDefault="000246BD" w:rsidP="001F5F88">
            <w:pPr>
              <w:pStyle w:val="Heading5"/>
              <w:jc w:val="center"/>
              <w:rPr>
                <w:rFonts w:ascii="Tahoma" w:hAnsi="Tahoma" w:cs="Tahoma"/>
              </w:rPr>
            </w:pPr>
            <w:r w:rsidRPr="001F5F88">
              <w:rPr>
                <w:rFonts w:ascii="Tahoma" w:hAnsi="Tahoma" w:cs="Tahoma"/>
                <w:color w:val="auto"/>
              </w:rPr>
              <w:t>ACTIVITIES</w:t>
            </w:r>
          </w:p>
        </w:tc>
      </w:tr>
      <w:tr w:rsidR="000246BD" w:rsidRPr="000A53AE" w14:paraId="78E4BE75" w14:textId="77777777" w:rsidTr="00D059AB">
        <w:tc>
          <w:tcPr>
            <w:tcW w:w="4730" w:type="dxa"/>
          </w:tcPr>
          <w:p w14:paraId="6536B34D" w14:textId="77777777" w:rsidR="000246BD" w:rsidRPr="000A53AE" w:rsidRDefault="000246BD" w:rsidP="00C46984">
            <w:pPr>
              <w:spacing w:after="0"/>
              <w:jc w:val="center"/>
              <w:rPr>
                <w:rFonts w:ascii="Tahoma" w:hAnsi="Tahoma" w:cs="Tahoma"/>
              </w:rPr>
            </w:pPr>
            <w:r w:rsidRPr="000A53AE">
              <w:rPr>
                <w:rFonts w:ascii="Tahoma" w:hAnsi="Tahoma" w:cs="Tahoma"/>
              </w:rPr>
              <w:t>DARTS</w:t>
            </w:r>
          </w:p>
        </w:tc>
        <w:tc>
          <w:tcPr>
            <w:tcW w:w="4630" w:type="dxa"/>
          </w:tcPr>
          <w:p w14:paraId="7E896B42" w14:textId="7ED33FAD" w:rsidR="000246BD" w:rsidRPr="000A53AE" w:rsidRDefault="000246BD" w:rsidP="00C46984">
            <w:pPr>
              <w:spacing w:after="0"/>
              <w:jc w:val="center"/>
              <w:rPr>
                <w:rFonts w:ascii="Tahoma" w:hAnsi="Tahoma" w:cs="Tahoma"/>
              </w:rPr>
            </w:pPr>
            <w:r w:rsidRPr="000A53AE">
              <w:rPr>
                <w:rFonts w:ascii="Tahoma" w:hAnsi="Tahoma" w:cs="Tahoma"/>
              </w:rPr>
              <w:t>Intermodal Planning</w:t>
            </w:r>
          </w:p>
        </w:tc>
      </w:tr>
    </w:tbl>
    <w:tbl>
      <w:tblPr>
        <w:tblpPr w:leftFromText="180" w:rightFromText="180" w:vertAnchor="text" w:horzAnchor="margin"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2511"/>
        <w:gridCol w:w="2188"/>
        <w:gridCol w:w="2307"/>
      </w:tblGrid>
      <w:tr w:rsidR="00D059AB" w:rsidRPr="000A53AE" w14:paraId="7FAB77D0" w14:textId="77777777" w:rsidTr="00D059AB">
        <w:tc>
          <w:tcPr>
            <w:tcW w:w="2344" w:type="dxa"/>
            <w:shd w:val="clear" w:color="auto" w:fill="D9D9D9"/>
          </w:tcPr>
          <w:p w14:paraId="72C4AAC3" w14:textId="77777777" w:rsidR="00D059AB" w:rsidRPr="000A53AE" w:rsidRDefault="00D059AB" w:rsidP="00D059AB">
            <w:pPr>
              <w:jc w:val="center"/>
              <w:rPr>
                <w:rFonts w:ascii="Tahoma" w:hAnsi="Tahoma" w:cs="Tahoma"/>
                <w:b/>
                <w:bCs/>
              </w:rPr>
            </w:pPr>
            <w:bookmarkStart w:id="46" w:name="_Hlk5894671"/>
            <w:r w:rsidRPr="000A53AE">
              <w:rPr>
                <w:rFonts w:ascii="Tahoma" w:hAnsi="Tahoma" w:cs="Tahoma"/>
                <w:b/>
                <w:bCs/>
              </w:rPr>
              <w:t>TARGET START AND END DATES</w:t>
            </w:r>
          </w:p>
        </w:tc>
        <w:tc>
          <w:tcPr>
            <w:tcW w:w="2511" w:type="dxa"/>
          </w:tcPr>
          <w:p w14:paraId="7DD7DFC4" w14:textId="77777777" w:rsidR="00D059AB" w:rsidRDefault="00D059AB" w:rsidP="00D059AB">
            <w:pPr>
              <w:pStyle w:val="Header"/>
              <w:tabs>
                <w:tab w:val="clear" w:pos="4320"/>
                <w:tab w:val="clear" w:pos="8640"/>
              </w:tabs>
              <w:rPr>
                <w:rFonts w:ascii="Tahoma" w:hAnsi="Tahoma" w:cs="Tahoma"/>
                <w:sz w:val="22"/>
                <w:szCs w:val="22"/>
              </w:rPr>
            </w:pPr>
          </w:p>
          <w:p w14:paraId="5DB055D1" w14:textId="219A5533"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0A53AE">
              <w:rPr>
                <w:rFonts w:ascii="Tahoma" w:hAnsi="Tahoma" w:cs="Tahoma"/>
                <w:sz w:val="22"/>
                <w:szCs w:val="22"/>
              </w:rPr>
              <w:t xml:space="preserve"> – 6/30/</w:t>
            </w:r>
            <w:r>
              <w:rPr>
                <w:rFonts w:ascii="Tahoma" w:hAnsi="Tahoma" w:cs="Tahoma"/>
                <w:sz w:val="22"/>
                <w:szCs w:val="22"/>
              </w:rPr>
              <w:t>202</w:t>
            </w:r>
            <w:r w:rsidR="00FA4350">
              <w:rPr>
                <w:rFonts w:ascii="Tahoma" w:hAnsi="Tahoma" w:cs="Tahoma"/>
                <w:sz w:val="22"/>
                <w:szCs w:val="22"/>
              </w:rPr>
              <w:t>4</w:t>
            </w:r>
          </w:p>
        </w:tc>
        <w:tc>
          <w:tcPr>
            <w:tcW w:w="2188" w:type="dxa"/>
            <w:shd w:val="clear" w:color="auto" w:fill="D9D9D9"/>
          </w:tcPr>
          <w:p w14:paraId="50D91741" w14:textId="77777777" w:rsidR="00D059AB" w:rsidRDefault="00D059AB" w:rsidP="00D059AB">
            <w:pPr>
              <w:pStyle w:val="Heading6"/>
              <w:rPr>
                <w:rFonts w:ascii="Tahoma" w:hAnsi="Tahoma" w:cs="Tahoma"/>
                <w:color w:val="auto"/>
              </w:rPr>
            </w:pPr>
          </w:p>
          <w:p w14:paraId="335DFAC5" w14:textId="77777777" w:rsidR="00D059AB" w:rsidRPr="000A53AE" w:rsidRDefault="00D059AB" w:rsidP="00D059AB">
            <w:pPr>
              <w:pStyle w:val="Heading6"/>
              <w:rPr>
                <w:rFonts w:ascii="Tahoma" w:hAnsi="Tahoma" w:cs="Tahoma"/>
              </w:rPr>
            </w:pPr>
            <w:r w:rsidRPr="001F5F88">
              <w:rPr>
                <w:rFonts w:ascii="Tahoma" w:hAnsi="Tahoma" w:cs="Tahoma"/>
                <w:color w:val="auto"/>
              </w:rPr>
              <w:t>LEAD AGENCY</w:t>
            </w:r>
          </w:p>
        </w:tc>
        <w:tc>
          <w:tcPr>
            <w:tcW w:w="2307" w:type="dxa"/>
          </w:tcPr>
          <w:p w14:paraId="376A2F75" w14:textId="77777777" w:rsidR="00D059AB" w:rsidRPr="000A53AE" w:rsidRDefault="00D059AB" w:rsidP="00D059AB">
            <w:pPr>
              <w:rPr>
                <w:rFonts w:ascii="Tahoma" w:hAnsi="Tahoma" w:cs="Tahoma"/>
              </w:rPr>
            </w:pPr>
            <w:r>
              <w:rPr>
                <w:rFonts w:ascii="Tahoma" w:hAnsi="Tahoma" w:cs="Tahoma"/>
              </w:rPr>
              <w:t xml:space="preserve">                                  </w:t>
            </w:r>
            <w:r w:rsidRPr="000A53AE">
              <w:rPr>
                <w:rFonts w:ascii="Tahoma" w:hAnsi="Tahoma" w:cs="Tahoma"/>
              </w:rPr>
              <w:t>DARTS MPO</w:t>
            </w:r>
          </w:p>
        </w:tc>
      </w:tr>
      <w:bookmarkEnd w:id="46"/>
    </w:tbl>
    <w:p w14:paraId="7A6B7587" w14:textId="77777777" w:rsidR="000246BD" w:rsidRDefault="000246BD" w:rsidP="00405084">
      <w:pPr>
        <w:spacing w:after="0"/>
      </w:pPr>
    </w:p>
    <w:tbl>
      <w:tblPr>
        <w:tblpPr w:leftFromText="180" w:rightFromText="180" w:vertAnchor="text" w:horzAnchor="margin" w:tblpXSpec="center" w:tblpY="9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0A53AE" w14:paraId="1F983452" w14:textId="77777777" w:rsidTr="00D059AB">
        <w:tc>
          <w:tcPr>
            <w:tcW w:w="2616" w:type="dxa"/>
            <w:shd w:val="clear" w:color="auto" w:fill="D9D9D9"/>
          </w:tcPr>
          <w:p w14:paraId="1116599B" w14:textId="77777777" w:rsidR="00D059AB" w:rsidRPr="00926B0B" w:rsidRDefault="00D059AB" w:rsidP="00D059AB">
            <w:pPr>
              <w:jc w:val="center"/>
              <w:rPr>
                <w:rFonts w:ascii="Tahoma" w:hAnsi="Tahoma" w:cs="Tahoma"/>
                <w:b/>
              </w:rPr>
            </w:pPr>
            <w:r w:rsidRPr="00926B0B">
              <w:rPr>
                <w:rFonts w:ascii="Tahoma" w:hAnsi="Tahoma" w:cs="Tahoma"/>
                <w:b/>
              </w:rPr>
              <w:t>FUNDING SOURCE</w:t>
            </w:r>
          </w:p>
        </w:tc>
        <w:tc>
          <w:tcPr>
            <w:tcW w:w="2622" w:type="dxa"/>
            <w:shd w:val="clear" w:color="auto" w:fill="D9D9D9"/>
          </w:tcPr>
          <w:p w14:paraId="21784FC0" w14:textId="77777777" w:rsidR="00D059AB" w:rsidRPr="00926B0B" w:rsidRDefault="00D059AB" w:rsidP="00D059AB">
            <w:pPr>
              <w:jc w:val="center"/>
              <w:rPr>
                <w:rFonts w:ascii="Tahoma" w:hAnsi="Tahoma" w:cs="Tahoma"/>
                <w:b/>
              </w:rPr>
            </w:pPr>
            <w:r w:rsidRPr="00926B0B">
              <w:rPr>
                <w:rFonts w:ascii="Tahoma" w:hAnsi="Tahoma" w:cs="Tahoma"/>
                <w:b/>
              </w:rPr>
              <w:t>AMOUNT</w:t>
            </w:r>
          </w:p>
        </w:tc>
      </w:tr>
      <w:tr w:rsidR="00D059AB" w:rsidRPr="000A53AE" w14:paraId="66B33EA1" w14:textId="77777777" w:rsidTr="00D059AB">
        <w:tc>
          <w:tcPr>
            <w:tcW w:w="2616" w:type="dxa"/>
          </w:tcPr>
          <w:p w14:paraId="2D1BF0C7"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23F0C49B" w14:textId="51F93231" w:rsidR="00D059AB" w:rsidRPr="000A53AE" w:rsidRDefault="00D059AB" w:rsidP="00D059AB">
            <w:pPr>
              <w:rPr>
                <w:rFonts w:ascii="Tahoma" w:hAnsi="Tahoma" w:cs="Tahoma"/>
              </w:rPr>
            </w:pPr>
            <w:r>
              <w:rPr>
                <w:rFonts w:ascii="Tahoma" w:hAnsi="Tahoma" w:cs="Tahoma"/>
              </w:rPr>
              <w:t>$</w:t>
            </w:r>
            <w:r w:rsidR="00825C11">
              <w:rPr>
                <w:rFonts w:ascii="Tahoma" w:hAnsi="Tahoma" w:cs="Tahoma"/>
              </w:rPr>
              <w:t>1</w:t>
            </w:r>
            <w:r w:rsidR="00E353B5">
              <w:rPr>
                <w:rFonts w:ascii="Tahoma" w:hAnsi="Tahoma" w:cs="Tahoma"/>
              </w:rPr>
              <w:t>,</w:t>
            </w:r>
            <w:r w:rsidR="00825C11">
              <w:rPr>
                <w:rFonts w:ascii="Tahoma" w:hAnsi="Tahoma" w:cs="Tahoma"/>
              </w:rPr>
              <w:t>6</w:t>
            </w:r>
            <w:r w:rsidR="00C8486B">
              <w:rPr>
                <w:rFonts w:ascii="Tahoma" w:hAnsi="Tahoma" w:cs="Tahoma"/>
              </w:rPr>
              <w:t>00</w:t>
            </w:r>
            <w:r>
              <w:rPr>
                <w:rFonts w:ascii="Tahoma" w:hAnsi="Tahoma" w:cs="Tahoma"/>
              </w:rPr>
              <w:t>.00</w:t>
            </w:r>
          </w:p>
        </w:tc>
      </w:tr>
      <w:tr w:rsidR="00D059AB" w:rsidRPr="000A53AE" w14:paraId="04818A98" w14:textId="77777777" w:rsidTr="00D059AB">
        <w:tc>
          <w:tcPr>
            <w:tcW w:w="2616" w:type="dxa"/>
          </w:tcPr>
          <w:p w14:paraId="05769BE8" w14:textId="77777777" w:rsidR="00D059AB" w:rsidRPr="000A53AE" w:rsidRDefault="00D059AB" w:rsidP="00D059AB">
            <w:pPr>
              <w:rPr>
                <w:rFonts w:ascii="Tahoma" w:hAnsi="Tahoma" w:cs="Tahoma"/>
              </w:rPr>
            </w:pPr>
            <w:r w:rsidRPr="000A53AE">
              <w:rPr>
                <w:rFonts w:ascii="Tahoma" w:hAnsi="Tahoma" w:cs="Tahoma"/>
              </w:rPr>
              <w:t>LOCAL MATCH</w:t>
            </w:r>
          </w:p>
        </w:tc>
        <w:tc>
          <w:tcPr>
            <w:tcW w:w="2622" w:type="dxa"/>
          </w:tcPr>
          <w:p w14:paraId="3247B899" w14:textId="310DAA98" w:rsidR="00D059AB" w:rsidRPr="000A53AE" w:rsidRDefault="00D059AB" w:rsidP="00D059AB">
            <w:pPr>
              <w:rPr>
                <w:rFonts w:ascii="Tahoma" w:hAnsi="Tahoma" w:cs="Tahoma"/>
              </w:rPr>
            </w:pPr>
            <w:r>
              <w:rPr>
                <w:rFonts w:ascii="Tahoma" w:hAnsi="Tahoma" w:cs="Tahoma"/>
              </w:rPr>
              <w:t>$</w:t>
            </w:r>
            <w:r w:rsidR="00825C11">
              <w:rPr>
                <w:rFonts w:ascii="Tahoma" w:hAnsi="Tahoma" w:cs="Tahoma"/>
              </w:rPr>
              <w:t>4</w:t>
            </w:r>
            <w:r w:rsidR="00C8486B">
              <w:rPr>
                <w:rFonts w:ascii="Tahoma" w:hAnsi="Tahoma" w:cs="Tahoma"/>
              </w:rPr>
              <w:t>00</w:t>
            </w:r>
            <w:r>
              <w:rPr>
                <w:rFonts w:ascii="Tahoma" w:hAnsi="Tahoma" w:cs="Tahoma"/>
              </w:rPr>
              <w:t>.00</w:t>
            </w:r>
          </w:p>
        </w:tc>
      </w:tr>
      <w:tr w:rsidR="00D059AB" w:rsidRPr="000A53AE" w14:paraId="1266A06B" w14:textId="77777777" w:rsidTr="00D059AB">
        <w:tc>
          <w:tcPr>
            <w:tcW w:w="2616" w:type="dxa"/>
          </w:tcPr>
          <w:p w14:paraId="78AEA7DB"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5F6A7711" w14:textId="20E28803" w:rsidR="00D059AB" w:rsidRPr="000A53AE" w:rsidRDefault="00D059AB" w:rsidP="00D059AB">
            <w:pPr>
              <w:rPr>
                <w:rFonts w:ascii="Tahoma" w:hAnsi="Tahoma" w:cs="Tahoma"/>
              </w:rPr>
            </w:pPr>
            <w:r w:rsidRPr="000A53AE">
              <w:rPr>
                <w:rFonts w:ascii="Tahoma" w:hAnsi="Tahoma" w:cs="Tahoma"/>
              </w:rPr>
              <w:t>$</w:t>
            </w:r>
            <w:r w:rsidR="00825C11">
              <w:rPr>
                <w:rFonts w:ascii="Tahoma" w:hAnsi="Tahoma" w:cs="Tahoma"/>
              </w:rPr>
              <w:t>2</w:t>
            </w:r>
            <w:r>
              <w:rPr>
                <w:rFonts w:ascii="Tahoma" w:hAnsi="Tahoma" w:cs="Tahoma"/>
              </w:rPr>
              <w:t>,</w:t>
            </w:r>
            <w:r w:rsidR="00C8486B">
              <w:rPr>
                <w:rFonts w:ascii="Tahoma" w:hAnsi="Tahoma" w:cs="Tahoma"/>
              </w:rPr>
              <w:t>000</w:t>
            </w:r>
            <w:r>
              <w:rPr>
                <w:rFonts w:ascii="Tahoma" w:hAnsi="Tahoma" w:cs="Tahoma"/>
              </w:rPr>
              <w:t>.00</w:t>
            </w:r>
          </w:p>
        </w:tc>
      </w:tr>
    </w:tbl>
    <w:p w14:paraId="0788B2F5" w14:textId="77777777" w:rsidR="000246BD" w:rsidRDefault="000246BD" w:rsidP="000246BD">
      <w:pPr>
        <w:rPr>
          <w:sz w:val="28"/>
        </w:rPr>
      </w:pPr>
    </w:p>
    <w:p w14:paraId="1A7B340C" w14:textId="77777777" w:rsidR="000246BD" w:rsidRPr="000A53AE" w:rsidRDefault="000246BD" w:rsidP="000246BD">
      <w:pPr>
        <w:rPr>
          <w:rFonts w:ascii="Tahoma" w:hAnsi="Tahoma" w:cs="Tahoma"/>
        </w:rPr>
      </w:pPr>
    </w:p>
    <w:p w14:paraId="7A2E0ED4" w14:textId="77777777" w:rsidR="000246BD" w:rsidRDefault="000246BD" w:rsidP="000246BD">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7F5DCD5D" w14:textId="77777777" w:rsidTr="000246BD">
        <w:tc>
          <w:tcPr>
            <w:tcW w:w="9240" w:type="dxa"/>
            <w:tcBorders>
              <w:top w:val="nil"/>
              <w:left w:val="nil"/>
              <w:bottom w:val="nil"/>
              <w:right w:val="nil"/>
            </w:tcBorders>
            <w:shd w:val="clear" w:color="auto" w:fill="auto"/>
          </w:tcPr>
          <w:p w14:paraId="53FBD66C" w14:textId="63197E8C" w:rsidR="000246BD" w:rsidRPr="000C6F66" w:rsidRDefault="000246BD" w:rsidP="000246BD">
            <w:pPr>
              <w:pStyle w:val="Heading2"/>
            </w:pPr>
            <w:r>
              <w:lastRenderedPageBreak/>
              <w:br w:type="page"/>
            </w:r>
            <w:bookmarkStart w:id="47" w:name="_Toc457815515"/>
            <w:bookmarkStart w:id="48" w:name="_Toc66095854"/>
            <w:r w:rsidRPr="00926B0B">
              <w:rPr>
                <w:color w:val="4BACC6" w:themeColor="accent5"/>
              </w:rPr>
              <w:t>Sub-element 4.</w:t>
            </w:r>
            <w:r w:rsidR="00E84E09">
              <w:rPr>
                <w:color w:val="4BACC6" w:themeColor="accent5"/>
              </w:rPr>
              <w:t>5</w:t>
            </w:r>
            <w:r w:rsidRPr="00926B0B">
              <w:rPr>
                <w:color w:val="4BACC6" w:themeColor="accent5"/>
              </w:rPr>
              <w:t xml:space="preserve"> Bike/Pedestrian</w:t>
            </w:r>
            <w:bookmarkEnd w:id="47"/>
            <w:bookmarkEnd w:id="48"/>
            <w:r w:rsidRPr="00926B0B">
              <w:rPr>
                <w:color w:val="4BACC6" w:themeColor="accent5"/>
              </w:rPr>
              <w:t xml:space="preserve">  </w:t>
            </w:r>
          </w:p>
        </w:tc>
      </w:tr>
    </w:tbl>
    <w:tbl>
      <w:tblPr>
        <w:tblpPr w:leftFromText="180" w:rightFromText="180" w:vertAnchor="text" w:horzAnchor="margin" w:tblpY="261"/>
        <w:tblOverlap w:val="never"/>
        <w:tblW w:w="0" w:type="auto"/>
        <w:tblLook w:val="0000" w:firstRow="0" w:lastRow="0" w:firstColumn="0" w:lastColumn="0" w:noHBand="0" w:noVBand="0"/>
      </w:tblPr>
      <w:tblGrid>
        <w:gridCol w:w="9240"/>
      </w:tblGrid>
      <w:tr w:rsidR="000246BD" w:rsidRPr="000A53AE" w14:paraId="4EAAA4D0" w14:textId="77777777" w:rsidTr="000246BD">
        <w:tc>
          <w:tcPr>
            <w:tcW w:w="9240" w:type="dxa"/>
          </w:tcPr>
          <w:p w14:paraId="4C9C6AB6"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Safety, Mobility, Environment, Enhancement, Multimodal and Equity</w:t>
            </w:r>
            <w:r w:rsidRPr="00CC6B99">
              <w:rPr>
                <w:rFonts w:ascii="Tahoma" w:hAnsi="Tahoma" w:cs="Tahoma"/>
                <w:i/>
                <w:color w:val="FF0000"/>
              </w:rPr>
              <w:t>)</w:t>
            </w:r>
          </w:p>
          <w:p w14:paraId="27B6A0C2" w14:textId="77777777" w:rsidR="000246BD" w:rsidRDefault="000246BD" w:rsidP="00970A9B">
            <w:pPr>
              <w:pStyle w:val="ListParagraph"/>
              <w:numPr>
                <w:ilvl w:val="0"/>
                <w:numId w:val="7"/>
              </w:numPr>
              <w:rPr>
                <w:rFonts w:ascii="Tahoma" w:hAnsi="Tahoma" w:cs="Tahoma"/>
              </w:rPr>
            </w:pPr>
            <w:r w:rsidRPr="000A53AE">
              <w:rPr>
                <w:rFonts w:ascii="Tahoma" w:hAnsi="Tahoma" w:cs="Tahoma"/>
              </w:rPr>
              <w:t>Plan for bicycle and pedestrian modes of transportation</w:t>
            </w:r>
          </w:p>
          <w:p w14:paraId="244207BF" w14:textId="77777777" w:rsidR="000246BD" w:rsidRDefault="000246BD" w:rsidP="00970A9B">
            <w:pPr>
              <w:pStyle w:val="ListParagraph"/>
              <w:numPr>
                <w:ilvl w:val="0"/>
                <w:numId w:val="7"/>
              </w:numPr>
              <w:rPr>
                <w:rFonts w:ascii="Tahoma" w:hAnsi="Tahoma" w:cs="Tahoma"/>
              </w:rPr>
            </w:pPr>
            <w:r>
              <w:rPr>
                <w:rFonts w:ascii="Tahoma" w:hAnsi="Tahoma" w:cs="Tahoma"/>
              </w:rPr>
              <w:t xml:space="preserve">Find improvements for the bicycle and pedestrian network </w:t>
            </w:r>
          </w:p>
          <w:p w14:paraId="142FF8FD" w14:textId="77777777" w:rsidR="000246BD" w:rsidRDefault="000246BD" w:rsidP="00970A9B">
            <w:pPr>
              <w:pStyle w:val="ListParagraph"/>
              <w:numPr>
                <w:ilvl w:val="0"/>
                <w:numId w:val="7"/>
              </w:numPr>
              <w:rPr>
                <w:rFonts w:ascii="Tahoma" w:hAnsi="Tahoma" w:cs="Tahoma"/>
              </w:rPr>
            </w:pPr>
            <w:r>
              <w:rPr>
                <w:rFonts w:ascii="Tahoma" w:hAnsi="Tahoma" w:cs="Tahoma"/>
              </w:rPr>
              <w:t>Adopt complete streets policies within the DARTS MPO Boundary</w:t>
            </w:r>
          </w:p>
          <w:p w14:paraId="0F6FCA25" w14:textId="683AA216" w:rsidR="00BF2071" w:rsidRPr="00BF2071" w:rsidRDefault="000246BD" w:rsidP="00BF2071">
            <w:pPr>
              <w:pStyle w:val="ListParagraph"/>
              <w:numPr>
                <w:ilvl w:val="0"/>
                <w:numId w:val="7"/>
              </w:numPr>
              <w:rPr>
                <w:rFonts w:ascii="Tahoma" w:hAnsi="Tahoma" w:cs="Tahoma"/>
              </w:rPr>
            </w:pPr>
            <w:r>
              <w:rPr>
                <w:rFonts w:ascii="Tahoma" w:hAnsi="Tahoma" w:cs="Tahoma"/>
              </w:rPr>
              <w:t xml:space="preserve">Define a developed bicycle and pedestrian network </w:t>
            </w:r>
          </w:p>
        </w:tc>
      </w:tr>
      <w:tr w:rsidR="000246BD" w:rsidRPr="000A53AE" w14:paraId="73EBFABD" w14:textId="77777777" w:rsidTr="000246BD">
        <w:tc>
          <w:tcPr>
            <w:tcW w:w="9240" w:type="dxa"/>
          </w:tcPr>
          <w:p w14:paraId="0381A252" w14:textId="77777777" w:rsidR="000246BD" w:rsidRPr="000A53AE" w:rsidRDefault="000246BD" w:rsidP="000246BD">
            <w:pPr>
              <w:rPr>
                <w:rFonts w:ascii="Tahoma" w:hAnsi="Tahoma" w:cs="Tahoma"/>
                <w:b/>
              </w:rPr>
            </w:pPr>
            <w:r w:rsidRPr="000A53AE">
              <w:rPr>
                <w:rFonts w:ascii="Tahoma" w:hAnsi="Tahoma" w:cs="Tahoma"/>
                <w:b/>
              </w:rPr>
              <w:t>PREVIOUS WORK</w:t>
            </w:r>
          </w:p>
          <w:p w14:paraId="1F3CE6B4" w14:textId="687471A7" w:rsidR="000246BD" w:rsidRPr="00AA6986" w:rsidRDefault="0025493B" w:rsidP="00970A9B">
            <w:pPr>
              <w:numPr>
                <w:ilvl w:val="0"/>
                <w:numId w:val="6"/>
              </w:numPr>
              <w:spacing w:after="0" w:line="240" w:lineRule="auto"/>
              <w:jc w:val="both"/>
              <w:rPr>
                <w:rFonts w:ascii="Tahoma" w:hAnsi="Tahoma" w:cs="Tahoma"/>
              </w:rPr>
            </w:pPr>
            <w:r w:rsidRPr="00AA6986">
              <w:rPr>
                <w:rFonts w:ascii="Tahoma" w:hAnsi="Tahoma" w:cs="Tahoma"/>
              </w:rPr>
              <w:t xml:space="preserve">Coordinated with local, regional, and state bicycle advocacy groups regarding trails </w:t>
            </w:r>
          </w:p>
          <w:p w14:paraId="56390F99" w14:textId="66184B0E" w:rsidR="00BF2071" w:rsidRPr="00AA6986" w:rsidRDefault="00BF2071" w:rsidP="00970A9B">
            <w:pPr>
              <w:numPr>
                <w:ilvl w:val="0"/>
                <w:numId w:val="6"/>
              </w:numPr>
              <w:spacing w:after="0" w:line="240" w:lineRule="auto"/>
              <w:jc w:val="both"/>
              <w:rPr>
                <w:rFonts w:ascii="Tahoma" w:hAnsi="Tahoma" w:cs="Tahoma"/>
              </w:rPr>
            </w:pPr>
            <w:r w:rsidRPr="00AA6986">
              <w:rPr>
                <w:rFonts w:ascii="Tahoma" w:hAnsi="Tahoma" w:cs="Tahoma"/>
                <w:color w:val="000000" w:themeColor="text1"/>
              </w:rPr>
              <w:t>Work with consultant on plan update, provide documentation to consultant as needed for plan update.</w:t>
            </w:r>
          </w:p>
          <w:p w14:paraId="08923BFA" w14:textId="76ACA43E" w:rsidR="0025493B" w:rsidRPr="00AA6986" w:rsidRDefault="0025493B" w:rsidP="00970A9B">
            <w:pPr>
              <w:numPr>
                <w:ilvl w:val="0"/>
                <w:numId w:val="6"/>
              </w:numPr>
              <w:spacing w:after="0" w:line="240" w:lineRule="auto"/>
              <w:jc w:val="both"/>
              <w:rPr>
                <w:rFonts w:ascii="Tahoma" w:hAnsi="Tahoma" w:cs="Tahoma"/>
              </w:rPr>
            </w:pPr>
            <w:r w:rsidRPr="00AA6986">
              <w:rPr>
                <w:rFonts w:ascii="Tahoma" w:hAnsi="Tahoma" w:cs="Tahoma"/>
              </w:rPr>
              <w:t xml:space="preserve">Presented and distributed information regarding </w:t>
            </w:r>
            <w:r w:rsidR="00BC7FFC" w:rsidRPr="00AA6986">
              <w:rPr>
                <w:rFonts w:ascii="Tahoma" w:hAnsi="Tahoma" w:cs="Tahoma"/>
              </w:rPr>
              <w:t>Transportation</w:t>
            </w:r>
            <w:r w:rsidRPr="00AA6986">
              <w:rPr>
                <w:rFonts w:ascii="Tahoma" w:hAnsi="Tahoma" w:cs="Tahoma"/>
              </w:rPr>
              <w:t xml:space="preserve"> Alternatives Program (TAP) funding opportunities </w:t>
            </w:r>
          </w:p>
          <w:p w14:paraId="7E6B42BB" w14:textId="77777777" w:rsidR="000246BD" w:rsidRPr="000A53AE" w:rsidRDefault="000246BD" w:rsidP="000246BD">
            <w:pPr>
              <w:spacing w:after="0" w:line="240" w:lineRule="auto"/>
              <w:ind w:left="720"/>
              <w:jc w:val="both"/>
              <w:rPr>
                <w:rFonts w:ascii="Tahoma" w:hAnsi="Tahoma" w:cs="Tahoma"/>
              </w:rPr>
            </w:pPr>
          </w:p>
        </w:tc>
      </w:tr>
      <w:tr w:rsidR="000246BD" w:rsidRPr="000A53AE" w14:paraId="2A44A7CD" w14:textId="77777777" w:rsidTr="000246BD">
        <w:tc>
          <w:tcPr>
            <w:tcW w:w="9240" w:type="dxa"/>
          </w:tcPr>
          <w:p w14:paraId="49437387" w14:textId="794D39AC" w:rsidR="00E12C9E" w:rsidRPr="00757FF4" w:rsidRDefault="00E12C9E" w:rsidP="00E12C9E">
            <w:pPr>
              <w:rPr>
                <w:rFonts w:ascii="Tahoma" w:hAnsi="Tahoma" w:cs="Tahoma"/>
                <w:b/>
              </w:rPr>
            </w:pPr>
            <w:r>
              <w:rPr>
                <w:rFonts w:ascii="Tahoma" w:hAnsi="Tahoma" w:cs="Tahoma"/>
                <w:b/>
              </w:rPr>
              <w:t>FY 202</w:t>
            </w:r>
            <w:r w:rsidR="00CA28FC">
              <w:rPr>
                <w:rFonts w:ascii="Tahoma" w:hAnsi="Tahoma" w:cs="Tahoma"/>
                <w:b/>
              </w:rPr>
              <w:t>4</w:t>
            </w:r>
            <w:r>
              <w:rPr>
                <w:rFonts w:ascii="Tahoma" w:hAnsi="Tahoma" w:cs="Tahoma"/>
                <w:b/>
              </w:rPr>
              <w:t xml:space="preserve"> Activities </w:t>
            </w:r>
          </w:p>
          <w:p w14:paraId="53460AF1" w14:textId="77777777" w:rsidR="000246BD" w:rsidRPr="00AA6986" w:rsidRDefault="000246BD" w:rsidP="00970A9B">
            <w:pPr>
              <w:pStyle w:val="ListParagraph"/>
              <w:numPr>
                <w:ilvl w:val="0"/>
                <w:numId w:val="6"/>
              </w:numPr>
              <w:rPr>
                <w:rFonts w:ascii="Tahoma" w:hAnsi="Tahoma" w:cs="Tahoma"/>
                <w:color w:val="000000" w:themeColor="text1"/>
              </w:rPr>
            </w:pPr>
            <w:r w:rsidRPr="00AA6986">
              <w:rPr>
                <w:rFonts w:ascii="Tahoma" w:hAnsi="Tahoma" w:cs="Tahoma"/>
                <w:color w:val="000000" w:themeColor="text1"/>
              </w:rPr>
              <w:t>Assessing the safety and condition of pedestrian and bicycle facilities</w:t>
            </w:r>
          </w:p>
          <w:p w14:paraId="3B904F72" w14:textId="31DC943E" w:rsidR="00D71278" w:rsidRPr="000A53AE" w:rsidRDefault="00D71278" w:rsidP="00970A9B">
            <w:pPr>
              <w:pStyle w:val="ListParagraph"/>
              <w:numPr>
                <w:ilvl w:val="0"/>
                <w:numId w:val="6"/>
              </w:numPr>
              <w:rPr>
                <w:rFonts w:ascii="Tahoma" w:hAnsi="Tahoma" w:cs="Tahoma"/>
              </w:rPr>
            </w:pPr>
            <w:r>
              <w:rPr>
                <w:rFonts w:ascii="Tahoma" w:hAnsi="Tahoma" w:cs="Tahoma"/>
                <w:color w:val="000000" w:themeColor="text1"/>
              </w:rPr>
              <w:t>Assess current and proposed bikeway routes</w:t>
            </w:r>
          </w:p>
        </w:tc>
      </w:tr>
      <w:tr w:rsidR="000246BD" w:rsidRPr="000A53AE" w14:paraId="03E95DE1" w14:textId="77777777" w:rsidTr="000246BD">
        <w:tc>
          <w:tcPr>
            <w:tcW w:w="9240" w:type="dxa"/>
          </w:tcPr>
          <w:p w14:paraId="26E61FB8" w14:textId="77777777" w:rsidR="000246BD" w:rsidRPr="000A53AE" w:rsidRDefault="000246BD" w:rsidP="000246BD">
            <w:pPr>
              <w:rPr>
                <w:rFonts w:ascii="Tahoma" w:hAnsi="Tahoma" w:cs="Tahoma"/>
                <w:b/>
              </w:rPr>
            </w:pPr>
            <w:r w:rsidRPr="000A53AE">
              <w:rPr>
                <w:rFonts w:ascii="Tahoma" w:hAnsi="Tahoma" w:cs="Tahoma"/>
                <w:b/>
              </w:rPr>
              <w:t>PRODUCT</w:t>
            </w:r>
          </w:p>
          <w:p w14:paraId="1C3842E9" w14:textId="77777777" w:rsidR="000246BD" w:rsidRDefault="00CA28FC" w:rsidP="00970A9B">
            <w:pPr>
              <w:pStyle w:val="ListParagraph"/>
              <w:numPr>
                <w:ilvl w:val="0"/>
                <w:numId w:val="7"/>
              </w:numPr>
              <w:rPr>
                <w:rFonts w:ascii="Tahoma" w:hAnsi="Tahoma" w:cs="Tahoma"/>
              </w:rPr>
            </w:pPr>
            <w:r>
              <w:rPr>
                <w:rFonts w:ascii="Tahoma" w:hAnsi="Tahoma" w:cs="Tahoma"/>
              </w:rPr>
              <w:t>Monitor implementation of 2022 Bike-Ped Plan</w:t>
            </w:r>
          </w:p>
          <w:p w14:paraId="655B8AD1" w14:textId="32890C02" w:rsidR="00D71278" w:rsidRPr="000A53AE" w:rsidRDefault="00D71278" w:rsidP="00970A9B">
            <w:pPr>
              <w:pStyle w:val="ListParagraph"/>
              <w:numPr>
                <w:ilvl w:val="0"/>
                <w:numId w:val="7"/>
              </w:numPr>
              <w:rPr>
                <w:rFonts w:ascii="Tahoma" w:hAnsi="Tahoma" w:cs="Tahoma"/>
              </w:rPr>
            </w:pPr>
            <w:r>
              <w:rPr>
                <w:rFonts w:ascii="Tahoma" w:hAnsi="Tahoma" w:cs="Tahoma"/>
              </w:rPr>
              <w:t>Bikeway Route Consideration</w:t>
            </w:r>
          </w:p>
        </w:tc>
      </w:tr>
    </w:tbl>
    <w:p w14:paraId="1CCB3E42" w14:textId="77777777" w:rsidR="000246BD" w:rsidRPr="000A53AE" w:rsidRDefault="000246BD" w:rsidP="00405084">
      <w:pPr>
        <w:spacing w:after="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0246BD" w:rsidRPr="000A53AE" w14:paraId="7B3D44F3" w14:textId="77777777" w:rsidTr="00D059AB">
        <w:tc>
          <w:tcPr>
            <w:tcW w:w="2307" w:type="dxa"/>
            <w:shd w:val="clear" w:color="auto" w:fill="D9D9D9"/>
          </w:tcPr>
          <w:p w14:paraId="3C203C06" w14:textId="77777777" w:rsidR="000246BD" w:rsidRPr="000A53AE" w:rsidRDefault="000246BD" w:rsidP="000246BD">
            <w:pPr>
              <w:jc w:val="center"/>
              <w:rPr>
                <w:rFonts w:ascii="Tahoma" w:hAnsi="Tahoma" w:cs="Tahoma"/>
                <w:b/>
                <w:bCs/>
              </w:rPr>
            </w:pPr>
            <w:bookmarkStart w:id="49" w:name="_Hlk10550199"/>
            <w:r w:rsidRPr="000A53AE">
              <w:rPr>
                <w:rFonts w:ascii="Tahoma" w:hAnsi="Tahoma" w:cs="Tahoma"/>
                <w:b/>
                <w:bCs/>
              </w:rPr>
              <w:t>TARGET START AND END DATES</w:t>
            </w:r>
          </w:p>
        </w:tc>
        <w:tc>
          <w:tcPr>
            <w:tcW w:w="2458" w:type="dxa"/>
          </w:tcPr>
          <w:p w14:paraId="3943E89C" w14:textId="77777777" w:rsidR="00926B0B" w:rsidRDefault="00926B0B" w:rsidP="000246BD">
            <w:pPr>
              <w:pStyle w:val="Header"/>
              <w:tabs>
                <w:tab w:val="clear" w:pos="4320"/>
                <w:tab w:val="clear" w:pos="8640"/>
              </w:tabs>
              <w:rPr>
                <w:rFonts w:ascii="Tahoma" w:hAnsi="Tahoma" w:cs="Tahoma"/>
                <w:sz w:val="22"/>
                <w:szCs w:val="22"/>
              </w:rPr>
            </w:pPr>
          </w:p>
          <w:p w14:paraId="3BAB880C" w14:textId="40242C03" w:rsidR="000246BD" w:rsidRPr="000A53AE" w:rsidRDefault="000951BE" w:rsidP="000246BD">
            <w:pPr>
              <w:pStyle w:val="Header"/>
              <w:tabs>
                <w:tab w:val="clear" w:pos="4320"/>
                <w:tab w:val="clear" w:pos="8640"/>
              </w:tabs>
              <w:rPr>
                <w:rFonts w:ascii="Tahoma" w:hAnsi="Tahoma" w:cs="Tahoma"/>
                <w:sz w:val="22"/>
                <w:szCs w:val="22"/>
              </w:rPr>
            </w:pPr>
            <w:r w:rsidRPr="000951BE">
              <w:rPr>
                <w:rFonts w:ascii="Tahoma" w:hAnsi="Tahoma" w:cs="Tahoma"/>
                <w:sz w:val="22"/>
                <w:szCs w:val="22"/>
              </w:rPr>
              <w:t>7/1/20</w:t>
            </w:r>
            <w:r w:rsidR="00E75EA0">
              <w:rPr>
                <w:rFonts w:ascii="Tahoma" w:hAnsi="Tahoma" w:cs="Tahoma"/>
                <w:sz w:val="22"/>
                <w:szCs w:val="22"/>
              </w:rPr>
              <w:t>2</w:t>
            </w:r>
            <w:r w:rsidR="00FA4350">
              <w:rPr>
                <w:rFonts w:ascii="Tahoma" w:hAnsi="Tahoma" w:cs="Tahoma"/>
                <w:sz w:val="22"/>
                <w:szCs w:val="22"/>
              </w:rPr>
              <w:t>3</w:t>
            </w:r>
            <w:r w:rsidRPr="000951BE">
              <w:rPr>
                <w:rFonts w:ascii="Tahoma" w:hAnsi="Tahoma" w:cs="Tahoma"/>
                <w:sz w:val="22"/>
                <w:szCs w:val="22"/>
              </w:rPr>
              <w:t xml:space="preserve"> – 6/30/20</w:t>
            </w:r>
            <w:r w:rsidR="00E75EA0">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3E8F1458" w14:textId="0C41D337" w:rsidR="000246BD" w:rsidRPr="00926B0B" w:rsidRDefault="00926B0B" w:rsidP="000246BD">
            <w:pPr>
              <w:pStyle w:val="Heading6"/>
              <w:rPr>
                <w:rFonts w:ascii="Tahoma" w:hAnsi="Tahoma" w:cs="Tahoma"/>
                <w:color w:val="auto"/>
              </w:rPr>
            </w:pPr>
            <w:r>
              <w:rPr>
                <w:rFonts w:ascii="Tahoma" w:hAnsi="Tahoma" w:cs="Tahoma"/>
                <w:color w:val="auto"/>
              </w:rPr>
              <w:t xml:space="preserve">                                   </w:t>
            </w:r>
            <w:r w:rsidR="000246BD" w:rsidRPr="00926B0B">
              <w:rPr>
                <w:rFonts w:ascii="Tahoma" w:hAnsi="Tahoma" w:cs="Tahoma"/>
                <w:color w:val="auto"/>
              </w:rPr>
              <w:t>LEAD AGENCY</w:t>
            </w:r>
          </w:p>
        </w:tc>
        <w:tc>
          <w:tcPr>
            <w:tcW w:w="2283" w:type="dxa"/>
          </w:tcPr>
          <w:p w14:paraId="120C4199" w14:textId="06025FDD" w:rsidR="000246BD" w:rsidRPr="000A53AE" w:rsidRDefault="00926B0B" w:rsidP="000246BD">
            <w:pPr>
              <w:rPr>
                <w:rFonts w:ascii="Tahoma" w:hAnsi="Tahoma" w:cs="Tahoma"/>
              </w:rPr>
            </w:pPr>
            <w:r>
              <w:rPr>
                <w:rFonts w:ascii="Tahoma" w:hAnsi="Tahoma" w:cs="Tahoma"/>
              </w:rPr>
              <w:t xml:space="preserve">                                      </w:t>
            </w:r>
            <w:r w:rsidR="000246BD" w:rsidRPr="000A53AE">
              <w:rPr>
                <w:rFonts w:ascii="Tahoma" w:hAnsi="Tahoma" w:cs="Tahoma"/>
              </w:rPr>
              <w:t>DARTS MPO</w:t>
            </w:r>
          </w:p>
        </w:tc>
      </w:tr>
    </w:tbl>
    <w:tbl>
      <w:tblPr>
        <w:tblpPr w:leftFromText="180" w:rightFromText="180" w:vertAnchor="text" w:horzAnchor="page" w:tblpX="2668"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0A53AE" w14:paraId="46FA15FC" w14:textId="77777777" w:rsidTr="00D059AB">
        <w:tc>
          <w:tcPr>
            <w:tcW w:w="2616" w:type="dxa"/>
            <w:shd w:val="clear" w:color="auto" w:fill="D9D9D9"/>
          </w:tcPr>
          <w:bookmarkEnd w:id="49"/>
          <w:p w14:paraId="3525BDC1" w14:textId="77777777" w:rsidR="00D059AB" w:rsidRPr="00926B0B" w:rsidRDefault="00D059AB" w:rsidP="00D059AB">
            <w:pPr>
              <w:jc w:val="center"/>
              <w:rPr>
                <w:rFonts w:ascii="Tahoma" w:hAnsi="Tahoma" w:cs="Tahoma"/>
                <w:b/>
              </w:rPr>
            </w:pPr>
            <w:r w:rsidRPr="00926B0B">
              <w:rPr>
                <w:rFonts w:ascii="Tahoma" w:hAnsi="Tahoma" w:cs="Tahoma"/>
                <w:b/>
              </w:rPr>
              <w:t>FUNDING SOURCE</w:t>
            </w:r>
          </w:p>
        </w:tc>
        <w:tc>
          <w:tcPr>
            <w:tcW w:w="2622" w:type="dxa"/>
            <w:shd w:val="clear" w:color="auto" w:fill="D9D9D9"/>
          </w:tcPr>
          <w:p w14:paraId="03ED704E" w14:textId="77777777" w:rsidR="00D059AB" w:rsidRPr="00926B0B" w:rsidRDefault="00D059AB" w:rsidP="00D059AB">
            <w:pPr>
              <w:jc w:val="center"/>
              <w:rPr>
                <w:rFonts w:ascii="Tahoma" w:hAnsi="Tahoma" w:cs="Tahoma"/>
                <w:b/>
              </w:rPr>
            </w:pPr>
            <w:r w:rsidRPr="00926B0B">
              <w:rPr>
                <w:rFonts w:ascii="Tahoma" w:hAnsi="Tahoma" w:cs="Tahoma"/>
                <w:b/>
              </w:rPr>
              <w:t>AMOUNT</w:t>
            </w:r>
          </w:p>
        </w:tc>
      </w:tr>
      <w:tr w:rsidR="00D059AB" w:rsidRPr="000A53AE" w14:paraId="0C9F348C" w14:textId="77777777" w:rsidTr="00D059AB">
        <w:tc>
          <w:tcPr>
            <w:tcW w:w="2616" w:type="dxa"/>
          </w:tcPr>
          <w:p w14:paraId="032A407D"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06F8AA05" w14:textId="371091CB" w:rsidR="00D059AB" w:rsidRPr="000A53AE" w:rsidRDefault="00D059AB" w:rsidP="00D059AB">
            <w:pPr>
              <w:rPr>
                <w:rFonts w:ascii="Tahoma" w:hAnsi="Tahoma" w:cs="Tahoma"/>
              </w:rPr>
            </w:pPr>
            <w:r>
              <w:rPr>
                <w:rFonts w:ascii="Tahoma" w:hAnsi="Tahoma" w:cs="Tahoma"/>
              </w:rPr>
              <w:t>$</w:t>
            </w:r>
            <w:r w:rsidR="00E353B5">
              <w:rPr>
                <w:rFonts w:ascii="Tahoma" w:hAnsi="Tahoma" w:cs="Tahoma"/>
              </w:rPr>
              <w:t>4,0</w:t>
            </w:r>
            <w:r>
              <w:rPr>
                <w:rFonts w:ascii="Tahoma" w:hAnsi="Tahoma" w:cs="Tahoma"/>
              </w:rPr>
              <w:t>00.00</w:t>
            </w:r>
          </w:p>
        </w:tc>
      </w:tr>
      <w:tr w:rsidR="00D059AB" w:rsidRPr="000A53AE" w14:paraId="7769EB3E" w14:textId="77777777" w:rsidTr="00D059AB">
        <w:tc>
          <w:tcPr>
            <w:tcW w:w="2616" w:type="dxa"/>
          </w:tcPr>
          <w:p w14:paraId="52AFA834" w14:textId="77777777" w:rsidR="00D059AB" w:rsidRPr="000A53AE" w:rsidRDefault="00D059AB" w:rsidP="00D059AB">
            <w:pPr>
              <w:rPr>
                <w:rFonts w:ascii="Tahoma" w:hAnsi="Tahoma" w:cs="Tahoma"/>
              </w:rPr>
            </w:pPr>
            <w:r w:rsidRPr="000A53AE">
              <w:rPr>
                <w:rFonts w:ascii="Tahoma" w:hAnsi="Tahoma" w:cs="Tahoma"/>
              </w:rPr>
              <w:t>LOCAL MATCH</w:t>
            </w:r>
          </w:p>
        </w:tc>
        <w:tc>
          <w:tcPr>
            <w:tcW w:w="2622" w:type="dxa"/>
          </w:tcPr>
          <w:p w14:paraId="37D4BD2B" w14:textId="751F8AD4" w:rsidR="00D059AB" w:rsidRPr="000A53AE" w:rsidRDefault="00D059AB" w:rsidP="00D059AB">
            <w:pPr>
              <w:rPr>
                <w:rFonts w:ascii="Tahoma" w:hAnsi="Tahoma" w:cs="Tahoma"/>
              </w:rPr>
            </w:pPr>
            <w:r>
              <w:rPr>
                <w:rFonts w:ascii="Tahoma" w:hAnsi="Tahoma" w:cs="Tahoma"/>
              </w:rPr>
              <w:t>$</w:t>
            </w:r>
            <w:r w:rsidR="00E353B5">
              <w:rPr>
                <w:rFonts w:ascii="Tahoma" w:hAnsi="Tahoma" w:cs="Tahoma"/>
              </w:rPr>
              <w:t>1,000</w:t>
            </w:r>
            <w:r>
              <w:rPr>
                <w:rFonts w:ascii="Tahoma" w:hAnsi="Tahoma" w:cs="Tahoma"/>
              </w:rPr>
              <w:t>.00</w:t>
            </w:r>
          </w:p>
        </w:tc>
      </w:tr>
      <w:tr w:rsidR="00D059AB" w:rsidRPr="000A53AE" w14:paraId="61D588D5" w14:textId="77777777" w:rsidTr="00D059AB">
        <w:tc>
          <w:tcPr>
            <w:tcW w:w="2616" w:type="dxa"/>
          </w:tcPr>
          <w:p w14:paraId="35729472"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07B5BB0D" w14:textId="1275338C" w:rsidR="00D059AB" w:rsidRPr="000A53AE" w:rsidRDefault="00D059AB" w:rsidP="00D059AB">
            <w:pPr>
              <w:rPr>
                <w:rFonts w:ascii="Tahoma" w:hAnsi="Tahoma" w:cs="Tahoma"/>
              </w:rPr>
            </w:pPr>
            <w:r>
              <w:rPr>
                <w:rFonts w:ascii="Tahoma" w:hAnsi="Tahoma" w:cs="Tahoma"/>
              </w:rPr>
              <w:t>$</w:t>
            </w:r>
            <w:r w:rsidR="00E353B5">
              <w:rPr>
                <w:rFonts w:ascii="Tahoma" w:hAnsi="Tahoma" w:cs="Tahoma"/>
              </w:rPr>
              <w:t>5</w:t>
            </w:r>
            <w:r>
              <w:rPr>
                <w:rFonts w:ascii="Tahoma" w:hAnsi="Tahoma" w:cs="Tahoma"/>
              </w:rPr>
              <w:t>,000.00</w:t>
            </w:r>
          </w:p>
        </w:tc>
      </w:tr>
    </w:tbl>
    <w:p w14:paraId="788B0B38" w14:textId="77777777" w:rsidR="000246BD" w:rsidRPr="000A53AE" w:rsidRDefault="000246BD" w:rsidP="000246BD">
      <w:pPr>
        <w:rPr>
          <w:rFonts w:ascii="Tahoma" w:hAnsi="Tahoma" w:cs="Tahoma"/>
        </w:rPr>
      </w:pPr>
    </w:p>
    <w:p w14:paraId="5C124601" w14:textId="77777777" w:rsidR="000246BD" w:rsidRDefault="000246BD" w:rsidP="000246BD">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61AA61DE" w14:textId="77777777" w:rsidTr="000246BD">
        <w:tc>
          <w:tcPr>
            <w:tcW w:w="9240" w:type="dxa"/>
            <w:tcBorders>
              <w:top w:val="nil"/>
              <w:left w:val="nil"/>
              <w:bottom w:val="nil"/>
              <w:right w:val="nil"/>
            </w:tcBorders>
            <w:shd w:val="clear" w:color="auto" w:fill="auto"/>
          </w:tcPr>
          <w:p w14:paraId="4414811F" w14:textId="5B1E5177" w:rsidR="000246BD" w:rsidRPr="000C6F66" w:rsidRDefault="000246BD" w:rsidP="000246BD">
            <w:pPr>
              <w:pStyle w:val="Heading2"/>
            </w:pPr>
            <w:bookmarkStart w:id="50" w:name="_Toc457815516"/>
            <w:bookmarkStart w:id="51" w:name="_Toc66095855"/>
            <w:r w:rsidRPr="00926B0B">
              <w:rPr>
                <w:color w:val="4BACC6" w:themeColor="accent5"/>
              </w:rPr>
              <w:lastRenderedPageBreak/>
              <w:t>Sub-element 4.</w:t>
            </w:r>
            <w:r w:rsidR="00E84E09">
              <w:rPr>
                <w:color w:val="4BACC6" w:themeColor="accent5"/>
              </w:rPr>
              <w:t>7</w:t>
            </w:r>
            <w:r w:rsidRPr="00926B0B">
              <w:rPr>
                <w:color w:val="4BACC6" w:themeColor="accent5"/>
              </w:rPr>
              <w:t xml:space="preserve"> GIS Development and Applications</w:t>
            </w:r>
            <w:bookmarkEnd w:id="50"/>
            <w:bookmarkEnd w:id="51"/>
            <w:r w:rsidRPr="00926B0B">
              <w:rPr>
                <w:color w:val="4BACC6" w:themeColor="accent5"/>
              </w:rPr>
              <w:t xml:space="preserve">  </w:t>
            </w:r>
          </w:p>
        </w:tc>
      </w:tr>
    </w:tbl>
    <w:tbl>
      <w:tblPr>
        <w:tblpPr w:leftFromText="180" w:rightFromText="180" w:vertAnchor="text" w:horzAnchor="margin" w:tblpY="276"/>
        <w:tblOverlap w:val="never"/>
        <w:tblW w:w="0" w:type="auto"/>
        <w:tblLook w:val="0000" w:firstRow="0" w:lastRow="0" w:firstColumn="0" w:lastColumn="0" w:noHBand="0" w:noVBand="0"/>
      </w:tblPr>
      <w:tblGrid>
        <w:gridCol w:w="9240"/>
      </w:tblGrid>
      <w:tr w:rsidR="000246BD" w:rsidRPr="000A53AE" w14:paraId="6618BD56" w14:textId="77777777" w:rsidTr="000246BD">
        <w:tc>
          <w:tcPr>
            <w:tcW w:w="9240" w:type="dxa"/>
          </w:tcPr>
          <w:p w14:paraId="60797928"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Environment, Enhancement, and Equity</w:t>
            </w:r>
            <w:r w:rsidRPr="00CC6B99">
              <w:rPr>
                <w:rFonts w:ascii="Tahoma" w:hAnsi="Tahoma" w:cs="Tahoma"/>
                <w:i/>
                <w:color w:val="FF0000"/>
              </w:rPr>
              <w:t>)</w:t>
            </w:r>
          </w:p>
          <w:p w14:paraId="2F29E8DF" w14:textId="77777777" w:rsidR="000246BD" w:rsidRDefault="000246BD" w:rsidP="00970A9B">
            <w:pPr>
              <w:pStyle w:val="ListParagraph"/>
              <w:numPr>
                <w:ilvl w:val="0"/>
                <w:numId w:val="7"/>
              </w:numPr>
              <w:rPr>
                <w:rFonts w:ascii="Tahoma" w:hAnsi="Tahoma" w:cs="Tahoma"/>
              </w:rPr>
            </w:pPr>
            <w:r w:rsidRPr="000A53AE">
              <w:rPr>
                <w:rFonts w:ascii="Tahoma" w:hAnsi="Tahoma" w:cs="Tahoma"/>
              </w:rPr>
              <w:t xml:space="preserve">Apply GIS to develop maps for transportation plans and studies. </w:t>
            </w:r>
          </w:p>
          <w:p w14:paraId="75D777B8" w14:textId="77777777" w:rsidR="000246BD" w:rsidRPr="000A53AE" w:rsidRDefault="000246BD" w:rsidP="00970A9B">
            <w:pPr>
              <w:pStyle w:val="ListParagraph"/>
              <w:numPr>
                <w:ilvl w:val="0"/>
                <w:numId w:val="7"/>
              </w:numPr>
              <w:rPr>
                <w:rFonts w:ascii="Tahoma" w:hAnsi="Tahoma" w:cs="Tahoma"/>
              </w:rPr>
            </w:pPr>
            <w:r>
              <w:rPr>
                <w:rFonts w:ascii="Tahoma" w:hAnsi="Tahoma" w:cs="Tahoma"/>
              </w:rPr>
              <w:t>Create up to date land information for traditional mapping and display</w:t>
            </w:r>
          </w:p>
        </w:tc>
      </w:tr>
      <w:tr w:rsidR="000246BD" w:rsidRPr="000A53AE" w14:paraId="16DFBF36" w14:textId="77777777" w:rsidTr="000246BD">
        <w:tc>
          <w:tcPr>
            <w:tcW w:w="9240" w:type="dxa"/>
          </w:tcPr>
          <w:p w14:paraId="5E2470DF" w14:textId="77777777" w:rsidR="000246BD" w:rsidRPr="000A53AE" w:rsidRDefault="000246BD" w:rsidP="000246BD">
            <w:pPr>
              <w:rPr>
                <w:rFonts w:ascii="Tahoma" w:hAnsi="Tahoma" w:cs="Tahoma"/>
                <w:b/>
              </w:rPr>
            </w:pPr>
            <w:r w:rsidRPr="000A53AE">
              <w:rPr>
                <w:rFonts w:ascii="Tahoma" w:hAnsi="Tahoma" w:cs="Tahoma"/>
                <w:b/>
              </w:rPr>
              <w:t>PREVIOUS WORK</w:t>
            </w:r>
          </w:p>
          <w:p w14:paraId="370AF2AE" w14:textId="3B4842EC" w:rsidR="000246BD" w:rsidRDefault="00976BB3" w:rsidP="00970A9B">
            <w:pPr>
              <w:numPr>
                <w:ilvl w:val="0"/>
                <w:numId w:val="6"/>
              </w:numPr>
              <w:spacing w:after="0" w:line="240" w:lineRule="auto"/>
              <w:jc w:val="both"/>
              <w:rPr>
                <w:rFonts w:ascii="Tahoma" w:hAnsi="Tahoma" w:cs="Tahoma"/>
              </w:rPr>
            </w:pPr>
            <w:r>
              <w:rPr>
                <w:rFonts w:ascii="Tahoma" w:hAnsi="Tahoma" w:cs="Tahoma"/>
              </w:rPr>
              <w:t>Request</w:t>
            </w:r>
            <w:r w:rsidR="0025493B">
              <w:rPr>
                <w:rFonts w:ascii="Tahoma" w:hAnsi="Tahoma" w:cs="Tahoma"/>
              </w:rPr>
              <w:t xml:space="preserve">s for mapping to the GIS department </w:t>
            </w:r>
          </w:p>
          <w:p w14:paraId="5E3C377E" w14:textId="4B8CFB35" w:rsidR="0025493B" w:rsidRDefault="0025493B" w:rsidP="00970A9B">
            <w:pPr>
              <w:numPr>
                <w:ilvl w:val="0"/>
                <w:numId w:val="6"/>
              </w:numPr>
              <w:spacing w:after="0" w:line="240" w:lineRule="auto"/>
              <w:jc w:val="both"/>
              <w:rPr>
                <w:rFonts w:ascii="Tahoma" w:hAnsi="Tahoma" w:cs="Tahoma"/>
              </w:rPr>
            </w:pPr>
            <w:r>
              <w:rPr>
                <w:rFonts w:ascii="Tahoma" w:hAnsi="Tahoma" w:cs="Tahoma"/>
              </w:rPr>
              <w:t xml:space="preserve">Developed project maps for PL funding grant </w:t>
            </w:r>
            <w:r w:rsidR="00BC7FFC">
              <w:rPr>
                <w:rFonts w:ascii="Tahoma" w:hAnsi="Tahoma" w:cs="Tahoma"/>
              </w:rPr>
              <w:t>applications</w:t>
            </w:r>
          </w:p>
          <w:p w14:paraId="7A8E02DB" w14:textId="480CCCEA" w:rsidR="00CA28FC" w:rsidRPr="000A53AE" w:rsidRDefault="00CA28FC" w:rsidP="00970A9B">
            <w:pPr>
              <w:numPr>
                <w:ilvl w:val="0"/>
                <w:numId w:val="6"/>
              </w:numPr>
              <w:spacing w:after="0" w:line="240" w:lineRule="auto"/>
              <w:jc w:val="both"/>
              <w:rPr>
                <w:rFonts w:ascii="Tahoma" w:hAnsi="Tahoma" w:cs="Tahoma"/>
              </w:rPr>
            </w:pPr>
            <w:r>
              <w:rPr>
                <w:rFonts w:ascii="Tahoma" w:hAnsi="Tahoma" w:cs="Tahoma"/>
              </w:rPr>
              <w:t>Incorporated EV Charging Map into DARTS website</w:t>
            </w:r>
          </w:p>
          <w:p w14:paraId="3A0CC49E" w14:textId="77777777" w:rsidR="000246BD" w:rsidRPr="000A53AE" w:rsidRDefault="000246BD" w:rsidP="000246BD">
            <w:pPr>
              <w:spacing w:after="0" w:line="240" w:lineRule="auto"/>
              <w:ind w:left="720"/>
              <w:jc w:val="both"/>
              <w:rPr>
                <w:rFonts w:ascii="Tahoma" w:hAnsi="Tahoma" w:cs="Tahoma"/>
              </w:rPr>
            </w:pPr>
          </w:p>
        </w:tc>
      </w:tr>
      <w:tr w:rsidR="000246BD" w:rsidRPr="000A53AE" w14:paraId="6EBE4D0E" w14:textId="77777777" w:rsidTr="000246BD">
        <w:tc>
          <w:tcPr>
            <w:tcW w:w="9240" w:type="dxa"/>
          </w:tcPr>
          <w:p w14:paraId="7F7A0E16" w14:textId="6012C7EF" w:rsidR="00E12C9E" w:rsidRPr="00757FF4" w:rsidRDefault="00E12C9E" w:rsidP="00E12C9E">
            <w:pPr>
              <w:rPr>
                <w:rFonts w:ascii="Tahoma" w:hAnsi="Tahoma" w:cs="Tahoma"/>
                <w:b/>
              </w:rPr>
            </w:pPr>
            <w:r>
              <w:rPr>
                <w:rFonts w:ascii="Tahoma" w:hAnsi="Tahoma" w:cs="Tahoma"/>
                <w:b/>
              </w:rPr>
              <w:t>FY 202</w:t>
            </w:r>
            <w:r w:rsidR="00CA28FC">
              <w:rPr>
                <w:rFonts w:ascii="Tahoma" w:hAnsi="Tahoma" w:cs="Tahoma"/>
                <w:b/>
              </w:rPr>
              <w:t>4</w:t>
            </w:r>
            <w:r>
              <w:rPr>
                <w:rFonts w:ascii="Tahoma" w:hAnsi="Tahoma" w:cs="Tahoma"/>
                <w:b/>
              </w:rPr>
              <w:t xml:space="preserve"> Activities </w:t>
            </w:r>
          </w:p>
          <w:p w14:paraId="30D184FA" w14:textId="77777777" w:rsidR="000246BD" w:rsidRDefault="000246BD" w:rsidP="00970A9B">
            <w:pPr>
              <w:pStyle w:val="ListParagraph"/>
              <w:numPr>
                <w:ilvl w:val="0"/>
                <w:numId w:val="6"/>
              </w:numPr>
              <w:rPr>
                <w:rFonts w:ascii="Tahoma" w:hAnsi="Tahoma" w:cs="Tahoma"/>
              </w:rPr>
            </w:pPr>
            <w:r w:rsidRPr="000A53AE">
              <w:rPr>
                <w:rFonts w:ascii="Tahoma" w:hAnsi="Tahoma" w:cs="Tahoma"/>
              </w:rPr>
              <w:t xml:space="preserve">Create GIS maps, as necessary, for analysis.  </w:t>
            </w:r>
          </w:p>
          <w:p w14:paraId="7EAF1948" w14:textId="77777777" w:rsidR="000246BD" w:rsidRDefault="000246BD" w:rsidP="00970A9B">
            <w:pPr>
              <w:pStyle w:val="ListParagraph"/>
              <w:numPr>
                <w:ilvl w:val="0"/>
                <w:numId w:val="6"/>
              </w:numPr>
              <w:rPr>
                <w:rFonts w:ascii="Tahoma" w:hAnsi="Tahoma" w:cs="Tahoma"/>
              </w:rPr>
            </w:pPr>
            <w:r w:rsidRPr="000A53AE">
              <w:rPr>
                <w:rFonts w:ascii="Tahoma" w:hAnsi="Tahoma" w:cs="Tahoma"/>
              </w:rPr>
              <w:t>Use GIS as a tool in spatial work projects</w:t>
            </w:r>
          </w:p>
          <w:p w14:paraId="70E72689" w14:textId="5EB2741C" w:rsidR="00057794" w:rsidRPr="00CA28FC" w:rsidRDefault="005D2A6A" w:rsidP="00CA28FC">
            <w:pPr>
              <w:pStyle w:val="ListParagraph"/>
              <w:numPr>
                <w:ilvl w:val="0"/>
                <w:numId w:val="6"/>
              </w:numPr>
              <w:rPr>
                <w:rFonts w:ascii="Tahoma" w:hAnsi="Tahoma" w:cs="Tahoma"/>
              </w:rPr>
            </w:pPr>
            <w:r w:rsidRPr="00405084">
              <w:rPr>
                <w:rFonts w:ascii="Tahoma" w:hAnsi="Tahoma" w:cs="Tahoma"/>
                <w:color w:val="000000" w:themeColor="text1"/>
              </w:rPr>
              <w:t>Mapping for EJ Analysis</w:t>
            </w:r>
          </w:p>
        </w:tc>
      </w:tr>
      <w:tr w:rsidR="000246BD" w:rsidRPr="000A53AE" w14:paraId="32D40935" w14:textId="77777777" w:rsidTr="000246BD">
        <w:tc>
          <w:tcPr>
            <w:tcW w:w="9240" w:type="dxa"/>
          </w:tcPr>
          <w:p w14:paraId="159EF286" w14:textId="77777777" w:rsidR="000246BD" w:rsidRPr="000A53AE" w:rsidRDefault="000246BD" w:rsidP="000246BD">
            <w:pPr>
              <w:rPr>
                <w:rFonts w:ascii="Tahoma" w:hAnsi="Tahoma" w:cs="Tahoma"/>
                <w:b/>
              </w:rPr>
            </w:pPr>
            <w:r w:rsidRPr="000A53AE">
              <w:rPr>
                <w:rFonts w:ascii="Tahoma" w:hAnsi="Tahoma" w:cs="Tahoma"/>
                <w:b/>
              </w:rPr>
              <w:t>PRODUCT</w:t>
            </w:r>
          </w:p>
          <w:p w14:paraId="0DCAA978" w14:textId="6FA36D19" w:rsidR="0025493B" w:rsidRPr="0025493B" w:rsidRDefault="0025493B" w:rsidP="00970A9B">
            <w:pPr>
              <w:pStyle w:val="ListParagraph"/>
              <w:numPr>
                <w:ilvl w:val="0"/>
                <w:numId w:val="7"/>
              </w:numPr>
              <w:rPr>
                <w:rFonts w:ascii="Tahoma" w:hAnsi="Tahoma" w:cs="Tahoma"/>
              </w:rPr>
            </w:pPr>
            <w:r>
              <w:rPr>
                <w:rFonts w:ascii="Tahoma" w:hAnsi="Tahoma" w:cs="Tahoma"/>
              </w:rPr>
              <w:t>Maps and Data</w:t>
            </w:r>
          </w:p>
        </w:tc>
      </w:tr>
    </w:tbl>
    <w:p w14:paraId="2EB59EDD" w14:textId="77777777" w:rsidR="000246BD" w:rsidRPr="000A53AE" w:rsidRDefault="000246BD" w:rsidP="000246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926B0B" w:rsidRPr="000A53AE" w14:paraId="2C6EEF5E" w14:textId="77777777" w:rsidTr="00D059AB">
        <w:tc>
          <w:tcPr>
            <w:tcW w:w="2307" w:type="dxa"/>
            <w:shd w:val="clear" w:color="auto" w:fill="D9D9D9"/>
          </w:tcPr>
          <w:p w14:paraId="275BE36E" w14:textId="77777777" w:rsidR="00926B0B" w:rsidRPr="000A53AE" w:rsidRDefault="00926B0B" w:rsidP="00F77453">
            <w:pPr>
              <w:jc w:val="center"/>
              <w:rPr>
                <w:rFonts w:ascii="Tahoma" w:hAnsi="Tahoma" w:cs="Tahoma"/>
                <w:b/>
                <w:bCs/>
              </w:rPr>
            </w:pPr>
            <w:r w:rsidRPr="000A53AE">
              <w:rPr>
                <w:rFonts w:ascii="Tahoma" w:hAnsi="Tahoma" w:cs="Tahoma"/>
                <w:b/>
                <w:bCs/>
              </w:rPr>
              <w:t>TARGET START AND END DATES</w:t>
            </w:r>
          </w:p>
        </w:tc>
        <w:tc>
          <w:tcPr>
            <w:tcW w:w="2458" w:type="dxa"/>
          </w:tcPr>
          <w:p w14:paraId="0B30B008" w14:textId="77777777" w:rsidR="00926B0B" w:rsidRDefault="00926B0B" w:rsidP="00F77453">
            <w:pPr>
              <w:pStyle w:val="Header"/>
              <w:tabs>
                <w:tab w:val="clear" w:pos="4320"/>
                <w:tab w:val="clear" w:pos="8640"/>
              </w:tabs>
              <w:rPr>
                <w:rFonts w:ascii="Tahoma" w:hAnsi="Tahoma" w:cs="Tahoma"/>
                <w:sz w:val="22"/>
                <w:szCs w:val="22"/>
              </w:rPr>
            </w:pPr>
          </w:p>
          <w:p w14:paraId="65DDD7CE" w14:textId="2925B709" w:rsidR="00926B0B" w:rsidRPr="000A53AE" w:rsidRDefault="00926B0B" w:rsidP="00F77453">
            <w:pPr>
              <w:pStyle w:val="Header"/>
              <w:tabs>
                <w:tab w:val="clear" w:pos="4320"/>
                <w:tab w:val="clear" w:pos="8640"/>
              </w:tabs>
              <w:rPr>
                <w:rFonts w:ascii="Tahoma" w:hAnsi="Tahoma" w:cs="Tahoma"/>
                <w:sz w:val="22"/>
                <w:szCs w:val="22"/>
              </w:rPr>
            </w:pPr>
            <w:r w:rsidRPr="000951BE">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0951BE">
              <w:rPr>
                <w:rFonts w:ascii="Tahoma" w:hAnsi="Tahoma" w:cs="Tahoma"/>
                <w:sz w:val="22"/>
                <w:szCs w:val="22"/>
              </w:rPr>
              <w:t xml:space="preserve"> – 6/30/20</w:t>
            </w:r>
            <w:r>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0AACDCD2" w14:textId="77777777" w:rsidR="00926B0B" w:rsidRPr="00926B0B" w:rsidRDefault="00926B0B" w:rsidP="00F77453">
            <w:pPr>
              <w:pStyle w:val="Heading6"/>
              <w:rPr>
                <w:rFonts w:ascii="Tahoma" w:hAnsi="Tahoma" w:cs="Tahoma"/>
                <w:color w:val="auto"/>
              </w:rPr>
            </w:pPr>
            <w:r>
              <w:rPr>
                <w:rFonts w:ascii="Tahoma" w:hAnsi="Tahoma" w:cs="Tahoma"/>
                <w:color w:val="auto"/>
              </w:rPr>
              <w:t xml:space="preserve">                                   </w:t>
            </w:r>
            <w:r w:rsidRPr="00926B0B">
              <w:rPr>
                <w:rFonts w:ascii="Tahoma" w:hAnsi="Tahoma" w:cs="Tahoma"/>
                <w:color w:val="auto"/>
              </w:rPr>
              <w:t>LEAD AGENCY</w:t>
            </w:r>
          </w:p>
        </w:tc>
        <w:tc>
          <w:tcPr>
            <w:tcW w:w="2283" w:type="dxa"/>
          </w:tcPr>
          <w:p w14:paraId="24A015BE" w14:textId="77777777" w:rsidR="00926B0B" w:rsidRPr="000A53AE" w:rsidRDefault="00926B0B" w:rsidP="00F77453">
            <w:pPr>
              <w:rPr>
                <w:rFonts w:ascii="Tahoma" w:hAnsi="Tahoma" w:cs="Tahoma"/>
              </w:rPr>
            </w:pPr>
            <w:r>
              <w:rPr>
                <w:rFonts w:ascii="Tahoma" w:hAnsi="Tahoma" w:cs="Tahoma"/>
              </w:rPr>
              <w:t xml:space="preserve">                                      </w:t>
            </w:r>
            <w:r w:rsidRPr="000A53AE">
              <w:rPr>
                <w:rFonts w:ascii="Tahoma" w:hAnsi="Tahoma" w:cs="Tahoma"/>
              </w:rPr>
              <w:t>DARTS MPO</w:t>
            </w:r>
          </w:p>
        </w:tc>
      </w:tr>
    </w:tbl>
    <w:tbl>
      <w:tblPr>
        <w:tblpPr w:leftFromText="180" w:rightFromText="180" w:vertAnchor="text" w:horzAnchor="margin" w:tblpXSpec="center"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0A53AE" w14:paraId="2B70F50C" w14:textId="77777777" w:rsidTr="00D059AB">
        <w:tc>
          <w:tcPr>
            <w:tcW w:w="2616" w:type="dxa"/>
            <w:shd w:val="clear" w:color="auto" w:fill="D9D9D9"/>
          </w:tcPr>
          <w:p w14:paraId="4998F05C" w14:textId="77777777" w:rsidR="00D059AB" w:rsidRPr="00926B0B" w:rsidRDefault="00D059AB" w:rsidP="00D059AB">
            <w:pPr>
              <w:jc w:val="center"/>
              <w:rPr>
                <w:rFonts w:ascii="Tahoma" w:hAnsi="Tahoma" w:cs="Tahoma"/>
                <w:b/>
              </w:rPr>
            </w:pPr>
            <w:r w:rsidRPr="00926B0B">
              <w:rPr>
                <w:rFonts w:ascii="Tahoma" w:hAnsi="Tahoma" w:cs="Tahoma"/>
                <w:b/>
              </w:rPr>
              <w:t>FUNDING SOURCE</w:t>
            </w:r>
          </w:p>
        </w:tc>
        <w:tc>
          <w:tcPr>
            <w:tcW w:w="2622" w:type="dxa"/>
            <w:shd w:val="clear" w:color="auto" w:fill="D9D9D9"/>
          </w:tcPr>
          <w:p w14:paraId="0B49DB5B" w14:textId="77777777" w:rsidR="00D059AB" w:rsidRPr="00926B0B" w:rsidRDefault="00D059AB" w:rsidP="00D059AB">
            <w:pPr>
              <w:jc w:val="center"/>
              <w:rPr>
                <w:rFonts w:ascii="Tahoma" w:hAnsi="Tahoma" w:cs="Tahoma"/>
                <w:b/>
              </w:rPr>
            </w:pPr>
            <w:r w:rsidRPr="00926B0B">
              <w:rPr>
                <w:rFonts w:ascii="Tahoma" w:hAnsi="Tahoma" w:cs="Tahoma"/>
                <w:b/>
              </w:rPr>
              <w:t>AMOUNT</w:t>
            </w:r>
          </w:p>
        </w:tc>
      </w:tr>
      <w:tr w:rsidR="00D059AB" w:rsidRPr="000A53AE" w14:paraId="29549940" w14:textId="77777777" w:rsidTr="00D059AB">
        <w:tc>
          <w:tcPr>
            <w:tcW w:w="2616" w:type="dxa"/>
          </w:tcPr>
          <w:p w14:paraId="27758FAC"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641589CE" w14:textId="4D166552" w:rsidR="00D059AB" w:rsidRPr="000A53AE" w:rsidRDefault="00D059AB" w:rsidP="00D059AB">
            <w:pPr>
              <w:rPr>
                <w:rFonts w:ascii="Tahoma" w:hAnsi="Tahoma" w:cs="Tahoma"/>
              </w:rPr>
            </w:pPr>
            <w:r>
              <w:rPr>
                <w:rFonts w:ascii="Tahoma" w:hAnsi="Tahoma" w:cs="Tahoma"/>
              </w:rPr>
              <w:t>$</w:t>
            </w:r>
            <w:r w:rsidR="00825C11">
              <w:rPr>
                <w:rFonts w:ascii="Tahoma" w:hAnsi="Tahoma" w:cs="Tahoma"/>
              </w:rPr>
              <w:t>6</w:t>
            </w:r>
            <w:r>
              <w:rPr>
                <w:rFonts w:ascii="Tahoma" w:hAnsi="Tahoma" w:cs="Tahoma"/>
              </w:rPr>
              <w:t>,000.00</w:t>
            </w:r>
          </w:p>
        </w:tc>
      </w:tr>
      <w:tr w:rsidR="00D059AB" w:rsidRPr="000A53AE" w14:paraId="164D229A" w14:textId="77777777" w:rsidTr="00D059AB">
        <w:tc>
          <w:tcPr>
            <w:tcW w:w="2616" w:type="dxa"/>
          </w:tcPr>
          <w:p w14:paraId="2D87F7EE" w14:textId="77777777" w:rsidR="00D059AB" w:rsidRPr="000A53AE" w:rsidRDefault="00D059AB" w:rsidP="00D059AB">
            <w:pPr>
              <w:rPr>
                <w:rFonts w:ascii="Tahoma" w:hAnsi="Tahoma" w:cs="Tahoma"/>
              </w:rPr>
            </w:pPr>
            <w:r w:rsidRPr="000A53AE">
              <w:rPr>
                <w:rFonts w:ascii="Tahoma" w:hAnsi="Tahoma" w:cs="Tahoma"/>
              </w:rPr>
              <w:t>LOCAL MATCH</w:t>
            </w:r>
          </w:p>
        </w:tc>
        <w:tc>
          <w:tcPr>
            <w:tcW w:w="2622" w:type="dxa"/>
          </w:tcPr>
          <w:p w14:paraId="543F2A78" w14:textId="6B4AB5C9" w:rsidR="00D059AB" w:rsidRPr="000A53AE" w:rsidRDefault="00D059AB" w:rsidP="00D059AB">
            <w:pPr>
              <w:rPr>
                <w:rFonts w:ascii="Tahoma" w:hAnsi="Tahoma" w:cs="Tahoma"/>
              </w:rPr>
            </w:pPr>
            <w:r>
              <w:rPr>
                <w:rFonts w:ascii="Tahoma" w:hAnsi="Tahoma" w:cs="Tahoma"/>
              </w:rPr>
              <w:t>$1,</w:t>
            </w:r>
            <w:r w:rsidR="00825C11">
              <w:rPr>
                <w:rFonts w:ascii="Tahoma" w:hAnsi="Tahoma" w:cs="Tahoma"/>
              </w:rPr>
              <w:t>5</w:t>
            </w:r>
            <w:r>
              <w:rPr>
                <w:rFonts w:ascii="Tahoma" w:hAnsi="Tahoma" w:cs="Tahoma"/>
              </w:rPr>
              <w:t>00.00</w:t>
            </w:r>
          </w:p>
        </w:tc>
      </w:tr>
      <w:tr w:rsidR="00D059AB" w:rsidRPr="000A53AE" w14:paraId="6FE516FA" w14:textId="77777777" w:rsidTr="00D059AB">
        <w:tc>
          <w:tcPr>
            <w:tcW w:w="2616" w:type="dxa"/>
          </w:tcPr>
          <w:p w14:paraId="28351BBA"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187587BD" w14:textId="49B9173E" w:rsidR="00D059AB" w:rsidRPr="000A53AE" w:rsidRDefault="00D059AB" w:rsidP="00D059AB">
            <w:pPr>
              <w:rPr>
                <w:rFonts w:ascii="Tahoma" w:hAnsi="Tahoma" w:cs="Tahoma"/>
              </w:rPr>
            </w:pPr>
            <w:r>
              <w:rPr>
                <w:rFonts w:ascii="Tahoma" w:hAnsi="Tahoma" w:cs="Tahoma"/>
              </w:rPr>
              <w:t>$</w:t>
            </w:r>
            <w:r w:rsidR="00825C11">
              <w:rPr>
                <w:rFonts w:ascii="Tahoma" w:hAnsi="Tahoma" w:cs="Tahoma"/>
              </w:rPr>
              <w:t>7</w:t>
            </w:r>
            <w:r>
              <w:rPr>
                <w:rFonts w:ascii="Tahoma" w:hAnsi="Tahoma" w:cs="Tahoma"/>
              </w:rPr>
              <w:t>,</w:t>
            </w:r>
            <w:r w:rsidR="00825C11">
              <w:rPr>
                <w:rFonts w:ascii="Tahoma" w:hAnsi="Tahoma" w:cs="Tahoma"/>
              </w:rPr>
              <w:t>5</w:t>
            </w:r>
            <w:r>
              <w:rPr>
                <w:rFonts w:ascii="Tahoma" w:hAnsi="Tahoma" w:cs="Tahoma"/>
              </w:rPr>
              <w:t>00.00</w:t>
            </w:r>
            <w:r w:rsidRPr="000A53AE">
              <w:rPr>
                <w:rFonts w:ascii="Tahoma" w:hAnsi="Tahoma" w:cs="Tahoma"/>
              </w:rPr>
              <w:t xml:space="preserve"> </w:t>
            </w:r>
          </w:p>
        </w:tc>
      </w:tr>
    </w:tbl>
    <w:p w14:paraId="2044D4F4" w14:textId="77777777" w:rsidR="000246BD" w:rsidRPr="000A53AE" w:rsidRDefault="000246BD" w:rsidP="000246BD">
      <w:pPr>
        <w:rPr>
          <w:rFonts w:ascii="Tahoma" w:hAnsi="Tahoma" w:cs="Tahoma"/>
        </w:rPr>
      </w:pPr>
    </w:p>
    <w:p w14:paraId="1606CDEE" w14:textId="77777777" w:rsidR="000246BD" w:rsidRDefault="000246BD" w:rsidP="000246BD">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70D85D79" w14:textId="77777777" w:rsidTr="000246BD">
        <w:tc>
          <w:tcPr>
            <w:tcW w:w="9240" w:type="dxa"/>
            <w:tcBorders>
              <w:top w:val="nil"/>
              <w:left w:val="nil"/>
              <w:bottom w:val="nil"/>
              <w:right w:val="nil"/>
            </w:tcBorders>
            <w:shd w:val="clear" w:color="auto" w:fill="auto"/>
          </w:tcPr>
          <w:p w14:paraId="1E16EEEB" w14:textId="3309F750" w:rsidR="000246BD" w:rsidRPr="000C6F66" w:rsidRDefault="000246BD" w:rsidP="000246BD">
            <w:pPr>
              <w:pStyle w:val="Heading2"/>
            </w:pPr>
            <w:bookmarkStart w:id="52" w:name="_Toc457815517"/>
            <w:bookmarkStart w:id="53" w:name="_Toc66095856"/>
            <w:r w:rsidRPr="00926B0B">
              <w:rPr>
                <w:color w:val="4BACC6" w:themeColor="accent5"/>
              </w:rPr>
              <w:lastRenderedPageBreak/>
              <w:t>Sub-element 4.</w:t>
            </w:r>
            <w:r w:rsidR="00E84E09">
              <w:rPr>
                <w:color w:val="4BACC6" w:themeColor="accent5"/>
              </w:rPr>
              <w:t>8</w:t>
            </w:r>
            <w:r w:rsidRPr="00926B0B">
              <w:rPr>
                <w:color w:val="4BACC6" w:themeColor="accent5"/>
              </w:rPr>
              <w:t xml:space="preserve"> Highway Planning</w:t>
            </w:r>
            <w:bookmarkEnd w:id="52"/>
            <w:bookmarkEnd w:id="53"/>
            <w:r w:rsidRPr="00926B0B">
              <w:rPr>
                <w:color w:val="4BACC6" w:themeColor="accent5"/>
              </w:rPr>
              <w:t xml:space="preserve">   </w:t>
            </w:r>
          </w:p>
        </w:tc>
      </w:tr>
    </w:tbl>
    <w:tbl>
      <w:tblPr>
        <w:tblpPr w:leftFromText="180" w:rightFromText="180" w:vertAnchor="text" w:horzAnchor="margin" w:tblpY="276"/>
        <w:tblOverlap w:val="never"/>
        <w:tblW w:w="0" w:type="auto"/>
        <w:tblLook w:val="0000" w:firstRow="0" w:lastRow="0" w:firstColumn="0" w:lastColumn="0" w:noHBand="0" w:noVBand="0"/>
      </w:tblPr>
      <w:tblGrid>
        <w:gridCol w:w="9240"/>
      </w:tblGrid>
      <w:tr w:rsidR="000246BD" w:rsidRPr="000A53AE" w14:paraId="73933D24" w14:textId="77777777" w:rsidTr="000246BD">
        <w:tc>
          <w:tcPr>
            <w:tcW w:w="9240" w:type="dxa"/>
          </w:tcPr>
          <w:p w14:paraId="3786DC53"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Safety, Mobility, Environment, Enhancement, Multimodal and Equity</w:t>
            </w:r>
            <w:r w:rsidRPr="00CC6B99">
              <w:rPr>
                <w:rFonts w:ascii="Tahoma" w:hAnsi="Tahoma" w:cs="Tahoma"/>
                <w:i/>
                <w:color w:val="FF0000"/>
              </w:rPr>
              <w:t>)</w:t>
            </w:r>
          </w:p>
          <w:p w14:paraId="4BBF2F3F" w14:textId="77777777" w:rsidR="000246BD" w:rsidRPr="000A53AE" w:rsidRDefault="000246BD" w:rsidP="00970A9B">
            <w:pPr>
              <w:pStyle w:val="ListParagraph"/>
              <w:numPr>
                <w:ilvl w:val="0"/>
                <w:numId w:val="7"/>
              </w:numPr>
              <w:rPr>
                <w:rFonts w:ascii="Tahoma" w:hAnsi="Tahoma" w:cs="Tahoma"/>
              </w:rPr>
            </w:pPr>
            <w:r w:rsidRPr="000A53AE">
              <w:rPr>
                <w:rFonts w:ascii="Tahoma" w:hAnsi="Tahoma" w:cs="Tahoma"/>
              </w:rPr>
              <w:t>Assess performance of the DARTS highways</w:t>
            </w:r>
          </w:p>
          <w:p w14:paraId="00846E97" w14:textId="115AD4ED" w:rsidR="000246BD" w:rsidRPr="000A53AE" w:rsidRDefault="000246BD" w:rsidP="00970A9B">
            <w:pPr>
              <w:pStyle w:val="ListParagraph"/>
              <w:numPr>
                <w:ilvl w:val="0"/>
                <w:numId w:val="7"/>
              </w:numPr>
              <w:rPr>
                <w:rFonts w:ascii="Tahoma" w:hAnsi="Tahoma" w:cs="Tahoma"/>
              </w:rPr>
            </w:pPr>
            <w:r w:rsidRPr="000A53AE">
              <w:rPr>
                <w:rFonts w:ascii="Tahoma" w:hAnsi="Tahoma" w:cs="Tahoma"/>
              </w:rPr>
              <w:t xml:space="preserve">Plan highway improvements </w:t>
            </w:r>
            <w:r w:rsidR="00BC7FFC" w:rsidRPr="000A53AE">
              <w:rPr>
                <w:rFonts w:ascii="Tahoma" w:hAnsi="Tahoma" w:cs="Tahoma"/>
              </w:rPr>
              <w:t>considering</w:t>
            </w:r>
            <w:r w:rsidRPr="000A53AE">
              <w:rPr>
                <w:rFonts w:ascii="Tahoma" w:hAnsi="Tahoma" w:cs="Tahoma"/>
              </w:rPr>
              <w:t xml:space="preserve"> current condition and future travel demand</w:t>
            </w:r>
            <w:r>
              <w:rPr>
                <w:rFonts w:ascii="Tahoma" w:hAnsi="Tahoma" w:cs="Tahoma"/>
              </w:rPr>
              <w:t>s</w:t>
            </w:r>
          </w:p>
        </w:tc>
      </w:tr>
      <w:tr w:rsidR="000246BD" w:rsidRPr="000A53AE" w14:paraId="7366B32E" w14:textId="77777777" w:rsidTr="000246BD">
        <w:tc>
          <w:tcPr>
            <w:tcW w:w="9240" w:type="dxa"/>
          </w:tcPr>
          <w:p w14:paraId="729D874F" w14:textId="77777777" w:rsidR="000246BD" w:rsidRPr="000A53AE" w:rsidRDefault="000246BD" w:rsidP="000246BD">
            <w:pPr>
              <w:rPr>
                <w:rFonts w:ascii="Tahoma" w:hAnsi="Tahoma" w:cs="Tahoma"/>
                <w:b/>
              </w:rPr>
            </w:pPr>
            <w:r w:rsidRPr="000A53AE">
              <w:rPr>
                <w:rFonts w:ascii="Tahoma" w:hAnsi="Tahoma" w:cs="Tahoma"/>
                <w:b/>
              </w:rPr>
              <w:t>PREVIOUS WORK</w:t>
            </w:r>
          </w:p>
          <w:p w14:paraId="205CE966" w14:textId="5F06E7DF" w:rsidR="000246BD" w:rsidRDefault="0025493B" w:rsidP="00970A9B">
            <w:pPr>
              <w:numPr>
                <w:ilvl w:val="0"/>
                <w:numId w:val="6"/>
              </w:numPr>
              <w:spacing w:after="0" w:line="240" w:lineRule="auto"/>
              <w:jc w:val="both"/>
              <w:rPr>
                <w:rFonts w:ascii="Tahoma" w:hAnsi="Tahoma" w:cs="Tahoma"/>
              </w:rPr>
            </w:pPr>
            <w:r>
              <w:rPr>
                <w:rFonts w:ascii="Tahoma" w:hAnsi="Tahoma" w:cs="Tahoma"/>
              </w:rPr>
              <w:t>Coordinated with local engineering and public works departments on authorized and active construction projects</w:t>
            </w:r>
          </w:p>
          <w:p w14:paraId="26FA3001" w14:textId="5878EA2F" w:rsidR="0025493B" w:rsidRDefault="0025493B" w:rsidP="00970A9B">
            <w:pPr>
              <w:numPr>
                <w:ilvl w:val="0"/>
                <w:numId w:val="6"/>
              </w:numPr>
              <w:spacing w:after="0" w:line="240" w:lineRule="auto"/>
              <w:jc w:val="both"/>
              <w:rPr>
                <w:rFonts w:ascii="Tahoma" w:hAnsi="Tahoma" w:cs="Tahoma"/>
              </w:rPr>
            </w:pPr>
            <w:r>
              <w:rPr>
                <w:rFonts w:ascii="Tahoma" w:hAnsi="Tahoma" w:cs="Tahoma"/>
              </w:rPr>
              <w:t xml:space="preserve">Coordinated with GDOT District office for open house for </w:t>
            </w:r>
            <w:r w:rsidR="002B6AD1">
              <w:rPr>
                <w:rFonts w:ascii="Tahoma" w:hAnsi="Tahoma" w:cs="Tahoma"/>
              </w:rPr>
              <w:t>U19/Nelms Rd. Intersection Project</w:t>
            </w:r>
          </w:p>
          <w:p w14:paraId="4F455D66" w14:textId="57B224A8" w:rsidR="0025493B" w:rsidRDefault="0025493B" w:rsidP="00970A9B">
            <w:pPr>
              <w:numPr>
                <w:ilvl w:val="0"/>
                <w:numId w:val="6"/>
              </w:numPr>
              <w:spacing w:after="0" w:line="240" w:lineRule="auto"/>
              <w:jc w:val="both"/>
              <w:rPr>
                <w:rFonts w:ascii="Tahoma" w:hAnsi="Tahoma" w:cs="Tahoma"/>
              </w:rPr>
            </w:pPr>
            <w:r>
              <w:rPr>
                <w:rFonts w:ascii="Tahoma" w:hAnsi="Tahoma" w:cs="Tahoma"/>
              </w:rPr>
              <w:t xml:space="preserve">Coordinated with GDOT for functional classification changes </w:t>
            </w:r>
          </w:p>
          <w:p w14:paraId="27729FBC" w14:textId="77777777" w:rsidR="000246BD" w:rsidRPr="000A53AE" w:rsidRDefault="000246BD" w:rsidP="000246BD">
            <w:pPr>
              <w:spacing w:after="0" w:line="240" w:lineRule="auto"/>
              <w:ind w:left="720"/>
              <w:jc w:val="both"/>
              <w:rPr>
                <w:rFonts w:ascii="Tahoma" w:hAnsi="Tahoma" w:cs="Tahoma"/>
              </w:rPr>
            </w:pPr>
          </w:p>
        </w:tc>
      </w:tr>
      <w:tr w:rsidR="000246BD" w:rsidRPr="000A53AE" w14:paraId="6E459B05" w14:textId="77777777" w:rsidTr="000246BD">
        <w:tc>
          <w:tcPr>
            <w:tcW w:w="9240" w:type="dxa"/>
          </w:tcPr>
          <w:p w14:paraId="087B6738" w14:textId="73112218" w:rsidR="00E12C9E" w:rsidRPr="00757FF4" w:rsidRDefault="00E12C9E" w:rsidP="00E12C9E">
            <w:pPr>
              <w:rPr>
                <w:rFonts w:ascii="Tahoma" w:hAnsi="Tahoma" w:cs="Tahoma"/>
                <w:b/>
              </w:rPr>
            </w:pPr>
            <w:r>
              <w:rPr>
                <w:rFonts w:ascii="Tahoma" w:hAnsi="Tahoma" w:cs="Tahoma"/>
                <w:b/>
              </w:rPr>
              <w:t>FY 202</w:t>
            </w:r>
            <w:r w:rsidR="00BF2071">
              <w:rPr>
                <w:rFonts w:ascii="Tahoma" w:hAnsi="Tahoma" w:cs="Tahoma"/>
                <w:b/>
              </w:rPr>
              <w:t>3</w:t>
            </w:r>
            <w:r w:rsidR="004C7B6F">
              <w:rPr>
                <w:rFonts w:ascii="Tahoma" w:hAnsi="Tahoma" w:cs="Tahoma"/>
                <w:b/>
              </w:rPr>
              <w:t xml:space="preserve"> </w:t>
            </w:r>
            <w:r>
              <w:rPr>
                <w:rFonts w:ascii="Tahoma" w:hAnsi="Tahoma" w:cs="Tahoma"/>
                <w:b/>
              </w:rPr>
              <w:t xml:space="preserve">Activities </w:t>
            </w:r>
          </w:p>
          <w:p w14:paraId="09D695BF" w14:textId="77777777" w:rsidR="000246BD" w:rsidRPr="000A53AE" w:rsidRDefault="000246BD" w:rsidP="00970A9B">
            <w:pPr>
              <w:pStyle w:val="ListParagraph"/>
              <w:numPr>
                <w:ilvl w:val="0"/>
                <w:numId w:val="6"/>
              </w:numPr>
              <w:rPr>
                <w:rFonts w:ascii="Tahoma" w:hAnsi="Tahoma" w:cs="Tahoma"/>
              </w:rPr>
            </w:pPr>
            <w:r w:rsidRPr="000A53AE">
              <w:rPr>
                <w:rFonts w:ascii="Tahoma" w:hAnsi="Tahoma" w:cs="Tahoma"/>
              </w:rPr>
              <w:t xml:space="preserve">Develop a list of highway project improvements </w:t>
            </w:r>
          </w:p>
          <w:p w14:paraId="5AEF90AE" w14:textId="77777777" w:rsidR="000246BD" w:rsidRDefault="000246BD" w:rsidP="00970A9B">
            <w:pPr>
              <w:pStyle w:val="ListParagraph"/>
              <w:numPr>
                <w:ilvl w:val="0"/>
                <w:numId w:val="6"/>
              </w:numPr>
              <w:rPr>
                <w:rFonts w:ascii="Tahoma" w:hAnsi="Tahoma" w:cs="Tahoma"/>
              </w:rPr>
            </w:pPr>
            <w:r w:rsidRPr="000A53AE">
              <w:rPr>
                <w:rFonts w:ascii="Tahoma" w:hAnsi="Tahoma" w:cs="Tahoma"/>
              </w:rPr>
              <w:t>Update maps of functional road classification changes in the DARTS planning area</w:t>
            </w:r>
          </w:p>
          <w:p w14:paraId="41B80285" w14:textId="77777777" w:rsidR="0025493B" w:rsidRDefault="0025493B" w:rsidP="00970A9B">
            <w:pPr>
              <w:pStyle w:val="ListParagraph"/>
              <w:numPr>
                <w:ilvl w:val="0"/>
                <w:numId w:val="6"/>
              </w:numPr>
              <w:rPr>
                <w:rFonts w:ascii="Tahoma" w:hAnsi="Tahoma" w:cs="Tahoma"/>
              </w:rPr>
            </w:pPr>
            <w:r>
              <w:rPr>
                <w:rFonts w:ascii="Tahoma" w:hAnsi="Tahoma" w:cs="Tahoma"/>
              </w:rPr>
              <w:t>Coordination with local engineering, public works, GDOT planning, and GDOT District Office</w:t>
            </w:r>
          </w:p>
          <w:p w14:paraId="083B840D" w14:textId="2AC88389" w:rsidR="00817B05" w:rsidRPr="000A53AE" w:rsidRDefault="00817B05" w:rsidP="00970A9B">
            <w:pPr>
              <w:pStyle w:val="ListParagraph"/>
              <w:numPr>
                <w:ilvl w:val="0"/>
                <w:numId w:val="6"/>
              </w:numPr>
              <w:rPr>
                <w:rFonts w:ascii="Tahoma" w:hAnsi="Tahoma" w:cs="Tahoma"/>
              </w:rPr>
            </w:pPr>
            <w:r>
              <w:rPr>
                <w:rFonts w:ascii="Tahoma" w:hAnsi="Tahoma" w:cs="Tahoma"/>
              </w:rPr>
              <w:t>Intersection studies of Georgia State Route 133 &amp; Haley/Cedric, Hickory Grove-US Highway 82.</w:t>
            </w:r>
          </w:p>
        </w:tc>
      </w:tr>
      <w:tr w:rsidR="000246BD" w:rsidRPr="000A53AE" w14:paraId="7E5468C5" w14:textId="77777777" w:rsidTr="000246BD">
        <w:tc>
          <w:tcPr>
            <w:tcW w:w="9240" w:type="dxa"/>
          </w:tcPr>
          <w:p w14:paraId="7F5906C6" w14:textId="77777777" w:rsidR="000246BD" w:rsidRPr="000A53AE" w:rsidRDefault="000246BD" w:rsidP="000246BD">
            <w:pPr>
              <w:rPr>
                <w:rFonts w:ascii="Tahoma" w:hAnsi="Tahoma" w:cs="Tahoma"/>
                <w:b/>
              </w:rPr>
            </w:pPr>
            <w:r w:rsidRPr="000A53AE">
              <w:rPr>
                <w:rFonts w:ascii="Tahoma" w:hAnsi="Tahoma" w:cs="Tahoma"/>
                <w:b/>
              </w:rPr>
              <w:t>PRODUCT</w:t>
            </w:r>
          </w:p>
          <w:p w14:paraId="4701F1CA" w14:textId="77777777" w:rsidR="000246BD" w:rsidRDefault="000246BD" w:rsidP="00970A9B">
            <w:pPr>
              <w:pStyle w:val="ListParagraph"/>
              <w:numPr>
                <w:ilvl w:val="0"/>
                <w:numId w:val="7"/>
              </w:numPr>
              <w:rPr>
                <w:rFonts w:ascii="Tahoma" w:hAnsi="Tahoma" w:cs="Tahoma"/>
              </w:rPr>
            </w:pPr>
            <w:r w:rsidRPr="000A53AE">
              <w:rPr>
                <w:rFonts w:ascii="Tahoma" w:hAnsi="Tahoma" w:cs="Tahoma"/>
              </w:rPr>
              <w:t xml:space="preserve">Database of functional road classifications </w:t>
            </w:r>
          </w:p>
          <w:p w14:paraId="542DB3F1" w14:textId="696AE294" w:rsidR="0025493B" w:rsidRDefault="0025493B" w:rsidP="00970A9B">
            <w:pPr>
              <w:pStyle w:val="ListParagraph"/>
              <w:numPr>
                <w:ilvl w:val="0"/>
                <w:numId w:val="7"/>
              </w:numPr>
              <w:rPr>
                <w:rFonts w:ascii="Tahoma" w:hAnsi="Tahoma" w:cs="Tahoma"/>
              </w:rPr>
            </w:pPr>
            <w:r>
              <w:rPr>
                <w:rFonts w:ascii="Tahoma" w:hAnsi="Tahoma" w:cs="Tahoma"/>
              </w:rPr>
              <w:t xml:space="preserve">Notes from concept and design meetings </w:t>
            </w:r>
            <w:r w:rsidR="00CA28FC">
              <w:rPr>
                <w:rFonts w:ascii="Tahoma" w:hAnsi="Tahoma" w:cs="Tahoma"/>
              </w:rPr>
              <w:t>(TAP &amp; Local Projects)</w:t>
            </w:r>
          </w:p>
          <w:p w14:paraId="4483475E" w14:textId="6AF91B12" w:rsidR="00817B05" w:rsidRDefault="00817B05" w:rsidP="00970A9B">
            <w:pPr>
              <w:pStyle w:val="ListParagraph"/>
              <w:numPr>
                <w:ilvl w:val="0"/>
                <w:numId w:val="7"/>
              </w:numPr>
              <w:rPr>
                <w:rFonts w:ascii="Tahoma" w:hAnsi="Tahoma" w:cs="Tahoma"/>
              </w:rPr>
            </w:pPr>
            <w:r>
              <w:rPr>
                <w:rFonts w:ascii="Tahoma" w:hAnsi="Tahoma" w:cs="Tahoma"/>
              </w:rPr>
              <w:t>Intersection Study Reports</w:t>
            </w:r>
          </w:p>
          <w:p w14:paraId="1565D2CB" w14:textId="2CE7D045" w:rsidR="00C46984" w:rsidRPr="000A53AE" w:rsidRDefault="00C46984" w:rsidP="00C46984">
            <w:pPr>
              <w:pStyle w:val="ListParagraph"/>
              <w:spacing w:after="0"/>
              <w:rPr>
                <w:rFonts w:ascii="Tahoma" w:hAnsi="Tahoma" w:cs="Tahoma"/>
              </w:rPr>
            </w:pPr>
          </w:p>
        </w:tc>
      </w:tr>
    </w:tbl>
    <w:tbl>
      <w:tblPr>
        <w:tblpPr w:leftFromText="180" w:rightFromText="180" w:vertAnchor="text" w:horzAnchor="margin"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405084" w:rsidRPr="000A53AE" w14:paraId="6CBDE540" w14:textId="77777777" w:rsidTr="00405084">
        <w:tc>
          <w:tcPr>
            <w:tcW w:w="2307" w:type="dxa"/>
            <w:shd w:val="clear" w:color="auto" w:fill="D9D9D9"/>
          </w:tcPr>
          <w:p w14:paraId="6D9FDB7D" w14:textId="77777777" w:rsidR="00405084" w:rsidRPr="000A53AE" w:rsidRDefault="00405084" w:rsidP="00405084">
            <w:pPr>
              <w:jc w:val="center"/>
              <w:rPr>
                <w:rFonts w:ascii="Tahoma" w:hAnsi="Tahoma" w:cs="Tahoma"/>
                <w:b/>
                <w:bCs/>
              </w:rPr>
            </w:pPr>
            <w:r w:rsidRPr="000A53AE">
              <w:rPr>
                <w:rFonts w:ascii="Tahoma" w:hAnsi="Tahoma" w:cs="Tahoma"/>
                <w:b/>
                <w:bCs/>
              </w:rPr>
              <w:t>TARGET START AND END DATES</w:t>
            </w:r>
          </w:p>
        </w:tc>
        <w:tc>
          <w:tcPr>
            <w:tcW w:w="2458" w:type="dxa"/>
          </w:tcPr>
          <w:p w14:paraId="28B43E1A" w14:textId="77777777" w:rsidR="00405084" w:rsidRDefault="00405084" w:rsidP="00405084">
            <w:pPr>
              <w:pStyle w:val="Header"/>
              <w:tabs>
                <w:tab w:val="clear" w:pos="4320"/>
                <w:tab w:val="clear" w:pos="8640"/>
              </w:tabs>
              <w:rPr>
                <w:rFonts w:ascii="Tahoma" w:hAnsi="Tahoma" w:cs="Tahoma"/>
                <w:sz w:val="22"/>
                <w:szCs w:val="22"/>
              </w:rPr>
            </w:pPr>
          </w:p>
          <w:p w14:paraId="25BF304E" w14:textId="27468D64" w:rsidR="00405084" w:rsidRPr="000A53AE" w:rsidRDefault="00405084" w:rsidP="00405084">
            <w:pPr>
              <w:pStyle w:val="Header"/>
              <w:tabs>
                <w:tab w:val="clear" w:pos="4320"/>
                <w:tab w:val="clear" w:pos="8640"/>
              </w:tabs>
              <w:rPr>
                <w:rFonts w:ascii="Tahoma" w:hAnsi="Tahoma" w:cs="Tahoma"/>
                <w:sz w:val="22"/>
                <w:szCs w:val="22"/>
              </w:rPr>
            </w:pPr>
            <w:r w:rsidRPr="000951BE">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0951BE">
              <w:rPr>
                <w:rFonts w:ascii="Tahoma" w:hAnsi="Tahoma" w:cs="Tahoma"/>
                <w:sz w:val="22"/>
                <w:szCs w:val="22"/>
              </w:rPr>
              <w:t xml:space="preserve"> – 6/30/20</w:t>
            </w:r>
            <w:r>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32ACF767" w14:textId="77777777" w:rsidR="00405084" w:rsidRPr="00926B0B" w:rsidRDefault="00405084" w:rsidP="00405084">
            <w:pPr>
              <w:pStyle w:val="Heading6"/>
              <w:rPr>
                <w:rFonts w:ascii="Tahoma" w:hAnsi="Tahoma" w:cs="Tahoma"/>
                <w:color w:val="auto"/>
              </w:rPr>
            </w:pPr>
            <w:r>
              <w:rPr>
                <w:rFonts w:ascii="Tahoma" w:hAnsi="Tahoma" w:cs="Tahoma"/>
                <w:color w:val="auto"/>
              </w:rPr>
              <w:t xml:space="preserve">                                   </w:t>
            </w:r>
            <w:r w:rsidRPr="00926B0B">
              <w:rPr>
                <w:rFonts w:ascii="Tahoma" w:hAnsi="Tahoma" w:cs="Tahoma"/>
                <w:color w:val="auto"/>
              </w:rPr>
              <w:t>LEAD AGENCY</w:t>
            </w:r>
          </w:p>
        </w:tc>
        <w:tc>
          <w:tcPr>
            <w:tcW w:w="2283" w:type="dxa"/>
          </w:tcPr>
          <w:p w14:paraId="309C06CE" w14:textId="77777777" w:rsidR="00405084" w:rsidRPr="000A53AE" w:rsidRDefault="00405084" w:rsidP="00405084">
            <w:pPr>
              <w:rPr>
                <w:rFonts w:ascii="Tahoma" w:hAnsi="Tahoma" w:cs="Tahoma"/>
              </w:rPr>
            </w:pPr>
            <w:r>
              <w:rPr>
                <w:rFonts w:ascii="Tahoma" w:hAnsi="Tahoma" w:cs="Tahoma"/>
              </w:rPr>
              <w:t xml:space="preserve">                                      </w:t>
            </w:r>
            <w:r w:rsidRPr="000A53AE">
              <w:rPr>
                <w:rFonts w:ascii="Tahoma" w:hAnsi="Tahoma" w:cs="Tahoma"/>
              </w:rPr>
              <w:t>DARTS MPO</w:t>
            </w:r>
          </w:p>
        </w:tc>
      </w:tr>
    </w:tbl>
    <w:p w14:paraId="60AAC448" w14:textId="77777777" w:rsidR="000246BD" w:rsidRDefault="000246BD" w:rsidP="00405084">
      <w:pPr>
        <w:spacing w:after="0"/>
        <w:rPr>
          <w:sz w:val="28"/>
        </w:rPr>
      </w:pPr>
    </w:p>
    <w:tbl>
      <w:tblPr>
        <w:tblpPr w:leftFromText="180" w:rightFromText="18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405084" w:rsidRPr="000A53AE" w14:paraId="3429D1CE" w14:textId="77777777" w:rsidTr="00405084">
        <w:tc>
          <w:tcPr>
            <w:tcW w:w="2616" w:type="dxa"/>
            <w:shd w:val="clear" w:color="auto" w:fill="D9D9D9"/>
          </w:tcPr>
          <w:p w14:paraId="0E30200F" w14:textId="77777777" w:rsidR="00405084" w:rsidRPr="00926B0B" w:rsidRDefault="00405084" w:rsidP="00405084">
            <w:pPr>
              <w:jc w:val="center"/>
              <w:rPr>
                <w:rFonts w:ascii="Tahoma" w:hAnsi="Tahoma" w:cs="Tahoma"/>
                <w:b/>
              </w:rPr>
            </w:pPr>
            <w:r w:rsidRPr="00926B0B">
              <w:rPr>
                <w:rFonts w:ascii="Tahoma" w:hAnsi="Tahoma" w:cs="Tahoma"/>
                <w:b/>
              </w:rPr>
              <w:t>FUNDING SOURCE</w:t>
            </w:r>
          </w:p>
        </w:tc>
        <w:tc>
          <w:tcPr>
            <w:tcW w:w="2622" w:type="dxa"/>
            <w:shd w:val="clear" w:color="auto" w:fill="D9D9D9"/>
          </w:tcPr>
          <w:p w14:paraId="674A9B04" w14:textId="77777777" w:rsidR="00405084" w:rsidRPr="00926B0B" w:rsidRDefault="00405084" w:rsidP="00405084">
            <w:pPr>
              <w:jc w:val="center"/>
              <w:rPr>
                <w:rFonts w:ascii="Tahoma" w:hAnsi="Tahoma" w:cs="Tahoma"/>
                <w:b/>
              </w:rPr>
            </w:pPr>
            <w:r w:rsidRPr="00926B0B">
              <w:rPr>
                <w:rFonts w:ascii="Tahoma" w:hAnsi="Tahoma" w:cs="Tahoma"/>
                <w:b/>
              </w:rPr>
              <w:t>AMOUNT</w:t>
            </w:r>
          </w:p>
        </w:tc>
      </w:tr>
      <w:tr w:rsidR="00405084" w:rsidRPr="000A53AE" w14:paraId="4D4E790A" w14:textId="77777777" w:rsidTr="00405084">
        <w:tc>
          <w:tcPr>
            <w:tcW w:w="2616" w:type="dxa"/>
          </w:tcPr>
          <w:p w14:paraId="43628E26" w14:textId="77777777" w:rsidR="00405084" w:rsidRPr="000A53AE" w:rsidRDefault="00405084" w:rsidP="00405084">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36F41821" w14:textId="19488E88" w:rsidR="00405084" w:rsidRPr="00A627DC" w:rsidRDefault="00405084" w:rsidP="00405084">
            <w:pPr>
              <w:rPr>
                <w:rFonts w:ascii="Tahoma" w:hAnsi="Tahoma" w:cs="Tahoma"/>
              </w:rPr>
            </w:pPr>
            <w:r>
              <w:rPr>
                <w:rFonts w:ascii="Tahoma" w:hAnsi="Tahoma" w:cs="Tahoma"/>
              </w:rPr>
              <w:t>$</w:t>
            </w:r>
            <w:r w:rsidR="00825C11">
              <w:rPr>
                <w:rFonts w:ascii="Tahoma" w:hAnsi="Tahoma" w:cs="Tahoma"/>
              </w:rPr>
              <w:t>6</w:t>
            </w:r>
            <w:r>
              <w:rPr>
                <w:rFonts w:ascii="Tahoma" w:hAnsi="Tahoma" w:cs="Tahoma"/>
              </w:rPr>
              <w:t>,000.00</w:t>
            </w:r>
          </w:p>
        </w:tc>
      </w:tr>
      <w:tr w:rsidR="00405084" w:rsidRPr="000A53AE" w14:paraId="6C82518A" w14:textId="77777777" w:rsidTr="00405084">
        <w:tc>
          <w:tcPr>
            <w:tcW w:w="2616" w:type="dxa"/>
          </w:tcPr>
          <w:p w14:paraId="5686404F" w14:textId="77777777" w:rsidR="00405084" w:rsidRPr="000A53AE" w:rsidRDefault="00405084" w:rsidP="00405084">
            <w:pPr>
              <w:rPr>
                <w:rFonts w:ascii="Tahoma" w:hAnsi="Tahoma" w:cs="Tahoma"/>
              </w:rPr>
            </w:pPr>
            <w:r w:rsidRPr="000A53AE">
              <w:rPr>
                <w:rFonts w:ascii="Tahoma" w:hAnsi="Tahoma" w:cs="Tahoma"/>
              </w:rPr>
              <w:t>LOCAL MATCH</w:t>
            </w:r>
          </w:p>
        </w:tc>
        <w:tc>
          <w:tcPr>
            <w:tcW w:w="2622" w:type="dxa"/>
          </w:tcPr>
          <w:p w14:paraId="775E0212" w14:textId="3FB88694" w:rsidR="00405084" w:rsidRPr="00A627DC" w:rsidRDefault="00405084" w:rsidP="00405084">
            <w:pPr>
              <w:rPr>
                <w:rFonts w:ascii="Tahoma" w:hAnsi="Tahoma" w:cs="Tahoma"/>
              </w:rPr>
            </w:pPr>
            <w:r>
              <w:rPr>
                <w:rFonts w:ascii="Tahoma" w:hAnsi="Tahoma" w:cs="Tahoma"/>
              </w:rPr>
              <w:t>$</w:t>
            </w:r>
            <w:r w:rsidR="00E353B5">
              <w:rPr>
                <w:rFonts w:ascii="Tahoma" w:hAnsi="Tahoma" w:cs="Tahoma"/>
              </w:rPr>
              <w:t>1,</w:t>
            </w:r>
            <w:r w:rsidR="00825C11">
              <w:rPr>
                <w:rFonts w:ascii="Tahoma" w:hAnsi="Tahoma" w:cs="Tahoma"/>
              </w:rPr>
              <w:t>5</w:t>
            </w:r>
            <w:r w:rsidR="00E353B5">
              <w:rPr>
                <w:rFonts w:ascii="Tahoma" w:hAnsi="Tahoma" w:cs="Tahoma"/>
              </w:rPr>
              <w:t>00</w:t>
            </w:r>
            <w:r>
              <w:rPr>
                <w:rFonts w:ascii="Tahoma" w:hAnsi="Tahoma" w:cs="Tahoma"/>
              </w:rPr>
              <w:t>.00</w:t>
            </w:r>
          </w:p>
        </w:tc>
      </w:tr>
      <w:tr w:rsidR="00405084" w:rsidRPr="000A53AE" w14:paraId="3514F194" w14:textId="77777777" w:rsidTr="00405084">
        <w:tc>
          <w:tcPr>
            <w:tcW w:w="2616" w:type="dxa"/>
          </w:tcPr>
          <w:p w14:paraId="5E7F15A4" w14:textId="77777777" w:rsidR="00405084" w:rsidRPr="000A53AE" w:rsidRDefault="00405084" w:rsidP="00405084">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4C6E0DD1" w14:textId="00CF6AFD" w:rsidR="00405084" w:rsidRPr="00A627DC" w:rsidRDefault="00405084" w:rsidP="00405084">
            <w:pPr>
              <w:rPr>
                <w:rFonts w:ascii="Tahoma" w:hAnsi="Tahoma" w:cs="Tahoma"/>
              </w:rPr>
            </w:pPr>
            <w:r>
              <w:rPr>
                <w:rFonts w:ascii="Tahoma" w:hAnsi="Tahoma" w:cs="Tahoma"/>
              </w:rPr>
              <w:t>$</w:t>
            </w:r>
            <w:r w:rsidR="00825C11">
              <w:rPr>
                <w:rFonts w:ascii="Tahoma" w:hAnsi="Tahoma" w:cs="Tahoma"/>
              </w:rPr>
              <w:t>7</w:t>
            </w:r>
            <w:r w:rsidR="00E353B5">
              <w:rPr>
                <w:rFonts w:ascii="Tahoma" w:hAnsi="Tahoma" w:cs="Tahoma"/>
              </w:rPr>
              <w:t>,</w:t>
            </w:r>
            <w:r w:rsidR="00825C11">
              <w:rPr>
                <w:rFonts w:ascii="Tahoma" w:hAnsi="Tahoma" w:cs="Tahoma"/>
              </w:rPr>
              <w:t>5</w:t>
            </w:r>
            <w:r w:rsidR="00E353B5">
              <w:rPr>
                <w:rFonts w:ascii="Tahoma" w:hAnsi="Tahoma" w:cs="Tahoma"/>
              </w:rPr>
              <w:t>00</w:t>
            </w:r>
            <w:r>
              <w:rPr>
                <w:rFonts w:ascii="Tahoma" w:hAnsi="Tahoma" w:cs="Tahoma"/>
              </w:rPr>
              <w:t>.00</w:t>
            </w:r>
            <w:r w:rsidRPr="000A53AE">
              <w:rPr>
                <w:rFonts w:ascii="Tahoma" w:hAnsi="Tahoma" w:cs="Tahoma"/>
              </w:rPr>
              <w:t xml:space="preserve"> </w:t>
            </w:r>
          </w:p>
        </w:tc>
      </w:tr>
    </w:tbl>
    <w:p w14:paraId="038CA67D" w14:textId="77777777" w:rsidR="000246BD" w:rsidRPr="000A53AE" w:rsidRDefault="000246BD" w:rsidP="00405084">
      <w:pPr>
        <w:spacing w:after="0"/>
        <w:rPr>
          <w:rFonts w:ascii="Tahoma" w:hAnsi="Tahoma" w:cs="Tahoma"/>
        </w:rPr>
      </w:pPr>
    </w:p>
    <w:p w14:paraId="26740C9A" w14:textId="77777777" w:rsidR="000246BD" w:rsidRDefault="000246BD" w:rsidP="00405084">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14:paraId="1AC1DF56" w14:textId="77777777" w:rsidTr="000246BD">
        <w:tc>
          <w:tcPr>
            <w:tcW w:w="9240" w:type="dxa"/>
            <w:tcBorders>
              <w:top w:val="nil"/>
              <w:left w:val="nil"/>
              <w:bottom w:val="nil"/>
              <w:right w:val="nil"/>
            </w:tcBorders>
            <w:shd w:val="clear" w:color="auto" w:fill="auto"/>
          </w:tcPr>
          <w:p w14:paraId="4D1431A8" w14:textId="2176BB3F" w:rsidR="000246BD" w:rsidRPr="000C6F66" w:rsidRDefault="000246BD" w:rsidP="000246BD">
            <w:pPr>
              <w:pStyle w:val="Heading2"/>
            </w:pPr>
            <w:bookmarkStart w:id="54" w:name="_Toc449107074"/>
            <w:bookmarkStart w:id="55" w:name="_Toc66095857"/>
            <w:r w:rsidRPr="00926B0B">
              <w:rPr>
                <w:color w:val="4BACC6" w:themeColor="accent5"/>
              </w:rPr>
              <w:lastRenderedPageBreak/>
              <w:t>Sub-element 4.</w:t>
            </w:r>
            <w:r w:rsidR="00E84E09">
              <w:rPr>
                <w:color w:val="4BACC6" w:themeColor="accent5"/>
              </w:rPr>
              <w:t>10</w:t>
            </w:r>
            <w:r w:rsidRPr="00926B0B">
              <w:rPr>
                <w:color w:val="4BACC6" w:themeColor="accent5"/>
              </w:rPr>
              <w:t xml:space="preserve"> Freight Planning</w:t>
            </w:r>
            <w:bookmarkEnd w:id="54"/>
            <w:bookmarkEnd w:id="55"/>
            <w:r w:rsidRPr="00926B0B">
              <w:rPr>
                <w:color w:val="4BACC6" w:themeColor="accent5"/>
              </w:rPr>
              <w:t xml:space="preserve">   </w:t>
            </w:r>
          </w:p>
        </w:tc>
      </w:tr>
    </w:tbl>
    <w:p w14:paraId="1AA1AFE6" w14:textId="77777777" w:rsidR="000246BD" w:rsidRDefault="000246BD" w:rsidP="000246BD">
      <w:pPr>
        <w:pStyle w:val="Heading3"/>
        <w:tabs>
          <w:tab w:val="left" w:pos="4320"/>
        </w:tabs>
      </w:pPr>
    </w:p>
    <w:tbl>
      <w:tblPr>
        <w:tblpPr w:leftFromText="180" w:rightFromText="180" w:vertAnchor="text" w:tblpXSpec="right" w:tblpY="1"/>
        <w:tblOverlap w:val="never"/>
        <w:tblW w:w="0" w:type="auto"/>
        <w:tblLook w:val="0000" w:firstRow="0" w:lastRow="0" w:firstColumn="0" w:lastColumn="0" w:noHBand="0" w:noVBand="0"/>
      </w:tblPr>
      <w:tblGrid>
        <w:gridCol w:w="9360"/>
      </w:tblGrid>
      <w:tr w:rsidR="000246BD" w:rsidRPr="000A53AE" w14:paraId="3E51B837" w14:textId="77777777" w:rsidTr="000246BD">
        <w:tc>
          <w:tcPr>
            <w:tcW w:w="9573" w:type="dxa"/>
          </w:tcPr>
          <w:p w14:paraId="47E5D33C" w14:textId="77777777" w:rsidR="000246BD" w:rsidRPr="000A53AE" w:rsidRDefault="000246BD" w:rsidP="000246BD">
            <w:pPr>
              <w:rPr>
                <w:rFonts w:ascii="Tahoma" w:hAnsi="Tahoma" w:cs="Tahoma"/>
                <w:b/>
              </w:rPr>
            </w:pPr>
            <w:r w:rsidRPr="000A53AE">
              <w:rPr>
                <w:rFonts w:ascii="Tahoma" w:hAnsi="Tahoma" w:cs="Tahoma"/>
                <w:b/>
              </w:rPr>
              <w:t>OBJECTIVE</w:t>
            </w:r>
          </w:p>
          <w:p w14:paraId="56E585FA" w14:textId="77777777" w:rsidR="000246BD" w:rsidRPr="000A53AE" w:rsidRDefault="000246BD" w:rsidP="00970A9B">
            <w:pPr>
              <w:pStyle w:val="ListParagraph"/>
              <w:numPr>
                <w:ilvl w:val="0"/>
                <w:numId w:val="7"/>
              </w:numPr>
              <w:rPr>
                <w:rFonts w:ascii="Tahoma" w:hAnsi="Tahoma" w:cs="Tahoma"/>
              </w:rPr>
            </w:pPr>
            <w:r w:rsidRPr="000A53AE">
              <w:rPr>
                <w:rFonts w:ascii="Tahoma" w:hAnsi="Tahoma" w:cs="Tahoma"/>
              </w:rPr>
              <w:t xml:space="preserve"> Plan for efficient movement of freight throughout the DARTS area. </w:t>
            </w:r>
          </w:p>
        </w:tc>
      </w:tr>
      <w:tr w:rsidR="000246BD" w:rsidRPr="000A53AE" w14:paraId="5F16B8EF" w14:textId="77777777" w:rsidTr="000246BD">
        <w:tc>
          <w:tcPr>
            <w:tcW w:w="9573" w:type="dxa"/>
          </w:tcPr>
          <w:p w14:paraId="6014DB23" w14:textId="77777777" w:rsidR="000246BD" w:rsidRPr="000A53AE" w:rsidRDefault="000246BD" w:rsidP="000246BD">
            <w:pPr>
              <w:rPr>
                <w:rFonts w:ascii="Tahoma" w:hAnsi="Tahoma" w:cs="Tahoma"/>
                <w:b/>
              </w:rPr>
            </w:pPr>
            <w:r w:rsidRPr="000A53AE">
              <w:rPr>
                <w:rFonts w:ascii="Tahoma" w:hAnsi="Tahoma" w:cs="Tahoma"/>
                <w:b/>
              </w:rPr>
              <w:t>PREVIOUS WORK</w:t>
            </w:r>
          </w:p>
          <w:p w14:paraId="65AC1686" w14:textId="3A8AF123" w:rsidR="0025493B" w:rsidRDefault="0025493B" w:rsidP="00970A9B">
            <w:pPr>
              <w:numPr>
                <w:ilvl w:val="0"/>
                <w:numId w:val="6"/>
              </w:numPr>
              <w:spacing w:after="0" w:line="240" w:lineRule="auto"/>
              <w:jc w:val="both"/>
              <w:rPr>
                <w:rFonts w:ascii="Tahoma" w:hAnsi="Tahoma" w:cs="Tahoma"/>
              </w:rPr>
            </w:pPr>
            <w:r>
              <w:rPr>
                <w:rFonts w:ascii="Tahoma" w:hAnsi="Tahoma" w:cs="Tahoma"/>
              </w:rPr>
              <w:t xml:space="preserve">Utilized new data tools </w:t>
            </w:r>
          </w:p>
          <w:p w14:paraId="7F519AFC" w14:textId="183AC6B7" w:rsidR="002B6AD1" w:rsidRDefault="002B6AD1" w:rsidP="00970A9B">
            <w:pPr>
              <w:numPr>
                <w:ilvl w:val="0"/>
                <w:numId w:val="6"/>
              </w:numPr>
              <w:spacing w:after="0" w:line="240" w:lineRule="auto"/>
              <w:jc w:val="both"/>
              <w:rPr>
                <w:rFonts w:ascii="Tahoma" w:hAnsi="Tahoma" w:cs="Tahoma"/>
              </w:rPr>
            </w:pPr>
            <w:r>
              <w:rPr>
                <w:rFonts w:ascii="Tahoma" w:hAnsi="Tahoma" w:cs="Tahoma"/>
              </w:rPr>
              <w:t>Updated and adopted the DARTS Freight Profile Update</w:t>
            </w:r>
          </w:p>
          <w:p w14:paraId="1B27C0A8" w14:textId="06AAE8A8" w:rsidR="0025493B" w:rsidRPr="000A53AE" w:rsidRDefault="0025493B" w:rsidP="002B6AD1">
            <w:pPr>
              <w:spacing w:after="0" w:line="240" w:lineRule="auto"/>
              <w:ind w:left="720"/>
              <w:jc w:val="both"/>
              <w:rPr>
                <w:rFonts w:ascii="Tahoma" w:hAnsi="Tahoma" w:cs="Tahoma"/>
              </w:rPr>
            </w:pPr>
          </w:p>
        </w:tc>
      </w:tr>
      <w:tr w:rsidR="000246BD" w:rsidRPr="000A53AE" w14:paraId="4E73E946" w14:textId="77777777" w:rsidTr="000246BD">
        <w:tc>
          <w:tcPr>
            <w:tcW w:w="9573" w:type="dxa"/>
          </w:tcPr>
          <w:p w14:paraId="2FF5068C" w14:textId="6C6BBC12" w:rsidR="00E12C9E" w:rsidRPr="00843D9A" w:rsidRDefault="00E12C9E" w:rsidP="00E12C9E">
            <w:pPr>
              <w:rPr>
                <w:rFonts w:ascii="Tahoma" w:hAnsi="Tahoma" w:cs="Tahoma"/>
                <w:b/>
                <w:color w:val="000000" w:themeColor="text1"/>
              </w:rPr>
            </w:pPr>
            <w:r w:rsidRPr="00843D9A">
              <w:rPr>
                <w:rFonts w:ascii="Tahoma" w:hAnsi="Tahoma" w:cs="Tahoma"/>
                <w:b/>
                <w:color w:val="000000" w:themeColor="text1"/>
              </w:rPr>
              <w:t>FY 202</w:t>
            </w:r>
            <w:r w:rsidR="006F6C3A">
              <w:rPr>
                <w:rFonts w:ascii="Tahoma" w:hAnsi="Tahoma" w:cs="Tahoma"/>
                <w:b/>
                <w:color w:val="000000" w:themeColor="text1"/>
              </w:rPr>
              <w:t>3</w:t>
            </w:r>
            <w:r w:rsidR="00E75EA0" w:rsidRPr="00843D9A">
              <w:rPr>
                <w:rFonts w:ascii="Tahoma" w:hAnsi="Tahoma" w:cs="Tahoma"/>
                <w:b/>
                <w:color w:val="000000" w:themeColor="text1"/>
              </w:rPr>
              <w:t xml:space="preserve"> </w:t>
            </w:r>
            <w:r w:rsidRPr="00843D9A">
              <w:rPr>
                <w:rFonts w:ascii="Tahoma" w:hAnsi="Tahoma" w:cs="Tahoma"/>
                <w:b/>
                <w:color w:val="000000" w:themeColor="text1"/>
              </w:rPr>
              <w:t xml:space="preserve">Activities </w:t>
            </w:r>
          </w:p>
          <w:p w14:paraId="1F0DDAD3" w14:textId="77777777" w:rsidR="00EE2909" w:rsidRDefault="00103B07" w:rsidP="00EE2909">
            <w:pPr>
              <w:pStyle w:val="ListParagraph"/>
              <w:numPr>
                <w:ilvl w:val="0"/>
                <w:numId w:val="6"/>
              </w:numPr>
              <w:rPr>
                <w:rFonts w:ascii="Tahoma" w:hAnsi="Tahoma" w:cs="Tahoma"/>
                <w:color w:val="000000" w:themeColor="text1"/>
              </w:rPr>
            </w:pPr>
            <w:r>
              <w:rPr>
                <w:rFonts w:ascii="Tahoma" w:hAnsi="Tahoma" w:cs="Tahoma"/>
                <w:color w:val="000000" w:themeColor="text1"/>
              </w:rPr>
              <w:t>Attend FHWA/GDOT Freight Workshops</w:t>
            </w:r>
          </w:p>
          <w:p w14:paraId="7558103D" w14:textId="20234EA0" w:rsidR="00103B07" w:rsidRPr="00843D9A" w:rsidRDefault="00103B07" w:rsidP="00EE2909">
            <w:pPr>
              <w:pStyle w:val="ListParagraph"/>
              <w:numPr>
                <w:ilvl w:val="0"/>
                <w:numId w:val="6"/>
              </w:numPr>
              <w:rPr>
                <w:rFonts w:ascii="Tahoma" w:hAnsi="Tahoma" w:cs="Tahoma"/>
                <w:color w:val="000000" w:themeColor="text1"/>
              </w:rPr>
            </w:pPr>
            <w:r>
              <w:rPr>
                <w:rFonts w:ascii="Tahoma" w:hAnsi="Tahoma" w:cs="Tahoma"/>
                <w:color w:val="000000" w:themeColor="text1"/>
              </w:rPr>
              <w:t>Monitor Projects in relation to recent Freight Profile Update</w:t>
            </w:r>
          </w:p>
        </w:tc>
      </w:tr>
      <w:tr w:rsidR="000246BD" w:rsidRPr="000A53AE" w14:paraId="4028B54C" w14:textId="77777777" w:rsidTr="000246BD">
        <w:tc>
          <w:tcPr>
            <w:tcW w:w="9573" w:type="dxa"/>
          </w:tcPr>
          <w:p w14:paraId="4FC8F8AC" w14:textId="77777777" w:rsidR="000246BD" w:rsidRPr="000A53AE" w:rsidRDefault="000246BD" w:rsidP="000246BD">
            <w:pPr>
              <w:rPr>
                <w:rFonts w:ascii="Tahoma" w:hAnsi="Tahoma" w:cs="Tahoma"/>
                <w:b/>
              </w:rPr>
            </w:pPr>
            <w:r w:rsidRPr="000A53AE">
              <w:rPr>
                <w:rFonts w:ascii="Tahoma" w:hAnsi="Tahoma" w:cs="Tahoma"/>
                <w:b/>
              </w:rPr>
              <w:t>PRODUCT</w:t>
            </w:r>
          </w:p>
          <w:p w14:paraId="6BF8BAF2" w14:textId="48C45A66" w:rsidR="000246BD" w:rsidRPr="000A53AE" w:rsidRDefault="00CA28FC" w:rsidP="00970A9B">
            <w:pPr>
              <w:pStyle w:val="ListParagraph"/>
              <w:numPr>
                <w:ilvl w:val="0"/>
                <w:numId w:val="7"/>
              </w:numPr>
              <w:rPr>
                <w:rFonts w:ascii="Tahoma" w:hAnsi="Tahoma" w:cs="Tahoma"/>
              </w:rPr>
            </w:pPr>
            <w:r>
              <w:rPr>
                <w:rFonts w:ascii="Tahoma" w:hAnsi="Tahoma" w:cs="Tahoma"/>
              </w:rPr>
              <w:t>Implementation of projects related to 2022 Profile Update</w:t>
            </w:r>
          </w:p>
        </w:tc>
      </w:tr>
    </w:tbl>
    <w:tbl>
      <w:tblPr>
        <w:tblW w:w="0" w:type="auto"/>
        <w:tblLook w:val="0000" w:firstRow="0" w:lastRow="0" w:firstColumn="0" w:lastColumn="0" w:noHBand="0" w:noVBand="0"/>
      </w:tblPr>
      <w:tblGrid>
        <w:gridCol w:w="4730"/>
        <w:gridCol w:w="4630"/>
      </w:tblGrid>
      <w:tr w:rsidR="000246BD" w:rsidRPr="000A53AE" w14:paraId="05E48431" w14:textId="77777777" w:rsidTr="000246BD">
        <w:trPr>
          <w:cantSplit/>
        </w:trPr>
        <w:tc>
          <w:tcPr>
            <w:tcW w:w="9576" w:type="dxa"/>
            <w:gridSpan w:val="2"/>
            <w:shd w:val="clear" w:color="auto" w:fill="D9D9D9"/>
          </w:tcPr>
          <w:p w14:paraId="74C00749" w14:textId="77777777" w:rsidR="000246BD" w:rsidRPr="000A53AE" w:rsidRDefault="000246BD" w:rsidP="000246BD">
            <w:pPr>
              <w:pStyle w:val="Heading4"/>
              <w:jc w:val="center"/>
              <w:rPr>
                <w:rFonts w:ascii="Tahoma" w:hAnsi="Tahoma" w:cs="Tahoma"/>
                <w:sz w:val="22"/>
                <w:szCs w:val="22"/>
              </w:rPr>
            </w:pPr>
            <w:r w:rsidRPr="000A53AE">
              <w:rPr>
                <w:rFonts w:ascii="Tahoma" w:hAnsi="Tahoma" w:cs="Tahoma"/>
                <w:sz w:val="22"/>
                <w:szCs w:val="22"/>
              </w:rPr>
              <w:t>TRANSPORTATION RELATED PLANNING ACTIVITIES</w:t>
            </w:r>
          </w:p>
        </w:tc>
      </w:tr>
      <w:tr w:rsidR="000246BD" w:rsidRPr="000A53AE" w14:paraId="0E769521" w14:textId="77777777" w:rsidTr="000246BD">
        <w:tc>
          <w:tcPr>
            <w:tcW w:w="4832" w:type="dxa"/>
          </w:tcPr>
          <w:p w14:paraId="2AB00B44" w14:textId="77777777" w:rsidR="000246BD" w:rsidRPr="000A53AE" w:rsidRDefault="000246BD" w:rsidP="000246BD">
            <w:pPr>
              <w:pStyle w:val="Header"/>
              <w:tabs>
                <w:tab w:val="clear" w:pos="4320"/>
                <w:tab w:val="clear" w:pos="8640"/>
              </w:tabs>
              <w:jc w:val="center"/>
              <w:rPr>
                <w:rFonts w:ascii="Tahoma" w:hAnsi="Tahoma" w:cs="Tahoma"/>
                <w:sz w:val="22"/>
                <w:szCs w:val="22"/>
              </w:rPr>
            </w:pPr>
            <w:r w:rsidRPr="000A53AE">
              <w:rPr>
                <w:rFonts w:ascii="Tahoma" w:hAnsi="Tahoma" w:cs="Tahoma"/>
                <w:sz w:val="22"/>
                <w:szCs w:val="22"/>
              </w:rPr>
              <w:t>ORGANIZATION</w:t>
            </w:r>
          </w:p>
        </w:tc>
        <w:tc>
          <w:tcPr>
            <w:tcW w:w="4744" w:type="dxa"/>
          </w:tcPr>
          <w:p w14:paraId="3EAD03C6" w14:textId="77777777" w:rsidR="000246BD" w:rsidRPr="000A53AE" w:rsidRDefault="000246BD" w:rsidP="00926B0B">
            <w:pPr>
              <w:pStyle w:val="Heading5"/>
              <w:jc w:val="center"/>
              <w:rPr>
                <w:rFonts w:ascii="Tahoma" w:hAnsi="Tahoma" w:cs="Tahoma"/>
              </w:rPr>
            </w:pPr>
            <w:r w:rsidRPr="00926B0B">
              <w:rPr>
                <w:rFonts w:ascii="Tahoma" w:hAnsi="Tahoma" w:cs="Tahoma"/>
                <w:color w:val="auto"/>
              </w:rPr>
              <w:t>ACTIVITIES</w:t>
            </w:r>
          </w:p>
        </w:tc>
      </w:tr>
      <w:tr w:rsidR="000246BD" w:rsidRPr="000A53AE" w14:paraId="6AEF3ED7" w14:textId="77777777" w:rsidTr="000246BD">
        <w:tc>
          <w:tcPr>
            <w:tcW w:w="4832" w:type="dxa"/>
          </w:tcPr>
          <w:p w14:paraId="7643D06D" w14:textId="77777777" w:rsidR="000246BD" w:rsidRPr="000A53AE" w:rsidRDefault="000246BD" w:rsidP="00405084">
            <w:pPr>
              <w:spacing w:after="0"/>
              <w:jc w:val="center"/>
              <w:rPr>
                <w:rFonts w:ascii="Tahoma" w:hAnsi="Tahoma" w:cs="Tahoma"/>
              </w:rPr>
            </w:pPr>
            <w:r w:rsidRPr="000A53AE">
              <w:rPr>
                <w:rFonts w:ascii="Tahoma" w:hAnsi="Tahoma" w:cs="Tahoma"/>
              </w:rPr>
              <w:t>DARTS</w:t>
            </w:r>
          </w:p>
        </w:tc>
        <w:tc>
          <w:tcPr>
            <w:tcW w:w="4744" w:type="dxa"/>
          </w:tcPr>
          <w:p w14:paraId="229FE3B4" w14:textId="22F9439D" w:rsidR="000246BD" w:rsidRPr="000A53AE" w:rsidRDefault="000246BD" w:rsidP="00405084">
            <w:pPr>
              <w:spacing w:after="0"/>
              <w:jc w:val="center"/>
              <w:rPr>
                <w:rFonts w:ascii="Tahoma" w:hAnsi="Tahoma" w:cs="Tahoma"/>
              </w:rPr>
            </w:pPr>
            <w:r w:rsidRPr="000A53AE">
              <w:rPr>
                <w:rFonts w:ascii="Tahoma" w:hAnsi="Tahoma" w:cs="Tahoma"/>
              </w:rPr>
              <w:t>Freight Planning</w:t>
            </w:r>
          </w:p>
        </w:tc>
      </w:tr>
    </w:tbl>
    <w:p w14:paraId="774A9EC3" w14:textId="77777777" w:rsidR="000246BD" w:rsidRPr="000A53AE" w:rsidRDefault="000246BD" w:rsidP="00405084">
      <w:pPr>
        <w:spacing w:after="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926B0B" w:rsidRPr="000A53AE" w14:paraId="48CD2F7A" w14:textId="77777777" w:rsidTr="00D059AB">
        <w:tc>
          <w:tcPr>
            <w:tcW w:w="2307" w:type="dxa"/>
            <w:shd w:val="clear" w:color="auto" w:fill="D9D9D9"/>
          </w:tcPr>
          <w:p w14:paraId="24501E48" w14:textId="77777777" w:rsidR="00926B0B" w:rsidRPr="000A53AE" w:rsidRDefault="00926B0B" w:rsidP="00F77453">
            <w:pPr>
              <w:jc w:val="center"/>
              <w:rPr>
                <w:rFonts w:ascii="Tahoma" w:hAnsi="Tahoma" w:cs="Tahoma"/>
                <w:b/>
                <w:bCs/>
              </w:rPr>
            </w:pPr>
            <w:bookmarkStart w:id="56" w:name="_Hlk122534093"/>
            <w:r w:rsidRPr="000A53AE">
              <w:rPr>
                <w:rFonts w:ascii="Tahoma" w:hAnsi="Tahoma" w:cs="Tahoma"/>
                <w:b/>
                <w:bCs/>
              </w:rPr>
              <w:t>TARGET START AND END DATES</w:t>
            </w:r>
          </w:p>
        </w:tc>
        <w:tc>
          <w:tcPr>
            <w:tcW w:w="2458" w:type="dxa"/>
          </w:tcPr>
          <w:p w14:paraId="30A67DC9" w14:textId="77777777" w:rsidR="00926B0B" w:rsidRDefault="00926B0B" w:rsidP="00F77453">
            <w:pPr>
              <w:pStyle w:val="Header"/>
              <w:tabs>
                <w:tab w:val="clear" w:pos="4320"/>
                <w:tab w:val="clear" w:pos="8640"/>
              </w:tabs>
              <w:rPr>
                <w:rFonts w:ascii="Tahoma" w:hAnsi="Tahoma" w:cs="Tahoma"/>
                <w:sz w:val="22"/>
                <w:szCs w:val="22"/>
              </w:rPr>
            </w:pPr>
          </w:p>
          <w:p w14:paraId="7E344263" w14:textId="4067BFD9" w:rsidR="00926B0B" w:rsidRPr="000A53AE" w:rsidRDefault="00926B0B" w:rsidP="00F77453">
            <w:pPr>
              <w:pStyle w:val="Header"/>
              <w:tabs>
                <w:tab w:val="clear" w:pos="4320"/>
                <w:tab w:val="clear" w:pos="8640"/>
              </w:tabs>
              <w:rPr>
                <w:rFonts w:ascii="Tahoma" w:hAnsi="Tahoma" w:cs="Tahoma"/>
                <w:sz w:val="22"/>
                <w:szCs w:val="22"/>
              </w:rPr>
            </w:pPr>
            <w:r w:rsidRPr="000951BE">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0951BE">
              <w:rPr>
                <w:rFonts w:ascii="Tahoma" w:hAnsi="Tahoma" w:cs="Tahoma"/>
                <w:sz w:val="22"/>
                <w:szCs w:val="22"/>
              </w:rPr>
              <w:t xml:space="preserve"> – 6/30/20</w:t>
            </w:r>
            <w:r>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35E3BCE9" w14:textId="77777777" w:rsidR="00926B0B" w:rsidRPr="00926B0B" w:rsidRDefault="00926B0B" w:rsidP="00F77453">
            <w:pPr>
              <w:pStyle w:val="Heading6"/>
              <w:rPr>
                <w:rFonts w:ascii="Tahoma" w:hAnsi="Tahoma" w:cs="Tahoma"/>
                <w:color w:val="auto"/>
              </w:rPr>
            </w:pPr>
            <w:r>
              <w:rPr>
                <w:rFonts w:ascii="Tahoma" w:hAnsi="Tahoma" w:cs="Tahoma"/>
                <w:color w:val="auto"/>
              </w:rPr>
              <w:t xml:space="preserve">                                   </w:t>
            </w:r>
            <w:r w:rsidRPr="00926B0B">
              <w:rPr>
                <w:rFonts w:ascii="Tahoma" w:hAnsi="Tahoma" w:cs="Tahoma"/>
                <w:color w:val="auto"/>
              </w:rPr>
              <w:t>LEAD AGENCY</w:t>
            </w:r>
          </w:p>
        </w:tc>
        <w:tc>
          <w:tcPr>
            <w:tcW w:w="2283" w:type="dxa"/>
          </w:tcPr>
          <w:p w14:paraId="7CD314AD" w14:textId="77777777" w:rsidR="00926B0B" w:rsidRPr="000A53AE" w:rsidRDefault="00926B0B" w:rsidP="00F77453">
            <w:pPr>
              <w:rPr>
                <w:rFonts w:ascii="Tahoma" w:hAnsi="Tahoma" w:cs="Tahoma"/>
              </w:rPr>
            </w:pPr>
            <w:r>
              <w:rPr>
                <w:rFonts w:ascii="Tahoma" w:hAnsi="Tahoma" w:cs="Tahoma"/>
              </w:rPr>
              <w:t xml:space="preserve">                                      </w:t>
            </w:r>
            <w:r w:rsidRPr="000A53AE">
              <w:rPr>
                <w:rFonts w:ascii="Tahoma" w:hAnsi="Tahoma" w:cs="Tahoma"/>
              </w:rPr>
              <w:t>DARTS MPO</w:t>
            </w:r>
          </w:p>
        </w:tc>
      </w:tr>
    </w:tbl>
    <w:tbl>
      <w:tblPr>
        <w:tblpPr w:leftFromText="180" w:rightFromText="180" w:vertAnchor="text" w:horzAnchor="margin" w:tblpXSpec="center"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0A53AE" w14:paraId="56ECBE2C" w14:textId="77777777" w:rsidTr="00D059AB">
        <w:tc>
          <w:tcPr>
            <w:tcW w:w="2616" w:type="dxa"/>
            <w:shd w:val="clear" w:color="auto" w:fill="D9D9D9"/>
          </w:tcPr>
          <w:bookmarkEnd w:id="56"/>
          <w:p w14:paraId="1F6E54BB" w14:textId="77777777" w:rsidR="00D059AB" w:rsidRPr="00926B0B" w:rsidRDefault="00D059AB" w:rsidP="00D059AB">
            <w:pPr>
              <w:jc w:val="center"/>
              <w:rPr>
                <w:rFonts w:ascii="Tahoma" w:hAnsi="Tahoma" w:cs="Tahoma"/>
                <w:b/>
              </w:rPr>
            </w:pPr>
            <w:r w:rsidRPr="00926B0B">
              <w:rPr>
                <w:rFonts w:ascii="Tahoma" w:hAnsi="Tahoma" w:cs="Tahoma"/>
                <w:b/>
              </w:rPr>
              <w:t>FUNDING SOURCE</w:t>
            </w:r>
          </w:p>
        </w:tc>
        <w:tc>
          <w:tcPr>
            <w:tcW w:w="2622" w:type="dxa"/>
            <w:shd w:val="clear" w:color="auto" w:fill="D9D9D9"/>
          </w:tcPr>
          <w:p w14:paraId="66B55E3A" w14:textId="77777777" w:rsidR="00D059AB" w:rsidRPr="00926B0B" w:rsidRDefault="00D059AB" w:rsidP="00D059AB">
            <w:pPr>
              <w:jc w:val="center"/>
              <w:rPr>
                <w:rFonts w:ascii="Tahoma" w:hAnsi="Tahoma" w:cs="Tahoma"/>
                <w:b/>
              </w:rPr>
            </w:pPr>
            <w:r w:rsidRPr="00926B0B">
              <w:rPr>
                <w:rFonts w:ascii="Tahoma" w:hAnsi="Tahoma" w:cs="Tahoma"/>
                <w:b/>
              </w:rPr>
              <w:t>AMOUNT</w:t>
            </w:r>
          </w:p>
        </w:tc>
      </w:tr>
      <w:tr w:rsidR="00D059AB" w:rsidRPr="000A53AE" w14:paraId="76D12C0A" w14:textId="77777777" w:rsidTr="00D059AB">
        <w:tc>
          <w:tcPr>
            <w:tcW w:w="2616" w:type="dxa"/>
          </w:tcPr>
          <w:p w14:paraId="5348756D"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1DCDAF77" w14:textId="4EC03758" w:rsidR="00D059AB" w:rsidRPr="000A53AE" w:rsidRDefault="00D059AB" w:rsidP="00D059AB">
            <w:pPr>
              <w:rPr>
                <w:rFonts w:ascii="Tahoma" w:hAnsi="Tahoma" w:cs="Tahoma"/>
              </w:rPr>
            </w:pPr>
            <w:r w:rsidRPr="000A53AE">
              <w:rPr>
                <w:rFonts w:ascii="Tahoma" w:hAnsi="Tahoma" w:cs="Tahoma"/>
              </w:rPr>
              <w:t>$</w:t>
            </w:r>
            <w:r w:rsidR="00825C11">
              <w:rPr>
                <w:rFonts w:ascii="Tahoma" w:hAnsi="Tahoma" w:cs="Tahoma"/>
              </w:rPr>
              <w:t>6</w:t>
            </w:r>
            <w:r>
              <w:rPr>
                <w:rFonts w:ascii="Tahoma" w:hAnsi="Tahoma" w:cs="Tahoma"/>
              </w:rPr>
              <w:t>,000.00</w:t>
            </w:r>
          </w:p>
        </w:tc>
      </w:tr>
      <w:tr w:rsidR="00D059AB" w:rsidRPr="000A53AE" w14:paraId="27137A57" w14:textId="77777777" w:rsidTr="00D059AB">
        <w:tc>
          <w:tcPr>
            <w:tcW w:w="2616" w:type="dxa"/>
          </w:tcPr>
          <w:p w14:paraId="5193643B" w14:textId="77777777" w:rsidR="00D059AB" w:rsidRPr="000A53AE" w:rsidRDefault="00D059AB" w:rsidP="00D059AB">
            <w:pPr>
              <w:rPr>
                <w:rFonts w:ascii="Tahoma" w:hAnsi="Tahoma" w:cs="Tahoma"/>
              </w:rPr>
            </w:pPr>
            <w:r w:rsidRPr="000A53AE">
              <w:rPr>
                <w:rFonts w:ascii="Tahoma" w:hAnsi="Tahoma" w:cs="Tahoma"/>
              </w:rPr>
              <w:t>LOCAL MATCH</w:t>
            </w:r>
          </w:p>
        </w:tc>
        <w:tc>
          <w:tcPr>
            <w:tcW w:w="2622" w:type="dxa"/>
          </w:tcPr>
          <w:p w14:paraId="1E791B27" w14:textId="6901100D" w:rsidR="00D059AB" w:rsidRPr="000A53AE" w:rsidRDefault="00D059AB" w:rsidP="00D059AB">
            <w:pPr>
              <w:rPr>
                <w:rFonts w:ascii="Tahoma" w:hAnsi="Tahoma" w:cs="Tahoma"/>
              </w:rPr>
            </w:pPr>
            <w:r w:rsidRPr="000A53AE">
              <w:rPr>
                <w:rFonts w:ascii="Tahoma" w:hAnsi="Tahoma" w:cs="Tahoma"/>
              </w:rPr>
              <w:t>$</w:t>
            </w:r>
            <w:r>
              <w:rPr>
                <w:rFonts w:ascii="Tahoma" w:hAnsi="Tahoma" w:cs="Tahoma"/>
              </w:rPr>
              <w:t>1,</w:t>
            </w:r>
            <w:r w:rsidR="00825C11">
              <w:rPr>
                <w:rFonts w:ascii="Tahoma" w:hAnsi="Tahoma" w:cs="Tahoma"/>
              </w:rPr>
              <w:t>5</w:t>
            </w:r>
            <w:r>
              <w:rPr>
                <w:rFonts w:ascii="Tahoma" w:hAnsi="Tahoma" w:cs="Tahoma"/>
              </w:rPr>
              <w:t>00.00</w:t>
            </w:r>
          </w:p>
        </w:tc>
      </w:tr>
      <w:tr w:rsidR="00D059AB" w:rsidRPr="000A53AE" w14:paraId="1D766E98" w14:textId="77777777" w:rsidTr="00D059AB">
        <w:tc>
          <w:tcPr>
            <w:tcW w:w="2616" w:type="dxa"/>
          </w:tcPr>
          <w:p w14:paraId="314926E9"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5E66812C" w14:textId="4AEBF800" w:rsidR="00D059AB" w:rsidRPr="000A53AE" w:rsidRDefault="00D059AB" w:rsidP="00D059AB">
            <w:pPr>
              <w:rPr>
                <w:rFonts w:ascii="Tahoma" w:hAnsi="Tahoma" w:cs="Tahoma"/>
              </w:rPr>
            </w:pPr>
            <w:r w:rsidRPr="000A53AE">
              <w:rPr>
                <w:rFonts w:ascii="Tahoma" w:hAnsi="Tahoma" w:cs="Tahoma"/>
              </w:rPr>
              <w:t>$</w:t>
            </w:r>
            <w:r w:rsidR="00825C11">
              <w:rPr>
                <w:rFonts w:ascii="Tahoma" w:hAnsi="Tahoma" w:cs="Tahoma"/>
              </w:rPr>
              <w:t>7</w:t>
            </w:r>
            <w:r>
              <w:rPr>
                <w:rFonts w:ascii="Tahoma" w:hAnsi="Tahoma" w:cs="Tahoma"/>
              </w:rPr>
              <w:t>,</w:t>
            </w:r>
            <w:r w:rsidR="00825C11">
              <w:rPr>
                <w:rFonts w:ascii="Tahoma" w:hAnsi="Tahoma" w:cs="Tahoma"/>
              </w:rPr>
              <w:t>5</w:t>
            </w:r>
            <w:r>
              <w:rPr>
                <w:rFonts w:ascii="Tahoma" w:hAnsi="Tahoma" w:cs="Tahoma"/>
              </w:rPr>
              <w:t>00.00</w:t>
            </w:r>
          </w:p>
        </w:tc>
      </w:tr>
    </w:tbl>
    <w:p w14:paraId="0E182A1F" w14:textId="77777777" w:rsidR="000246BD" w:rsidRPr="000A53AE" w:rsidRDefault="000246BD" w:rsidP="000246BD">
      <w:pPr>
        <w:rPr>
          <w:rFonts w:ascii="Tahoma" w:hAnsi="Tahoma" w:cs="Tahoma"/>
        </w:rPr>
      </w:pPr>
    </w:p>
    <w:p w14:paraId="7A33FD44" w14:textId="77777777" w:rsidR="000246BD" w:rsidRDefault="000246BD" w:rsidP="000246BD">
      <w:r>
        <w:br w:type="page"/>
      </w:r>
    </w:p>
    <w:tbl>
      <w:tblPr>
        <w:tblpPr w:leftFromText="180" w:rightFromText="180" w:vertAnchor="text" w:horzAnchor="margin"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D70EF3" w:rsidRPr="00D70EF3" w14:paraId="6CD997C7" w14:textId="77777777" w:rsidTr="00D70EF3">
        <w:tc>
          <w:tcPr>
            <w:tcW w:w="9240" w:type="dxa"/>
            <w:tcBorders>
              <w:top w:val="nil"/>
              <w:left w:val="nil"/>
              <w:bottom w:val="nil"/>
              <w:right w:val="nil"/>
            </w:tcBorders>
            <w:shd w:val="clear" w:color="auto" w:fill="auto"/>
          </w:tcPr>
          <w:p w14:paraId="187C1FB8" w14:textId="5F1ECBC0" w:rsidR="00D70EF3" w:rsidRPr="00D70EF3" w:rsidRDefault="00D70EF3" w:rsidP="00D70EF3">
            <w:pPr>
              <w:pStyle w:val="Heading2"/>
              <w:rPr>
                <w:color w:val="4BACC6" w:themeColor="accent5"/>
              </w:rPr>
            </w:pPr>
            <w:bookmarkStart w:id="57" w:name="_Toc66095858"/>
            <w:r w:rsidRPr="00D70EF3">
              <w:rPr>
                <w:color w:val="4BACC6" w:themeColor="accent5"/>
              </w:rPr>
              <w:lastRenderedPageBreak/>
              <w:t>Sub-element 4.</w:t>
            </w:r>
            <w:r w:rsidR="00E84E09">
              <w:rPr>
                <w:color w:val="4BACC6" w:themeColor="accent5"/>
              </w:rPr>
              <w:t>11</w:t>
            </w:r>
            <w:r w:rsidRPr="00D70EF3">
              <w:rPr>
                <w:color w:val="4BACC6" w:themeColor="accent5"/>
              </w:rPr>
              <w:t xml:space="preserve"> Metropolitan Transportation Plan (MTP)</w:t>
            </w:r>
            <w:bookmarkEnd w:id="57"/>
            <w:r w:rsidRPr="00D70EF3">
              <w:rPr>
                <w:color w:val="4BACC6" w:themeColor="accent5"/>
              </w:rPr>
              <w:t xml:space="preserve">  </w:t>
            </w:r>
          </w:p>
        </w:tc>
      </w:tr>
    </w:tbl>
    <w:p w14:paraId="6D404AF7" w14:textId="77777777" w:rsidR="000246BD" w:rsidRPr="00D70EF3" w:rsidRDefault="000246BD" w:rsidP="000246BD">
      <w:pPr>
        <w:pStyle w:val="Heading3"/>
        <w:tabs>
          <w:tab w:val="left" w:pos="4320"/>
        </w:tabs>
        <w:rPr>
          <w:color w:val="4BACC6" w:themeColor="accent5"/>
        </w:rPr>
      </w:pPr>
    </w:p>
    <w:tbl>
      <w:tblPr>
        <w:tblpPr w:leftFromText="180" w:rightFromText="180" w:vertAnchor="text" w:tblpXSpec="right" w:tblpY="1"/>
        <w:tblOverlap w:val="never"/>
        <w:tblW w:w="0" w:type="auto"/>
        <w:tblLook w:val="0000" w:firstRow="0" w:lastRow="0" w:firstColumn="0" w:lastColumn="0" w:noHBand="0" w:noVBand="0"/>
      </w:tblPr>
      <w:tblGrid>
        <w:gridCol w:w="9360"/>
      </w:tblGrid>
      <w:tr w:rsidR="000246BD" w:rsidRPr="000A53AE" w14:paraId="630C908A" w14:textId="77777777" w:rsidTr="000246BD">
        <w:tc>
          <w:tcPr>
            <w:tcW w:w="9573" w:type="dxa"/>
          </w:tcPr>
          <w:p w14:paraId="5688CA5C" w14:textId="77777777" w:rsidR="000246BD" w:rsidRPr="000A53AE" w:rsidRDefault="000246BD" w:rsidP="000246BD">
            <w:pPr>
              <w:rPr>
                <w:rFonts w:ascii="Tahoma" w:hAnsi="Tahoma" w:cs="Tahoma"/>
                <w:b/>
              </w:rPr>
            </w:pPr>
            <w:r w:rsidRPr="000A53AE">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Safety, Mobility, Enhancement, Multimodal, Air Transportation, Transportation System Management (TSM) and Transportation Demand Management (TDM),</w:t>
            </w:r>
            <w:r w:rsidRPr="00CC6B99">
              <w:rPr>
                <w:rFonts w:ascii="Tahoma" w:hAnsi="Tahoma" w:cs="Tahoma"/>
                <w:i/>
                <w:color w:val="FF0000"/>
              </w:rPr>
              <w:t xml:space="preserve"> Financial</w:t>
            </w:r>
            <w:r>
              <w:rPr>
                <w:rFonts w:ascii="Tahoma" w:hAnsi="Tahoma" w:cs="Tahoma"/>
                <w:i/>
                <w:color w:val="FF0000"/>
              </w:rPr>
              <w:t>, Equity and System Maintenance</w:t>
            </w:r>
            <w:r w:rsidRPr="00CC6B99">
              <w:rPr>
                <w:rFonts w:ascii="Tahoma" w:hAnsi="Tahoma" w:cs="Tahoma"/>
                <w:i/>
                <w:color w:val="FF0000"/>
              </w:rPr>
              <w:t>)</w:t>
            </w:r>
          </w:p>
          <w:p w14:paraId="58C80329" w14:textId="48B3CB82" w:rsidR="000246BD" w:rsidRDefault="000246BD" w:rsidP="00970A9B">
            <w:pPr>
              <w:pStyle w:val="ListParagraph"/>
              <w:numPr>
                <w:ilvl w:val="0"/>
                <w:numId w:val="7"/>
              </w:numPr>
              <w:rPr>
                <w:rFonts w:ascii="Tahoma" w:hAnsi="Tahoma" w:cs="Tahoma"/>
              </w:rPr>
            </w:pPr>
            <w:r>
              <w:rPr>
                <w:rFonts w:ascii="Tahoma" w:hAnsi="Tahoma" w:cs="Tahoma"/>
              </w:rPr>
              <w:t>Continue to implement the 204</w:t>
            </w:r>
            <w:r w:rsidR="00E817AC">
              <w:rPr>
                <w:rFonts w:ascii="Tahoma" w:hAnsi="Tahoma" w:cs="Tahoma"/>
              </w:rPr>
              <w:t>5</w:t>
            </w:r>
            <w:r>
              <w:rPr>
                <w:rFonts w:ascii="Tahoma" w:hAnsi="Tahoma" w:cs="Tahoma"/>
              </w:rPr>
              <w:t xml:space="preserve"> MTP</w:t>
            </w:r>
          </w:p>
          <w:p w14:paraId="0C2E30A3" w14:textId="045E32B1" w:rsidR="000246BD" w:rsidRPr="00405084" w:rsidRDefault="007E5DFA" w:rsidP="00405084">
            <w:pPr>
              <w:pStyle w:val="ListParagraph"/>
              <w:numPr>
                <w:ilvl w:val="0"/>
                <w:numId w:val="7"/>
              </w:numPr>
              <w:rPr>
                <w:rFonts w:ascii="Tahoma" w:hAnsi="Tahoma" w:cs="Tahoma"/>
                <w:color w:val="FF0000"/>
              </w:rPr>
            </w:pPr>
            <w:r w:rsidRPr="00405084">
              <w:rPr>
                <w:rFonts w:ascii="Tahoma" w:hAnsi="Tahoma" w:cs="Tahoma"/>
                <w:color w:val="000000" w:themeColor="text1"/>
              </w:rPr>
              <w:t>Update the 2050 MTP Update</w:t>
            </w:r>
            <w:r w:rsidR="00EE2909" w:rsidRPr="00405084">
              <w:rPr>
                <w:rFonts w:ascii="Tahoma" w:hAnsi="Tahoma" w:cs="Tahoma"/>
                <w:color w:val="000000" w:themeColor="text1"/>
              </w:rPr>
              <w:t xml:space="preserve"> </w:t>
            </w:r>
          </w:p>
        </w:tc>
      </w:tr>
      <w:tr w:rsidR="000246BD" w:rsidRPr="000A53AE" w14:paraId="052ED76A" w14:textId="77777777" w:rsidTr="000246BD">
        <w:tc>
          <w:tcPr>
            <w:tcW w:w="9573" w:type="dxa"/>
          </w:tcPr>
          <w:p w14:paraId="7411E83A" w14:textId="77777777" w:rsidR="000246BD" w:rsidRPr="000A53AE" w:rsidRDefault="000246BD" w:rsidP="000246BD">
            <w:pPr>
              <w:rPr>
                <w:rFonts w:ascii="Tahoma" w:hAnsi="Tahoma" w:cs="Tahoma"/>
                <w:b/>
              </w:rPr>
            </w:pPr>
            <w:r w:rsidRPr="000A53AE">
              <w:rPr>
                <w:rFonts w:ascii="Tahoma" w:hAnsi="Tahoma" w:cs="Tahoma"/>
                <w:b/>
              </w:rPr>
              <w:t>PREVIOUS WORK</w:t>
            </w:r>
          </w:p>
          <w:p w14:paraId="6E070110" w14:textId="59DA8A15" w:rsidR="000246BD" w:rsidRDefault="000246BD" w:rsidP="00970A9B">
            <w:pPr>
              <w:numPr>
                <w:ilvl w:val="0"/>
                <w:numId w:val="6"/>
              </w:numPr>
              <w:spacing w:after="0" w:line="240" w:lineRule="auto"/>
              <w:jc w:val="both"/>
              <w:rPr>
                <w:rFonts w:ascii="Tahoma" w:hAnsi="Tahoma" w:cs="Tahoma"/>
              </w:rPr>
            </w:pPr>
            <w:r w:rsidRPr="000A53AE">
              <w:rPr>
                <w:rFonts w:ascii="Tahoma" w:hAnsi="Tahoma" w:cs="Tahoma"/>
              </w:rPr>
              <w:t>Monitor the</w:t>
            </w:r>
            <w:r w:rsidR="00D15633">
              <w:rPr>
                <w:rFonts w:ascii="Tahoma" w:hAnsi="Tahoma" w:cs="Tahoma"/>
              </w:rPr>
              <w:t xml:space="preserve"> 2045 MTP</w:t>
            </w:r>
            <w:r w:rsidRPr="000A53AE">
              <w:rPr>
                <w:rFonts w:ascii="Tahoma" w:hAnsi="Tahoma" w:cs="Tahoma"/>
              </w:rPr>
              <w:t xml:space="preserve"> Plan an</w:t>
            </w:r>
            <w:r>
              <w:rPr>
                <w:rFonts w:ascii="Tahoma" w:hAnsi="Tahoma" w:cs="Tahoma"/>
              </w:rPr>
              <w:t>d amend as needed</w:t>
            </w:r>
            <w:r w:rsidRPr="000A53AE">
              <w:rPr>
                <w:rFonts w:ascii="Tahoma" w:hAnsi="Tahoma" w:cs="Tahoma"/>
              </w:rPr>
              <w:t xml:space="preserve"> </w:t>
            </w:r>
          </w:p>
          <w:p w14:paraId="27C3A951" w14:textId="067D3317" w:rsidR="002B6AD1" w:rsidRDefault="00976BB3" w:rsidP="00970A9B">
            <w:pPr>
              <w:numPr>
                <w:ilvl w:val="0"/>
                <w:numId w:val="6"/>
              </w:numPr>
              <w:spacing w:after="0" w:line="240" w:lineRule="auto"/>
              <w:jc w:val="both"/>
              <w:rPr>
                <w:rFonts w:ascii="Tahoma" w:hAnsi="Tahoma" w:cs="Tahoma"/>
              </w:rPr>
            </w:pPr>
            <w:r>
              <w:rPr>
                <w:rFonts w:ascii="Tahoma" w:hAnsi="Tahoma" w:cs="Tahoma"/>
              </w:rPr>
              <w:t>Amendments to MTP</w:t>
            </w:r>
          </w:p>
          <w:p w14:paraId="1DC0B6BB" w14:textId="3F1B866C" w:rsidR="000246BD" w:rsidRPr="000A53AE" w:rsidRDefault="00CA28FC" w:rsidP="00CA28FC">
            <w:pPr>
              <w:numPr>
                <w:ilvl w:val="0"/>
                <w:numId w:val="6"/>
              </w:numPr>
              <w:spacing w:after="0" w:line="240" w:lineRule="auto"/>
              <w:jc w:val="both"/>
              <w:rPr>
                <w:rFonts w:ascii="Tahoma" w:hAnsi="Tahoma" w:cs="Tahoma"/>
              </w:rPr>
            </w:pPr>
            <w:r>
              <w:rPr>
                <w:rFonts w:ascii="Tahoma" w:hAnsi="Tahoma" w:cs="Tahoma"/>
                <w:color w:val="000000" w:themeColor="text1"/>
              </w:rPr>
              <w:t xml:space="preserve">Selection of </w:t>
            </w:r>
            <w:proofErr w:type="spellStart"/>
            <w:r>
              <w:rPr>
                <w:rFonts w:ascii="Tahoma" w:hAnsi="Tahoma" w:cs="Tahoma"/>
                <w:color w:val="000000" w:themeColor="text1"/>
              </w:rPr>
              <w:t>counsultant</w:t>
            </w:r>
            <w:proofErr w:type="spellEnd"/>
            <w:r>
              <w:rPr>
                <w:rFonts w:ascii="Tahoma" w:hAnsi="Tahoma" w:cs="Tahoma"/>
                <w:color w:val="000000" w:themeColor="text1"/>
              </w:rPr>
              <w:t xml:space="preserve"> service and kick-off of 2050 MTP.</w:t>
            </w:r>
          </w:p>
        </w:tc>
      </w:tr>
      <w:tr w:rsidR="000246BD" w:rsidRPr="000A53AE" w14:paraId="7FEC78B9" w14:textId="77777777" w:rsidTr="000246BD">
        <w:tc>
          <w:tcPr>
            <w:tcW w:w="9573" w:type="dxa"/>
          </w:tcPr>
          <w:p w14:paraId="1085A080" w14:textId="5DE27FF3" w:rsidR="00E12C9E" w:rsidRPr="00757FF4" w:rsidRDefault="00E12C9E" w:rsidP="00E12C9E">
            <w:pPr>
              <w:rPr>
                <w:rFonts w:ascii="Tahoma" w:hAnsi="Tahoma" w:cs="Tahoma"/>
                <w:b/>
              </w:rPr>
            </w:pPr>
            <w:r>
              <w:rPr>
                <w:rFonts w:ascii="Tahoma" w:hAnsi="Tahoma" w:cs="Tahoma"/>
                <w:b/>
              </w:rPr>
              <w:t>FY 202</w:t>
            </w:r>
            <w:r w:rsidR="00CA28FC">
              <w:rPr>
                <w:rFonts w:ascii="Tahoma" w:hAnsi="Tahoma" w:cs="Tahoma"/>
                <w:b/>
              </w:rPr>
              <w:t>4</w:t>
            </w:r>
            <w:r>
              <w:rPr>
                <w:rFonts w:ascii="Tahoma" w:hAnsi="Tahoma" w:cs="Tahoma"/>
                <w:b/>
              </w:rPr>
              <w:t xml:space="preserve"> Activities </w:t>
            </w:r>
          </w:p>
          <w:p w14:paraId="57032BD8" w14:textId="3E45BD01" w:rsidR="00E817AC" w:rsidRDefault="00E817AC" w:rsidP="00E817AC">
            <w:pPr>
              <w:numPr>
                <w:ilvl w:val="0"/>
                <w:numId w:val="6"/>
              </w:numPr>
              <w:spacing w:after="0" w:line="240" w:lineRule="auto"/>
              <w:jc w:val="both"/>
              <w:rPr>
                <w:rFonts w:ascii="Tahoma" w:hAnsi="Tahoma" w:cs="Tahoma"/>
              </w:rPr>
            </w:pPr>
            <w:r w:rsidRPr="000A53AE">
              <w:rPr>
                <w:rFonts w:ascii="Tahoma" w:hAnsi="Tahoma" w:cs="Tahoma"/>
              </w:rPr>
              <w:t>Monitor the Plan an</w:t>
            </w:r>
            <w:r>
              <w:rPr>
                <w:rFonts w:ascii="Tahoma" w:hAnsi="Tahoma" w:cs="Tahoma"/>
              </w:rPr>
              <w:t>d amend as needed</w:t>
            </w:r>
            <w:r w:rsidRPr="000A53AE">
              <w:rPr>
                <w:rFonts w:ascii="Tahoma" w:hAnsi="Tahoma" w:cs="Tahoma"/>
              </w:rPr>
              <w:t xml:space="preserve"> </w:t>
            </w:r>
          </w:p>
          <w:p w14:paraId="6AC83DD6" w14:textId="574AB241" w:rsidR="00E84E09" w:rsidRPr="00103B07" w:rsidRDefault="00CA28FC" w:rsidP="00103B07">
            <w:pPr>
              <w:numPr>
                <w:ilvl w:val="0"/>
                <w:numId w:val="6"/>
              </w:numPr>
              <w:spacing w:after="0" w:line="240" w:lineRule="auto"/>
              <w:jc w:val="both"/>
              <w:rPr>
                <w:rFonts w:ascii="Tahoma" w:hAnsi="Tahoma" w:cs="Tahoma"/>
                <w:color w:val="000000" w:themeColor="text1"/>
              </w:rPr>
            </w:pPr>
            <w:r>
              <w:rPr>
                <w:rFonts w:ascii="Tahoma" w:hAnsi="Tahoma" w:cs="Tahoma"/>
                <w:color w:val="000000" w:themeColor="text1"/>
              </w:rPr>
              <w:t xml:space="preserve">Coordination with </w:t>
            </w:r>
            <w:r w:rsidR="00103B07">
              <w:rPr>
                <w:rFonts w:ascii="Tahoma" w:hAnsi="Tahoma" w:cs="Tahoma"/>
                <w:color w:val="000000" w:themeColor="text1"/>
              </w:rPr>
              <w:t>consultant service to update 2050 MTP</w:t>
            </w:r>
          </w:p>
          <w:p w14:paraId="1022E092" w14:textId="555386E3" w:rsidR="007E5DFA" w:rsidRDefault="002B04AC" w:rsidP="00E84E09">
            <w:pPr>
              <w:numPr>
                <w:ilvl w:val="0"/>
                <w:numId w:val="6"/>
              </w:numPr>
              <w:spacing w:after="0" w:line="240" w:lineRule="auto"/>
              <w:jc w:val="both"/>
              <w:rPr>
                <w:rFonts w:ascii="Tahoma" w:hAnsi="Tahoma" w:cs="Tahoma"/>
                <w:color w:val="000000" w:themeColor="text1"/>
              </w:rPr>
            </w:pPr>
            <w:r>
              <w:rPr>
                <w:rFonts w:ascii="Tahoma" w:hAnsi="Tahoma" w:cs="Tahoma"/>
                <w:color w:val="000000" w:themeColor="text1"/>
              </w:rPr>
              <w:t xml:space="preserve">Kick-off </w:t>
            </w:r>
            <w:r w:rsidR="00D15633">
              <w:rPr>
                <w:rFonts w:ascii="Tahoma" w:hAnsi="Tahoma" w:cs="Tahoma"/>
                <w:color w:val="000000" w:themeColor="text1"/>
              </w:rPr>
              <w:t xml:space="preserve">meetings, monthly </w:t>
            </w:r>
            <w:proofErr w:type="gramStart"/>
            <w:r w:rsidR="00D15633">
              <w:rPr>
                <w:rFonts w:ascii="Tahoma" w:hAnsi="Tahoma" w:cs="Tahoma"/>
                <w:color w:val="000000" w:themeColor="text1"/>
              </w:rPr>
              <w:t>meetings</w:t>
            </w:r>
            <w:proofErr w:type="gramEnd"/>
            <w:r w:rsidR="00D15633">
              <w:rPr>
                <w:rFonts w:ascii="Tahoma" w:hAnsi="Tahoma" w:cs="Tahoma"/>
                <w:color w:val="000000" w:themeColor="text1"/>
              </w:rPr>
              <w:t xml:space="preserve"> and public outreach event</w:t>
            </w:r>
            <w:r w:rsidR="009D1B25">
              <w:rPr>
                <w:rFonts w:ascii="Tahoma" w:hAnsi="Tahoma" w:cs="Tahoma"/>
                <w:color w:val="000000" w:themeColor="text1"/>
              </w:rPr>
              <w:t xml:space="preserve"> for 2050 MTP.</w:t>
            </w:r>
          </w:p>
          <w:p w14:paraId="006A84BE" w14:textId="272F5D0E" w:rsidR="00CA28FC" w:rsidRPr="00843D9A" w:rsidRDefault="00CA28FC" w:rsidP="00E84E09">
            <w:pPr>
              <w:numPr>
                <w:ilvl w:val="0"/>
                <w:numId w:val="6"/>
              </w:numPr>
              <w:spacing w:after="0" w:line="240" w:lineRule="auto"/>
              <w:jc w:val="both"/>
              <w:rPr>
                <w:rFonts w:ascii="Tahoma" w:hAnsi="Tahoma" w:cs="Tahoma"/>
                <w:color w:val="000000" w:themeColor="text1"/>
              </w:rPr>
            </w:pPr>
            <w:r>
              <w:rPr>
                <w:rFonts w:ascii="Tahoma" w:hAnsi="Tahoma" w:cs="Tahoma"/>
                <w:color w:val="000000" w:themeColor="text1"/>
              </w:rPr>
              <w:t>MPO 101 Discussions</w:t>
            </w:r>
          </w:p>
          <w:p w14:paraId="40FB3351" w14:textId="4DFA7171" w:rsidR="00E817AC" w:rsidRPr="00E817AC" w:rsidRDefault="00E817AC" w:rsidP="00405084">
            <w:pPr>
              <w:spacing w:after="0" w:line="240" w:lineRule="auto"/>
              <w:jc w:val="both"/>
              <w:rPr>
                <w:rFonts w:ascii="Tahoma" w:hAnsi="Tahoma" w:cs="Tahoma"/>
              </w:rPr>
            </w:pPr>
          </w:p>
        </w:tc>
      </w:tr>
      <w:tr w:rsidR="000246BD" w:rsidRPr="000A53AE" w14:paraId="5544B1B4" w14:textId="77777777" w:rsidTr="000246BD">
        <w:tc>
          <w:tcPr>
            <w:tcW w:w="9573" w:type="dxa"/>
          </w:tcPr>
          <w:p w14:paraId="2DE04A4B" w14:textId="77777777" w:rsidR="000246BD" w:rsidRPr="000A53AE" w:rsidRDefault="000246BD" w:rsidP="000246BD">
            <w:pPr>
              <w:rPr>
                <w:rFonts w:ascii="Tahoma" w:hAnsi="Tahoma" w:cs="Tahoma"/>
                <w:b/>
              </w:rPr>
            </w:pPr>
            <w:r w:rsidRPr="000A53AE">
              <w:rPr>
                <w:rFonts w:ascii="Tahoma" w:hAnsi="Tahoma" w:cs="Tahoma"/>
                <w:b/>
              </w:rPr>
              <w:t>PRODUCT</w:t>
            </w:r>
          </w:p>
          <w:p w14:paraId="108EE71B" w14:textId="6A0CBA8A" w:rsidR="00405084" w:rsidRPr="00405084" w:rsidRDefault="009D1B25" w:rsidP="009D1B25">
            <w:pPr>
              <w:pStyle w:val="ListParagraph"/>
              <w:numPr>
                <w:ilvl w:val="0"/>
                <w:numId w:val="7"/>
              </w:numPr>
              <w:rPr>
                <w:rFonts w:ascii="Tahoma" w:hAnsi="Tahoma" w:cs="Tahoma"/>
              </w:rPr>
            </w:pPr>
            <w:r>
              <w:rPr>
                <w:rFonts w:ascii="Tahoma" w:hAnsi="Tahoma" w:cs="Tahoma"/>
              </w:rPr>
              <w:t xml:space="preserve">2050 MTP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8"/>
        <w:gridCol w:w="2192"/>
        <w:gridCol w:w="2283"/>
      </w:tblGrid>
      <w:tr w:rsidR="00D70EF3" w:rsidRPr="000A53AE" w14:paraId="2C985436" w14:textId="77777777" w:rsidTr="00D059AB">
        <w:tc>
          <w:tcPr>
            <w:tcW w:w="2307" w:type="dxa"/>
            <w:shd w:val="clear" w:color="auto" w:fill="D9D9D9"/>
          </w:tcPr>
          <w:p w14:paraId="3E13B2D2" w14:textId="77777777" w:rsidR="00D70EF3" w:rsidRPr="000A53AE" w:rsidRDefault="00D70EF3" w:rsidP="00F77453">
            <w:pPr>
              <w:jc w:val="center"/>
              <w:rPr>
                <w:rFonts w:ascii="Tahoma" w:hAnsi="Tahoma" w:cs="Tahoma"/>
                <w:b/>
                <w:bCs/>
              </w:rPr>
            </w:pPr>
            <w:r w:rsidRPr="000A53AE">
              <w:rPr>
                <w:rFonts w:ascii="Tahoma" w:hAnsi="Tahoma" w:cs="Tahoma"/>
                <w:b/>
                <w:bCs/>
              </w:rPr>
              <w:t>TARGET START AND END DATES</w:t>
            </w:r>
          </w:p>
        </w:tc>
        <w:tc>
          <w:tcPr>
            <w:tcW w:w="2458" w:type="dxa"/>
          </w:tcPr>
          <w:p w14:paraId="14BFFB3B" w14:textId="77777777" w:rsidR="00D70EF3" w:rsidRDefault="00D70EF3" w:rsidP="00F77453">
            <w:pPr>
              <w:pStyle w:val="Header"/>
              <w:tabs>
                <w:tab w:val="clear" w:pos="4320"/>
                <w:tab w:val="clear" w:pos="8640"/>
              </w:tabs>
              <w:rPr>
                <w:rFonts w:ascii="Tahoma" w:hAnsi="Tahoma" w:cs="Tahoma"/>
                <w:sz w:val="22"/>
                <w:szCs w:val="22"/>
              </w:rPr>
            </w:pPr>
          </w:p>
          <w:p w14:paraId="2415D137" w14:textId="78460AC7" w:rsidR="00D70EF3" w:rsidRPr="000A53AE" w:rsidRDefault="00D70EF3" w:rsidP="00F77453">
            <w:pPr>
              <w:pStyle w:val="Header"/>
              <w:tabs>
                <w:tab w:val="clear" w:pos="4320"/>
                <w:tab w:val="clear" w:pos="8640"/>
              </w:tabs>
              <w:rPr>
                <w:rFonts w:ascii="Tahoma" w:hAnsi="Tahoma" w:cs="Tahoma"/>
                <w:sz w:val="22"/>
                <w:szCs w:val="22"/>
              </w:rPr>
            </w:pPr>
            <w:r w:rsidRPr="000951BE">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0951BE">
              <w:rPr>
                <w:rFonts w:ascii="Tahoma" w:hAnsi="Tahoma" w:cs="Tahoma"/>
                <w:sz w:val="22"/>
                <w:szCs w:val="22"/>
              </w:rPr>
              <w:t xml:space="preserve"> – 6/30/20</w:t>
            </w:r>
            <w:r>
              <w:rPr>
                <w:rFonts w:ascii="Tahoma" w:hAnsi="Tahoma" w:cs="Tahoma"/>
                <w:sz w:val="22"/>
                <w:szCs w:val="22"/>
              </w:rPr>
              <w:t>2</w:t>
            </w:r>
            <w:r w:rsidR="00FA4350">
              <w:rPr>
                <w:rFonts w:ascii="Tahoma" w:hAnsi="Tahoma" w:cs="Tahoma"/>
                <w:sz w:val="22"/>
                <w:szCs w:val="22"/>
              </w:rPr>
              <w:t>4</w:t>
            </w:r>
          </w:p>
        </w:tc>
        <w:tc>
          <w:tcPr>
            <w:tcW w:w="2192" w:type="dxa"/>
            <w:shd w:val="clear" w:color="auto" w:fill="D9D9D9"/>
          </w:tcPr>
          <w:p w14:paraId="7407E918" w14:textId="77777777" w:rsidR="00D70EF3" w:rsidRPr="00926B0B" w:rsidRDefault="00D70EF3" w:rsidP="00F77453">
            <w:pPr>
              <w:pStyle w:val="Heading6"/>
              <w:rPr>
                <w:rFonts w:ascii="Tahoma" w:hAnsi="Tahoma" w:cs="Tahoma"/>
                <w:color w:val="auto"/>
              </w:rPr>
            </w:pPr>
            <w:r>
              <w:rPr>
                <w:rFonts w:ascii="Tahoma" w:hAnsi="Tahoma" w:cs="Tahoma"/>
                <w:color w:val="auto"/>
              </w:rPr>
              <w:t xml:space="preserve">                                   </w:t>
            </w:r>
            <w:r w:rsidRPr="00926B0B">
              <w:rPr>
                <w:rFonts w:ascii="Tahoma" w:hAnsi="Tahoma" w:cs="Tahoma"/>
                <w:color w:val="auto"/>
              </w:rPr>
              <w:t>LEAD AGENCY</w:t>
            </w:r>
          </w:p>
        </w:tc>
        <w:tc>
          <w:tcPr>
            <w:tcW w:w="2283" w:type="dxa"/>
          </w:tcPr>
          <w:p w14:paraId="6E862DCF" w14:textId="77777777" w:rsidR="00D70EF3" w:rsidRPr="000A53AE" w:rsidRDefault="00D70EF3" w:rsidP="00F77453">
            <w:pPr>
              <w:rPr>
                <w:rFonts w:ascii="Tahoma" w:hAnsi="Tahoma" w:cs="Tahoma"/>
              </w:rPr>
            </w:pPr>
            <w:r>
              <w:rPr>
                <w:rFonts w:ascii="Tahoma" w:hAnsi="Tahoma" w:cs="Tahoma"/>
              </w:rPr>
              <w:t xml:space="preserve">                                      </w:t>
            </w:r>
            <w:r w:rsidRPr="000A53AE">
              <w:rPr>
                <w:rFonts w:ascii="Tahoma" w:hAnsi="Tahoma" w:cs="Tahoma"/>
              </w:rPr>
              <w:t>DARTS MPO</w:t>
            </w:r>
          </w:p>
        </w:tc>
      </w:tr>
    </w:tbl>
    <w:tbl>
      <w:tblPr>
        <w:tblpPr w:leftFromText="180" w:rightFromText="180" w:vertAnchor="text" w:horzAnchor="page" w:tblpX="2755"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0A53AE" w14:paraId="1EAD4552" w14:textId="77777777" w:rsidTr="00D059AB">
        <w:tc>
          <w:tcPr>
            <w:tcW w:w="2616" w:type="dxa"/>
            <w:shd w:val="clear" w:color="auto" w:fill="D9D9D9"/>
          </w:tcPr>
          <w:p w14:paraId="11374064" w14:textId="77777777" w:rsidR="00D059AB" w:rsidRPr="00D70EF3" w:rsidRDefault="00D059AB" w:rsidP="00D059AB">
            <w:pPr>
              <w:jc w:val="center"/>
              <w:rPr>
                <w:rFonts w:ascii="Tahoma" w:hAnsi="Tahoma" w:cs="Tahoma"/>
                <w:b/>
              </w:rPr>
            </w:pPr>
            <w:r w:rsidRPr="00D70EF3">
              <w:rPr>
                <w:rFonts w:ascii="Tahoma" w:hAnsi="Tahoma" w:cs="Tahoma"/>
                <w:b/>
              </w:rPr>
              <w:t>FUNDING SOURCE</w:t>
            </w:r>
          </w:p>
        </w:tc>
        <w:tc>
          <w:tcPr>
            <w:tcW w:w="2622" w:type="dxa"/>
            <w:shd w:val="clear" w:color="auto" w:fill="D9D9D9"/>
          </w:tcPr>
          <w:p w14:paraId="0FADEEC2" w14:textId="77777777" w:rsidR="00D059AB" w:rsidRPr="00D70EF3" w:rsidRDefault="00D059AB" w:rsidP="00D059AB">
            <w:pPr>
              <w:jc w:val="center"/>
              <w:rPr>
                <w:rFonts w:ascii="Tahoma" w:hAnsi="Tahoma" w:cs="Tahoma"/>
                <w:b/>
              </w:rPr>
            </w:pPr>
            <w:r w:rsidRPr="00D70EF3">
              <w:rPr>
                <w:rFonts w:ascii="Tahoma" w:hAnsi="Tahoma" w:cs="Tahoma"/>
                <w:b/>
              </w:rPr>
              <w:t>AMOUNT</w:t>
            </w:r>
          </w:p>
        </w:tc>
      </w:tr>
      <w:tr w:rsidR="00D059AB" w:rsidRPr="000A53AE" w14:paraId="3CC530DD" w14:textId="77777777" w:rsidTr="00D059AB">
        <w:tc>
          <w:tcPr>
            <w:tcW w:w="2616" w:type="dxa"/>
          </w:tcPr>
          <w:p w14:paraId="78492125"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FHWA (80%)</w:t>
            </w:r>
          </w:p>
        </w:tc>
        <w:tc>
          <w:tcPr>
            <w:tcW w:w="2622" w:type="dxa"/>
          </w:tcPr>
          <w:p w14:paraId="288977C9" w14:textId="5784B84C" w:rsidR="00D059AB" w:rsidRPr="000A53AE" w:rsidRDefault="00D059AB" w:rsidP="00D059AB">
            <w:pPr>
              <w:rPr>
                <w:rFonts w:ascii="Tahoma" w:hAnsi="Tahoma" w:cs="Tahoma"/>
              </w:rPr>
            </w:pPr>
            <w:r w:rsidRPr="000A53AE">
              <w:rPr>
                <w:rFonts w:ascii="Tahoma" w:hAnsi="Tahoma" w:cs="Tahoma"/>
              </w:rPr>
              <w:t>$</w:t>
            </w:r>
            <w:r w:rsidR="00825C11">
              <w:rPr>
                <w:rFonts w:ascii="Tahoma" w:hAnsi="Tahoma" w:cs="Tahoma"/>
              </w:rPr>
              <w:t>10</w:t>
            </w:r>
            <w:r>
              <w:rPr>
                <w:rFonts w:ascii="Tahoma" w:hAnsi="Tahoma" w:cs="Tahoma"/>
              </w:rPr>
              <w:t>,</w:t>
            </w:r>
            <w:r w:rsidR="00825C11">
              <w:rPr>
                <w:rFonts w:ascii="Tahoma" w:hAnsi="Tahoma" w:cs="Tahoma"/>
              </w:rPr>
              <w:t>4</w:t>
            </w:r>
            <w:r>
              <w:rPr>
                <w:rFonts w:ascii="Tahoma" w:hAnsi="Tahoma" w:cs="Tahoma"/>
              </w:rPr>
              <w:t>00.00</w:t>
            </w:r>
          </w:p>
        </w:tc>
      </w:tr>
      <w:tr w:rsidR="00D059AB" w:rsidRPr="000A53AE" w14:paraId="20F296DD" w14:textId="77777777" w:rsidTr="00D059AB">
        <w:tc>
          <w:tcPr>
            <w:tcW w:w="2616" w:type="dxa"/>
          </w:tcPr>
          <w:p w14:paraId="73F055C4" w14:textId="77777777" w:rsidR="00D059AB" w:rsidRPr="000A53AE" w:rsidRDefault="00D059AB" w:rsidP="00D059AB">
            <w:pPr>
              <w:rPr>
                <w:rFonts w:ascii="Tahoma" w:hAnsi="Tahoma" w:cs="Tahoma"/>
              </w:rPr>
            </w:pPr>
            <w:r w:rsidRPr="000A53AE">
              <w:rPr>
                <w:rFonts w:ascii="Tahoma" w:hAnsi="Tahoma" w:cs="Tahoma"/>
              </w:rPr>
              <w:t>LOCAL MATCH</w:t>
            </w:r>
          </w:p>
        </w:tc>
        <w:tc>
          <w:tcPr>
            <w:tcW w:w="2622" w:type="dxa"/>
          </w:tcPr>
          <w:p w14:paraId="661724FB" w14:textId="128D7D0C" w:rsidR="00D059AB" w:rsidRPr="000A53AE" w:rsidRDefault="00D059AB" w:rsidP="00D059AB">
            <w:pPr>
              <w:rPr>
                <w:rFonts w:ascii="Tahoma" w:hAnsi="Tahoma" w:cs="Tahoma"/>
              </w:rPr>
            </w:pPr>
            <w:r w:rsidRPr="000A53AE">
              <w:rPr>
                <w:rFonts w:ascii="Tahoma" w:hAnsi="Tahoma" w:cs="Tahoma"/>
              </w:rPr>
              <w:t>$</w:t>
            </w:r>
            <w:r w:rsidR="00D15633">
              <w:rPr>
                <w:rFonts w:ascii="Tahoma" w:hAnsi="Tahoma" w:cs="Tahoma"/>
              </w:rPr>
              <w:t>2</w:t>
            </w:r>
            <w:r>
              <w:rPr>
                <w:rFonts w:ascii="Tahoma" w:hAnsi="Tahoma" w:cs="Tahoma"/>
              </w:rPr>
              <w:t>,</w:t>
            </w:r>
            <w:r w:rsidR="00825C11">
              <w:rPr>
                <w:rFonts w:ascii="Tahoma" w:hAnsi="Tahoma" w:cs="Tahoma"/>
              </w:rPr>
              <w:t>6</w:t>
            </w:r>
            <w:r w:rsidR="00D15633">
              <w:rPr>
                <w:rFonts w:ascii="Tahoma" w:hAnsi="Tahoma" w:cs="Tahoma"/>
              </w:rPr>
              <w:t>00</w:t>
            </w:r>
            <w:r>
              <w:rPr>
                <w:rFonts w:ascii="Tahoma" w:hAnsi="Tahoma" w:cs="Tahoma"/>
              </w:rPr>
              <w:t>.00</w:t>
            </w:r>
          </w:p>
        </w:tc>
      </w:tr>
      <w:tr w:rsidR="00D059AB" w:rsidRPr="000A53AE" w14:paraId="5E9222C1" w14:textId="77777777" w:rsidTr="00D059AB">
        <w:tc>
          <w:tcPr>
            <w:tcW w:w="2616" w:type="dxa"/>
          </w:tcPr>
          <w:p w14:paraId="1592626C"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2BD67D50" w14:textId="16AE542F" w:rsidR="00D059AB" w:rsidRPr="000A53AE" w:rsidRDefault="00D059AB" w:rsidP="00D059AB">
            <w:pPr>
              <w:rPr>
                <w:rFonts w:ascii="Tahoma" w:hAnsi="Tahoma" w:cs="Tahoma"/>
              </w:rPr>
            </w:pPr>
            <w:r w:rsidRPr="000A53AE">
              <w:rPr>
                <w:rFonts w:ascii="Tahoma" w:hAnsi="Tahoma" w:cs="Tahoma"/>
              </w:rPr>
              <w:t>$</w:t>
            </w:r>
            <w:r w:rsidR="00D15633">
              <w:rPr>
                <w:rFonts w:ascii="Tahoma" w:hAnsi="Tahoma" w:cs="Tahoma"/>
              </w:rPr>
              <w:t>1</w:t>
            </w:r>
            <w:r w:rsidR="00825C11">
              <w:rPr>
                <w:rFonts w:ascii="Tahoma" w:hAnsi="Tahoma" w:cs="Tahoma"/>
              </w:rPr>
              <w:t>3</w:t>
            </w:r>
            <w:r>
              <w:rPr>
                <w:rFonts w:ascii="Tahoma" w:hAnsi="Tahoma" w:cs="Tahoma"/>
              </w:rPr>
              <w:t>,</w:t>
            </w:r>
            <w:r w:rsidR="00D15633">
              <w:rPr>
                <w:rFonts w:ascii="Tahoma" w:hAnsi="Tahoma" w:cs="Tahoma"/>
              </w:rPr>
              <w:t>0</w:t>
            </w:r>
            <w:r>
              <w:rPr>
                <w:rFonts w:ascii="Tahoma" w:hAnsi="Tahoma" w:cs="Tahoma"/>
              </w:rPr>
              <w:t>00.00</w:t>
            </w:r>
          </w:p>
        </w:tc>
      </w:tr>
    </w:tbl>
    <w:p w14:paraId="74355DD1" w14:textId="77777777" w:rsidR="000246BD" w:rsidRPr="000A53AE" w:rsidRDefault="000246BD" w:rsidP="000246BD">
      <w:pPr>
        <w:rPr>
          <w:rFonts w:ascii="Tahoma" w:hAnsi="Tahoma" w:cs="Tahoma"/>
        </w:rPr>
      </w:pPr>
    </w:p>
    <w:p w14:paraId="72F3D449" w14:textId="77777777" w:rsidR="000246BD" w:rsidRDefault="000246BD" w:rsidP="000246B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0246BD" w:rsidRPr="00D70EF3" w14:paraId="6DD85856" w14:textId="77777777" w:rsidTr="000246BD">
        <w:tc>
          <w:tcPr>
            <w:tcW w:w="9240" w:type="dxa"/>
            <w:tcBorders>
              <w:top w:val="nil"/>
              <w:left w:val="nil"/>
              <w:bottom w:val="nil"/>
              <w:right w:val="nil"/>
            </w:tcBorders>
            <w:shd w:val="clear" w:color="auto" w:fill="auto"/>
          </w:tcPr>
          <w:p w14:paraId="0F23DCC0" w14:textId="54B57AE2" w:rsidR="000246BD" w:rsidRPr="00D70EF3" w:rsidRDefault="000246BD" w:rsidP="000246BD">
            <w:pPr>
              <w:pStyle w:val="Heading2"/>
              <w:rPr>
                <w:color w:val="4BACC6" w:themeColor="accent5"/>
              </w:rPr>
            </w:pPr>
            <w:bookmarkStart w:id="58" w:name="_Toc66095859"/>
            <w:r w:rsidRPr="00D70EF3">
              <w:rPr>
                <w:color w:val="4BACC6" w:themeColor="accent5"/>
              </w:rPr>
              <w:lastRenderedPageBreak/>
              <w:t>Sub-element 4.</w:t>
            </w:r>
            <w:r w:rsidR="00E84E09">
              <w:rPr>
                <w:color w:val="4BACC6" w:themeColor="accent5"/>
              </w:rPr>
              <w:t>12</w:t>
            </w:r>
            <w:r w:rsidRPr="00D70EF3">
              <w:rPr>
                <w:color w:val="4BACC6" w:themeColor="accent5"/>
              </w:rPr>
              <w:t xml:space="preserve"> Transportation Improvement Plan</w:t>
            </w:r>
            <w:bookmarkEnd w:id="58"/>
            <w:r w:rsidRPr="00D70EF3">
              <w:rPr>
                <w:color w:val="4BACC6" w:themeColor="accent5"/>
              </w:rPr>
              <w:t xml:space="preserve">   </w:t>
            </w:r>
          </w:p>
        </w:tc>
      </w:tr>
    </w:tbl>
    <w:p w14:paraId="1FC1C9FD" w14:textId="77777777" w:rsidR="000246BD" w:rsidRPr="00D70EF3" w:rsidRDefault="000246BD" w:rsidP="000246BD">
      <w:pPr>
        <w:pStyle w:val="Heading3"/>
        <w:tabs>
          <w:tab w:val="left" w:pos="4320"/>
        </w:tabs>
        <w:rPr>
          <w:color w:val="4BACC6" w:themeColor="accent5"/>
        </w:rPr>
      </w:pPr>
    </w:p>
    <w:tbl>
      <w:tblPr>
        <w:tblpPr w:leftFromText="180" w:rightFromText="180" w:vertAnchor="text" w:tblpXSpec="right" w:tblpY="1"/>
        <w:tblOverlap w:val="never"/>
        <w:tblW w:w="0" w:type="auto"/>
        <w:tblLook w:val="0000" w:firstRow="0" w:lastRow="0" w:firstColumn="0" w:lastColumn="0" w:noHBand="0" w:noVBand="0"/>
      </w:tblPr>
      <w:tblGrid>
        <w:gridCol w:w="9240"/>
      </w:tblGrid>
      <w:tr w:rsidR="000246BD" w:rsidRPr="00F42ADD" w14:paraId="6257F045" w14:textId="77777777" w:rsidTr="000246BD">
        <w:tc>
          <w:tcPr>
            <w:tcW w:w="9240" w:type="dxa"/>
          </w:tcPr>
          <w:p w14:paraId="686EB45E" w14:textId="77777777" w:rsidR="000246BD" w:rsidRPr="00F42ADD" w:rsidRDefault="000246BD" w:rsidP="000246BD">
            <w:pPr>
              <w:rPr>
                <w:rFonts w:ascii="Tahoma" w:hAnsi="Tahoma" w:cs="Tahoma"/>
                <w:b/>
              </w:rPr>
            </w:pPr>
            <w:r w:rsidRPr="00F42ADD">
              <w:rPr>
                <w:rFonts w:ascii="Tahoma" w:hAnsi="Tahoma" w:cs="Tahoma"/>
                <w:b/>
              </w:rPr>
              <w:t>OBJECTIVE</w:t>
            </w:r>
            <w:r>
              <w:rPr>
                <w:rFonts w:ascii="Tahoma" w:hAnsi="Tahoma" w:cs="Tahoma"/>
                <w:b/>
              </w:rPr>
              <w:t xml:space="preserve"> </w:t>
            </w:r>
            <w:r w:rsidRPr="00CC6B99">
              <w:rPr>
                <w:rFonts w:ascii="Tahoma" w:hAnsi="Tahoma" w:cs="Tahoma"/>
                <w:i/>
                <w:color w:val="FF0000"/>
              </w:rPr>
              <w:t>(Meets DARTS MTP GOAL</w:t>
            </w:r>
            <w:r>
              <w:rPr>
                <w:rFonts w:ascii="Tahoma" w:hAnsi="Tahoma" w:cs="Tahoma"/>
                <w:i/>
                <w:color w:val="FF0000"/>
              </w:rPr>
              <w:t>S</w:t>
            </w:r>
            <w:r w:rsidRPr="00CC6B99">
              <w:rPr>
                <w:rFonts w:ascii="Tahoma" w:hAnsi="Tahoma" w:cs="Tahoma"/>
                <w:i/>
                <w:color w:val="FF0000"/>
              </w:rPr>
              <w:t>: Efficiency</w:t>
            </w:r>
            <w:r>
              <w:rPr>
                <w:rFonts w:ascii="Tahoma" w:hAnsi="Tahoma" w:cs="Tahoma"/>
                <w:i/>
                <w:color w:val="FF0000"/>
              </w:rPr>
              <w:t>, Safety, Mobility, Enhancement, Multimodal, Air Transportation, Transportation System Management (TSM) and Transportation Demand Management (TDM),</w:t>
            </w:r>
            <w:r w:rsidRPr="00CC6B99">
              <w:rPr>
                <w:rFonts w:ascii="Tahoma" w:hAnsi="Tahoma" w:cs="Tahoma"/>
                <w:i/>
                <w:color w:val="FF0000"/>
              </w:rPr>
              <w:t xml:space="preserve"> Financial</w:t>
            </w:r>
            <w:r>
              <w:rPr>
                <w:rFonts w:ascii="Tahoma" w:hAnsi="Tahoma" w:cs="Tahoma"/>
                <w:i/>
                <w:color w:val="FF0000"/>
              </w:rPr>
              <w:t>, Equity and System Maintenance</w:t>
            </w:r>
            <w:r w:rsidRPr="00CC6B99">
              <w:rPr>
                <w:rFonts w:ascii="Tahoma" w:hAnsi="Tahoma" w:cs="Tahoma"/>
                <w:i/>
                <w:color w:val="FF0000"/>
              </w:rPr>
              <w:t>)</w:t>
            </w:r>
          </w:p>
          <w:p w14:paraId="7A0A6298" w14:textId="77777777" w:rsidR="000246BD" w:rsidRDefault="000246BD" w:rsidP="00970A9B">
            <w:pPr>
              <w:pStyle w:val="ListParagraph"/>
              <w:numPr>
                <w:ilvl w:val="0"/>
                <w:numId w:val="7"/>
              </w:numPr>
              <w:rPr>
                <w:rFonts w:ascii="Tahoma" w:hAnsi="Tahoma" w:cs="Tahoma"/>
              </w:rPr>
            </w:pPr>
            <w:r>
              <w:rPr>
                <w:rFonts w:ascii="Tahoma" w:hAnsi="Tahoma" w:cs="Tahoma"/>
              </w:rPr>
              <w:t xml:space="preserve">Programming transportation projects in the region (ONGOING) </w:t>
            </w:r>
          </w:p>
          <w:p w14:paraId="7B75695C" w14:textId="029717FA" w:rsidR="000246BD" w:rsidRPr="0053414F" w:rsidRDefault="000246BD" w:rsidP="00970A9B">
            <w:pPr>
              <w:pStyle w:val="ListParagraph"/>
              <w:numPr>
                <w:ilvl w:val="0"/>
                <w:numId w:val="7"/>
              </w:numPr>
              <w:rPr>
                <w:rFonts w:ascii="Tahoma" w:hAnsi="Tahoma" w:cs="Tahoma"/>
              </w:rPr>
            </w:pPr>
            <w:r>
              <w:rPr>
                <w:rFonts w:ascii="Tahoma" w:hAnsi="Tahoma" w:cs="Tahoma"/>
              </w:rPr>
              <w:t>Maintain a financial plan to balance project costs with expected revenues (</w:t>
            </w:r>
            <w:r w:rsidR="00BC7FFC">
              <w:rPr>
                <w:rFonts w:ascii="Tahoma" w:hAnsi="Tahoma" w:cs="Tahoma"/>
              </w:rPr>
              <w:t xml:space="preserve">ONGOING) </w:t>
            </w:r>
            <w:r w:rsidR="00BC7FFC" w:rsidRPr="0053414F">
              <w:rPr>
                <w:rFonts w:ascii="Tahoma" w:hAnsi="Tahoma" w:cs="Tahoma"/>
              </w:rPr>
              <w:t xml:space="preserve"> </w:t>
            </w:r>
          </w:p>
        </w:tc>
      </w:tr>
      <w:tr w:rsidR="000246BD" w:rsidRPr="00F42ADD" w14:paraId="6C37BCFE" w14:textId="77777777" w:rsidTr="000246BD">
        <w:tc>
          <w:tcPr>
            <w:tcW w:w="9240" w:type="dxa"/>
          </w:tcPr>
          <w:p w14:paraId="62A97F06" w14:textId="77777777" w:rsidR="000246BD" w:rsidRPr="00F42ADD" w:rsidRDefault="000246BD" w:rsidP="000246BD">
            <w:pPr>
              <w:rPr>
                <w:rFonts w:ascii="Tahoma" w:hAnsi="Tahoma" w:cs="Tahoma"/>
                <w:b/>
              </w:rPr>
            </w:pPr>
            <w:r w:rsidRPr="00F42ADD">
              <w:rPr>
                <w:rFonts w:ascii="Tahoma" w:hAnsi="Tahoma" w:cs="Tahoma"/>
                <w:b/>
              </w:rPr>
              <w:t>PREVIOUS WORK</w:t>
            </w:r>
          </w:p>
          <w:p w14:paraId="1B7B01F7" w14:textId="0E0B71E5" w:rsidR="000246BD" w:rsidRPr="00F42ADD" w:rsidRDefault="000246BD" w:rsidP="00970A9B">
            <w:pPr>
              <w:numPr>
                <w:ilvl w:val="0"/>
                <w:numId w:val="6"/>
              </w:numPr>
              <w:spacing w:after="0" w:line="240" w:lineRule="auto"/>
              <w:jc w:val="both"/>
              <w:rPr>
                <w:rFonts w:ascii="Tahoma" w:hAnsi="Tahoma" w:cs="Tahoma"/>
              </w:rPr>
            </w:pPr>
            <w:r w:rsidRPr="00F42ADD">
              <w:rPr>
                <w:rFonts w:ascii="Tahoma" w:hAnsi="Tahoma" w:cs="Tahoma"/>
              </w:rPr>
              <w:t xml:space="preserve">Attended GDOT </w:t>
            </w:r>
            <w:r w:rsidR="00020BBB">
              <w:rPr>
                <w:rFonts w:ascii="Tahoma" w:hAnsi="Tahoma" w:cs="Tahoma"/>
              </w:rPr>
              <w:t xml:space="preserve">virtual </w:t>
            </w:r>
            <w:r w:rsidRPr="00F42ADD">
              <w:rPr>
                <w:rFonts w:ascii="Tahoma" w:hAnsi="Tahoma" w:cs="Tahoma"/>
              </w:rPr>
              <w:t xml:space="preserve">project meetings </w:t>
            </w:r>
          </w:p>
          <w:p w14:paraId="63910827" w14:textId="48C958C6" w:rsidR="00E334B4" w:rsidRDefault="00942F48" w:rsidP="002B04AC">
            <w:pPr>
              <w:numPr>
                <w:ilvl w:val="0"/>
                <w:numId w:val="6"/>
              </w:numPr>
              <w:spacing w:after="0" w:line="240" w:lineRule="auto"/>
              <w:jc w:val="both"/>
              <w:rPr>
                <w:rFonts w:ascii="Tahoma" w:hAnsi="Tahoma" w:cs="Tahoma"/>
              </w:rPr>
            </w:pPr>
            <w:r>
              <w:rPr>
                <w:rFonts w:ascii="Tahoma" w:hAnsi="Tahoma" w:cs="Tahoma"/>
              </w:rPr>
              <w:t>Adopt FY24-27 TIP</w:t>
            </w:r>
          </w:p>
          <w:p w14:paraId="0D9A1C2E" w14:textId="31D21589" w:rsidR="002B04AC" w:rsidRPr="002B04AC" w:rsidRDefault="002B04AC" w:rsidP="002B04AC">
            <w:pPr>
              <w:spacing w:after="0" w:line="240" w:lineRule="auto"/>
              <w:ind w:left="720"/>
              <w:jc w:val="both"/>
              <w:rPr>
                <w:rFonts w:ascii="Tahoma" w:hAnsi="Tahoma" w:cs="Tahoma"/>
              </w:rPr>
            </w:pPr>
          </w:p>
        </w:tc>
      </w:tr>
      <w:tr w:rsidR="000246BD" w:rsidRPr="00F42ADD" w14:paraId="3B813CD0" w14:textId="77777777" w:rsidTr="000246BD">
        <w:tc>
          <w:tcPr>
            <w:tcW w:w="9240" w:type="dxa"/>
          </w:tcPr>
          <w:p w14:paraId="716AFA41" w14:textId="033FC5DD" w:rsidR="00E12C9E" w:rsidRPr="00757FF4" w:rsidRDefault="00E12C9E" w:rsidP="00E12C9E">
            <w:pPr>
              <w:rPr>
                <w:rFonts w:ascii="Tahoma" w:hAnsi="Tahoma" w:cs="Tahoma"/>
                <w:b/>
              </w:rPr>
            </w:pPr>
            <w:r>
              <w:rPr>
                <w:rFonts w:ascii="Tahoma" w:hAnsi="Tahoma" w:cs="Tahoma"/>
                <w:b/>
              </w:rPr>
              <w:t>FY 202</w:t>
            </w:r>
            <w:r w:rsidR="002B04AC">
              <w:rPr>
                <w:rFonts w:ascii="Tahoma" w:hAnsi="Tahoma" w:cs="Tahoma"/>
                <w:b/>
              </w:rPr>
              <w:t>3</w:t>
            </w:r>
            <w:r>
              <w:rPr>
                <w:rFonts w:ascii="Tahoma" w:hAnsi="Tahoma" w:cs="Tahoma"/>
                <w:b/>
              </w:rPr>
              <w:t xml:space="preserve"> Activities </w:t>
            </w:r>
          </w:p>
          <w:p w14:paraId="2253C2F3" w14:textId="06EA64B7" w:rsidR="000246BD" w:rsidRDefault="000246BD" w:rsidP="00970A9B">
            <w:pPr>
              <w:pStyle w:val="ListParagraph"/>
              <w:numPr>
                <w:ilvl w:val="0"/>
                <w:numId w:val="6"/>
              </w:numPr>
              <w:rPr>
                <w:rFonts w:ascii="Tahoma" w:hAnsi="Tahoma" w:cs="Tahoma"/>
              </w:rPr>
            </w:pPr>
            <w:r w:rsidRPr="00F42ADD">
              <w:rPr>
                <w:rFonts w:ascii="Tahoma" w:hAnsi="Tahoma" w:cs="Tahoma"/>
              </w:rPr>
              <w:t xml:space="preserve">Monitor the </w:t>
            </w:r>
            <w:r w:rsidR="002B04AC">
              <w:rPr>
                <w:rFonts w:ascii="Tahoma" w:hAnsi="Tahoma" w:cs="Tahoma"/>
              </w:rPr>
              <w:t>FY2</w:t>
            </w:r>
            <w:r w:rsidR="00942F48">
              <w:rPr>
                <w:rFonts w:ascii="Tahoma" w:hAnsi="Tahoma" w:cs="Tahoma"/>
              </w:rPr>
              <w:t>4</w:t>
            </w:r>
            <w:r w:rsidR="002B04AC">
              <w:rPr>
                <w:rFonts w:ascii="Tahoma" w:hAnsi="Tahoma" w:cs="Tahoma"/>
              </w:rPr>
              <w:t>-2</w:t>
            </w:r>
            <w:r w:rsidR="00942F48">
              <w:rPr>
                <w:rFonts w:ascii="Tahoma" w:hAnsi="Tahoma" w:cs="Tahoma"/>
              </w:rPr>
              <w:t>7</w:t>
            </w:r>
            <w:r w:rsidR="002B04AC">
              <w:rPr>
                <w:rFonts w:ascii="Tahoma" w:hAnsi="Tahoma" w:cs="Tahoma"/>
              </w:rPr>
              <w:t xml:space="preserve"> </w:t>
            </w:r>
            <w:r w:rsidRPr="00F42ADD">
              <w:rPr>
                <w:rFonts w:ascii="Tahoma" w:hAnsi="Tahoma" w:cs="Tahoma"/>
              </w:rPr>
              <w:t>TIP, and amend as needed</w:t>
            </w:r>
          </w:p>
          <w:p w14:paraId="6EDD5134" w14:textId="70B28E8E" w:rsidR="003B245E" w:rsidRPr="0053414F" w:rsidRDefault="003B245E" w:rsidP="00970A9B">
            <w:pPr>
              <w:pStyle w:val="ListParagraph"/>
              <w:numPr>
                <w:ilvl w:val="0"/>
                <w:numId w:val="6"/>
              </w:numPr>
              <w:rPr>
                <w:rFonts w:ascii="Tahoma" w:hAnsi="Tahoma" w:cs="Tahoma"/>
              </w:rPr>
            </w:pPr>
            <w:r>
              <w:rPr>
                <w:rFonts w:ascii="Tahoma" w:hAnsi="Tahoma" w:cs="Tahoma"/>
              </w:rPr>
              <w:t xml:space="preserve">Continue implementation of </w:t>
            </w:r>
            <w:r w:rsidR="00D70EF3">
              <w:rPr>
                <w:rFonts w:ascii="Tahoma" w:hAnsi="Tahoma" w:cs="Tahoma"/>
              </w:rPr>
              <w:t>performance measures and targets</w:t>
            </w:r>
          </w:p>
        </w:tc>
      </w:tr>
      <w:tr w:rsidR="000246BD" w:rsidRPr="00F42ADD" w14:paraId="7BA2A49F" w14:textId="77777777" w:rsidTr="000246BD">
        <w:tc>
          <w:tcPr>
            <w:tcW w:w="9240" w:type="dxa"/>
          </w:tcPr>
          <w:p w14:paraId="6806DA64" w14:textId="77777777" w:rsidR="000246BD" w:rsidRPr="00F42ADD" w:rsidRDefault="000246BD" w:rsidP="000246BD">
            <w:pPr>
              <w:rPr>
                <w:rFonts w:ascii="Tahoma" w:hAnsi="Tahoma" w:cs="Tahoma"/>
                <w:b/>
              </w:rPr>
            </w:pPr>
            <w:r w:rsidRPr="00F42ADD">
              <w:rPr>
                <w:rFonts w:ascii="Tahoma" w:hAnsi="Tahoma" w:cs="Tahoma"/>
                <w:b/>
              </w:rPr>
              <w:t>PRODUCT</w:t>
            </w:r>
          </w:p>
          <w:p w14:paraId="69F51E92" w14:textId="7BF10E61" w:rsidR="00405084" w:rsidRPr="002B04AC" w:rsidRDefault="000246BD" w:rsidP="00405084">
            <w:pPr>
              <w:pStyle w:val="ListParagraph"/>
              <w:numPr>
                <w:ilvl w:val="0"/>
                <w:numId w:val="7"/>
              </w:numPr>
              <w:rPr>
                <w:rFonts w:ascii="Tahoma" w:hAnsi="Tahoma" w:cs="Tahoma"/>
              </w:rPr>
            </w:pPr>
            <w:r>
              <w:rPr>
                <w:rFonts w:ascii="Tahoma" w:hAnsi="Tahoma" w:cs="Tahoma"/>
              </w:rPr>
              <w:t>Amend TIP as necessary</w:t>
            </w:r>
          </w:p>
        </w:tc>
      </w:tr>
    </w:tbl>
    <w:tbl>
      <w:tblPr>
        <w:tblpPr w:leftFromText="180" w:rightFromText="180"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330"/>
        <w:gridCol w:w="2320"/>
        <w:gridCol w:w="2283"/>
      </w:tblGrid>
      <w:tr w:rsidR="00405084" w:rsidRPr="00F42ADD" w14:paraId="19926763" w14:textId="77777777" w:rsidTr="00405084">
        <w:tc>
          <w:tcPr>
            <w:tcW w:w="2307" w:type="dxa"/>
            <w:shd w:val="clear" w:color="auto" w:fill="D9D9D9"/>
          </w:tcPr>
          <w:p w14:paraId="2BBA7709" w14:textId="77777777" w:rsidR="00405084" w:rsidRPr="00F42ADD" w:rsidRDefault="00405084" w:rsidP="00405084">
            <w:pPr>
              <w:jc w:val="center"/>
              <w:rPr>
                <w:rFonts w:ascii="Tahoma" w:hAnsi="Tahoma" w:cs="Tahoma"/>
                <w:b/>
                <w:bCs/>
              </w:rPr>
            </w:pPr>
            <w:bookmarkStart w:id="59" w:name="_Hlk94862632"/>
            <w:r w:rsidRPr="00F42ADD">
              <w:rPr>
                <w:rFonts w:ascii="Tahoma" w:hAnsi="Tahoma" w:cs="Tahoma"/>
              </w:rPr>
              <w:br w:type="page"/>
            </w:r>
            <w:r w:rsidRPr="00F42ADD">
              <w:rPr>
                <w:rFonts w:ascii="Tahoma" w:hAnsi="Tahoma" w:cs="Tahoma"/>
                <w:b/>
                <w:bCs/>
              </w:rPr>
              <w:t>TARGET START AND END DATES</w:t>
            </w:r>
          </w:p>
        </w:tc>
        <w:tc>
          <w:tcPr>
            <w:tcW w:w="2330" w:type="dxa"/>
          </w:tcPr>
          <w:p w14:paraId="2B7551B6" w14:textId="77777777" w:rsidR="00405084" w:rsidRDefault="00405084" w:rsidP="00405084">
            <w:pPr>
              <w:pStyle w:val="Header"/>
              <w:tabs>
                <w:tab w:val="clear" w:pos="4320"/>
                <w:tab w:val="clear" w:pos="8640"/>
              </w:tabs>
              <w:rPr>
                <w:rFonts w:ascii="Tahoma" w:hAnsi="Tahoma" w:cs="Tahoma"/>
                <w:sz w:val="22"/>
                <w:szCs w:val="22"/>
              </w:rPr>
            </w:pPr>
          </w:p>
          <w:p w14:paraId="4ECC8ADC" w14:textId="0294F890" w:rsidR="00405084" w:rsidRPr="00F42ADD" w:rsidRDefault="00405084" w:rsidP="00405084">
            <w:pPr>
              <w:pStyle w:val="Header"/>
              <w:tabs>
                <w:tab w:val="clear" w:pos="4320"/>
                <w:tab w:val="clear" w:pos="8640"/>
              </w:tabs>
              <w:rPr>
                <w:rFonts w:ascii="Tahoma" w:hAnsi="Tahoma" w:cs="Tahoma"/>
                <w:sz w:val="22"/>
                <w:szCs w:val="22"/>
              </w:rPr>
            </w:pPr>
            <w:r w:rsidRPr="003434E4">
              <w:rPr>
                <w:rFonts w:ascii="Tahoma" w:hAnsi="Tahoma" w:cs="Tahoma"/>
                <w:sz w:val="22"/>
                <w:szCs w:val="22"/>
              </w:rPr>
              <w:t>7/1/20</w:t>
            </w:r>
            <w:r>
              <w:rPr>
                <w:rFonts w:ascii="Tahoma" w:hAnsi="Tahoma" w:cs="Tahoma"/>
                <w:sz w:val="22"/>
                <w:szCs w:val="22"/>
              </w:rPr>
              <w:t>2</w:t>
            </w:r>
            <w:r w:rsidR="00FA4350">
              <w:rPr>
                <w:rFonts w:ascii="Tahoma" w:hAnsi="Tahoma" w:cs="Tahoma"/>
                <w:sz w:val="22"/>
                <w:szCs w:val="22"/>
              </w:rPr>
              <w:t>3</w:t>
            </w:r>
            <w:r w:rsidRPr="003434E4">
              <w:rPr>
                <w:rFonts w:ascii="Tahoma" w:hAnsi="Tahoma" w:cs="Tahoma"/>
                <w:sz w:val="22"/>
                <w:szCs w:val="22"/>
              </w:rPr>
              <w:t>– 6/30/</w:t>
            </w:r>
            <w:r>
              <w:rPr>
                <w:rFonts w:ascii="Tahoma" w:hAnsi="Tahoma" w:cs="Tahoma"/>
                <w:sz w:val="22"/>
                <w:szCs w:val="22"/>
              </w:rPr>
              <w:t>202</w:t>
            </w:r>
            <w:r w:rsidR="00FA4350">
              <w:rPr>
                <w:rFonts w:ascii="Tahoma" w:hAnsi="Tahoma" w:cs="Tahoma"/>
                <w:sz w:val="22"/>
                <w:szCs w:val="22"/>
              </w:rPr>
              <w:t>4</w:t>
            </w:r>
          </w:p>
        </w:tc>
        <w:tc>
          <w:tcPr>
            <w:tcW w:w="2320" w:type="dxa"/>
            <w:shd w:val="clear" w:color="auto" w:fill="D9D9D9"/>
          </w:tcPr>
          <w:p w14:paraId="17F7E84D" w14:textId="77777777" w:rsidR="00405084" w:rsidRDefault="00405084" w:rsidP="00405084">
            <w:pPr>
              <w:pStyle w:val="Heading6"/>
              <w:rPr>
                <w:rFonts w:ascii="Tahoma" w:hAnsi="Tahoma" w:cs="Tahoma"/>
                <w:color w:val="auto"/>
              </w:rPr>
            </w:pPr>
          </w:p>
          <w:p w14:paraId="1C97854D" w14:textId="77777777" w:rsidR="00405084" w:rsidRPr="00F42ADD" w:rsidRDefault="00405084" w:rsidP="00405084">
            <w:pPr>
              <w:pStyle w:val="Heading6"/>
              <w:rPr>
                <w:rFonts w:ascii="Tahoma" w:hAnsi="Tahoma" w:cs="Tahoma"/>
              </w:rPr>
            </w:pPr>
            <w:r w:rsidRPr="00D70EF3">
              <w:rPr>
                <w:rFonts w:ascii="Tahoma" w:hAnsi="Tahoma" w:cs="Tahoma"/>
                <w:color w:val="auto"/>
              </w:rPr>
              <w:t>LEAD AGENCY</w:t>
            </w:r>
          </w:p>
        </w:tc>
        <w:tc>
          <w:tcPr>
            <w:tcW w:w="2283" w:type="dxa"/>
          </w:tcPr>
          <w:p w14:paraId="7BE19EB4" w14:textId="77777777" w:rsidR="00405084" w:rsidRPr="00F42ADD" w:rsidRDefault="00405084" w:rsidP="00405084">
            <w:pPr>
              <w:rPr>
                <w:rFonts w:ascii="Tahoma" w:hAnsi="Tahoma" w:cs="Tahoma"/>
              </w:rPr>
            </w:pPr>
            <w:r>
              <w:rPr>
                <w:rFonts w:ascii="Tahoma" w:hAnsi="Tahoma" w:cs="Tahoma"/>
              </w:rPr>
              <w:t xml:space="preserve">                               </w:t>
            </w:r>
            <w:r w:rsidRPr="00F42ADD">
              <w:rPr>
                <w:rFonts w:ascii="Tahoma" w:hAnsi="Tahoma" w:cs="Tahoma"/>
              </w:rPr>
              <w:t>DARTS MPO</w:t>
            </w:r>
          </w:p>
        </w:tc>
      </w:tr>
      <w:bookmarkEnd w:id="59"/>
    </w:tbl>
    <w:p w14:paraId="299262F2" w14:textId="77777777" w:rsidR="000246BD" w:rsidRPr="00F42ADD" w:rsidRDefault="000246BD" w:rsidP="00405084">
      <w:pPr>
        <w:spacing w:after="0"/>
        <w:rPr>
          <w:rFonts w:ascii="Tahoma" w:hAnsi="Tahoma" w:cs="Tahoma"/>
        </w:rPr>
      </w:pPr>
    </w:p>
    <w:p w14:paraId="571AF52A" w14:textId="77777777" w:rsidR="000246BD" w:rsidRPr="00F42ADD" w:rsidRDefault="000246BD" w:rsidP="00405084">
      <w:pPr>
        <w:spacing w:after="0"/>
        <w:rPr>
          <w:rFonts w:ascii="Tahoma" w:hAnsi="Tahoma" w:cs="Tahoma"/>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0246BD" w:rsidRPr="00F42ADD" w14:paraId="79176B79" w14:textId="77777777" w:rsidTr="00D70EF3">
        <w:tc>
          <w:tcPr>
            <w:tcW w:w="2616" w:type="dxa"/>
            <w:shd w:val="clear" w:color="auto" w:fill="D9D9D9"/>
          </w:tcPr>
          <w:p w14:paraId="403C2E57" w14:textId="77777777" w:rsidR="000246BD" w:rsidRPr="00F42ADD" w:rsidRDefault="000246BD" w:rsidP="000246BD">
            <w:pPr>
              <w:jc w:val="center"/>
              <w:rPr>
                <w:rFonts w:ascii="Tahoma" w:hAnsi="Tahoma" w:cs="Tahoma"/>
                <w:b/>
              </w:rPr>
            </w:pPr>
            <w:bookmarkStart w:id="60" w:name="_Hlk62467662"/>
            <w:r w:rsidRPr="00F42ADD">
              <w:rPr>
                <w:rFonts w:ascii="Tahoma" w:hAnsi="Tahoma" w:cs="Tahoma"/>
                <w:b/>
              </w:rPr>
              <w:t>FUNDING SOURCE</w:t>
            </w:r>
          </w:p>
        </w:tc>
        <w:tc>
          <w:tcPr>
            <w:tcW w:w="2622" w:type="dxa"/>
            <w:shd w:val="clear" w:color="auto" w:fill="D9D9D9"/>
          </w:tcPr>
          <w:p w14:paraId="5FCA9087" w14:textId="77777777" w:rsidR="000246BD" w:rsidRPr="00F42ADD" w:rsidRDefault="000246BD" w:rsidP="000246BD">
            <w:pPr>
              <w:jc w:val="center"/>
              <w:rPr>
                <w:rFonts w:ascii="Tahoma" w:hAnsi="Tahoma" w:cs="Tahoma"/>
                <w:b/>
              </w:rPr>
            </w:pPr>
            <w:r w:rsidRPr="00F42ADD">
              <w:rPr>
                <w:rFonts w:ascii="Tahoma" w:hAnsi="Tahoma" w:cs="Tahoma"/>
                <w:b/>
              </w:rPr>
              <w:t>AMOUNT</w:t>
            </w:r>
          </w:p>
        </w:tc>
      </w:tr>
      <w:tr w:rsidR="000246BD" w:rsidRPr="00F42ADD" w14:paraId="5AFA1599" w14:textId="77777777" w:rsidTr="00D70EF3">
        <w:tc>
          <w:tcPr>
            <w:tcW w:w="2616" w:type="dxa"/>
          </w:tcPr>
          <w:p w14:paraId="1282F865" w14:textId="77777777" w:rsidR="000246BD" w:rsidRPr="00F42ADD" w:rsidRDefault="000246BD" w:rsidP="000246BD">
            <w:pPr>
              <w:pStyle w:val="Header"/>
              <w:tabs>
                <w:tab w:val="clear" w:pos="4320"/>
                <w:tab w:val="clear" w:pos="8640"/>
              </w:tabs>
              <w:rPr>
                <w:rFonts w:ascii="Tahoma" w:hAnsi="Tahoma" w:cs="Tahoma"/>
                <w:sz w:val="22"/>
                <w:szCs w:val="22"/>
              </w:rPr>
            </w:pPr>
            <w:r w:rsidRPr="00F42ADD">
              <w:rPr>
                <w:rFonts w:ascii="Tahoma" w:hAnsi="Tahoma" w:cs="Tahoma"/>
                <w:sz w:val="22"/>
                <w:szCs w:val="22"/>
              </w:rPr>
              <w:t>FHWA (80%)</w:t>
            </w:r>
          </w:p>
        </w:tc>
        <w:tc>
          <w:tcPr>
            <w:tcW w:w="2622" w:type="dxa"/>
          </w:tcPr>
          <w:p w14:paraId="458002D9" w14:textId="544DAE02" w:rsidR="000246BD" w:rsidRPr="00F42ADD" w:rsidRDefault="000246BD" w:rsidP="007348B4">
            <w:pPr>
              <w:rPr>
                <w:rFonts w:ascii="Tahoma" w:hAnsi="Tahoma" w:cs="Tahoma"/>
              </w:rPr>
            </w:pPr>
            <w:r w:rsidRPr="00F42ADD">
              <w:rPr>
                <w:rFonts w:ascii="Tahoma" w:hAnsi="Tahoma" w:cs="Tahoma"/>
              </w:rPr>
              <w:t>$</w:t>
            </w:r>
            <w:r w:rsidR="00825C11">
              <w:rPr>
                <w:rFonts w:ascii="Tahoma" w:hAnsi="Tahoma" w:cs="Tahoma"/>
              </w:rPr>
              <w:t>8</w:t>
            </w:r>
            <w:r w:rsidR="000951BE">
              <w:rPr>
                <w:rFonts w:ascii="Tahoma" w:hAnsi="Tahoma" w:cs="Tahoma"/>
              </w:rPr>
              <w:t>,</w:t>
            </w:r>
            <w:r w:rsidR="00F53FF3">
              <w:rPr>
                <w:rFonts w:ascii="Tahoma" w:hAnsi="Tahoma" w:cs="Tahoma"/>
              </w:rPr>
              <w:t>000</w:t>
            </w:r>
            <w:r w:rsidR="00E817AC">
              <w:rPr>
                <w:rFonts w:ascii="Tahoma" w:hAnsi="Tahoma" w:cs="Tahoma"/>
              </w:rPr>
              <w:t>.</w:t>
            </w:r>
            <w:r w:rsidR="00F53FF3">
              <w:rPr>
                <w:rFonts w:ascii="Tahoma" w:hAnsi="Tahoma" w:cs="Tahoma"/>
              </w:rPr>
              <w:t>00</w:t>
            </w:r>
          </w:p>
        </w:tc>
      </w:tr>
      <w:tr w:rsidR="000246BD" w:rsidRPr="00F42ADD" w14:paraId="5EE13EA5" w14:textId="77777777" w:rsidTr="00D70EF3">
        <w:tc>
          <w:tcPr>
            <w:tcW w:w="2616" w:type="dxa"/>
          </w:tcPr>
          <w:p w14:paraId="471B7575" w14:textId="77777777" w:rsidR="000246BD" w:rsidRPr="00F42ADD" w:rsidRDefault="000246BD" w:rsidP="000246BD">
            <w:pPr>
              <w:rPr>
                <w:rFonts w:ascii="Tahoma" w:hAnsi="Tahoma" w:cs="Tahoma"/>
              </w:rPr>
            </w:pPr>
            <w:r w:rsidRPr="00F42ADD">
              <w:rPr>
                <w:rFonts w:ascii="Tahoma" w:hAnsi="Tahoma" w:cs="Tahoma"/>
              </w:rPr>
              <w:t>LOCAL MATCH</w:t>
            </w:r>
          </w:p>
        </w:tc>
        <w:tc>
          <w:tcPr>
            <w:tcW w:w="2622" w:type="dxa"/>
          </w:tcPr>
          <w:p w14:paraId="0375F268" w14:textId="2F1CDCD7" w:rsidR="000246BD" w:rsidRPr="00F42ADD" w:rsidRDefault="000246BD" w:rsidP="007348B4">
            <w:pPr>
              <w:rPr>
                <w:rFonts w:ascii="Tahoma" w:hAnsi="Tahoma" w:cs="Tahoma"/>
              </w:rPr>
            </w:pPr>
            <w:r w:rsidRPr="00F42ADD">
              <w:rPr>
                <w:rFonts w:ascii="Tahoma" w:hAnsi="Tahoma" w:cs="Tahoma"/>
              </w:rPr>
              <w:t>$</w:t>
            </w:r>
            <w:r w:rsidR="00825C11">
              <w:rPr>
                <w:rFonts w:ascii="Tahoma" w:hAnsi="Tahoma" w:cs="Tahoma"/>
              </w:rPr>
              <w:t>2</w:t>
            </w:r>
            <w:r w:rsidR="00E817AC">
              <w:rPr>
                <w:rFonts w:ascii="Tahoma" w:hAnsi="Tahoma" w:cs="Tahoma"/>
              </w:rPr>
              <w:t>,</w:t>
            </w:r>
            <w:r w:rsidR="00825C11">
              <w:rPr>
                <w:rFonts w:ascii="Tahoma" w:hAnsi="Tahoma" w:cs="Tahoma"/>
              </w:rPr>
              <w:t>0</w:t>
            </w:r>
            <w:r w:rsidR="00F53FF3">
              <w:rPr>
                <w:rFonts w:ascii="Tahoma" w:hAnsi="Tahoma" w:cs="Tahoma"/>
              </w:rPr>
              <w:t>00</w:t>
            </w:r>
            <w:r w:rsidR="00E817AC">
              <w:rPr>
                <w:rFonts w:ascii="Tahoma" w:hAnsi="Tahoma" w:cs="Tahoma"/>
              </w:rPr>
              <w:t>.</w:t>
            </w:r>
            <w:r w:rsidR="00F53FF3">
              <w:rPr>
                <w:rFonts w:ascii="Tahoma" w:hAnsi="Tahoma" w:cs="Tahoma"/>
              </w:rPr>
              <w:t>00</w:t>
            </w:r>
          </w:p>
        </w:tc>
      </w:tr>
      <w:tr w:rsidR="000246BD" w:rsidRPr="00F42ADD" w14:paraId="6D546AB6" w14:textId="77777777" w:rsidTr="00D70EF3">
        <w:tc>
          <w:tcPr>
            <w:tcW w:w="2616" w:type="dxa"/>
          </w:tcPr>
          <w:p w14:paraId="022D28FF" w14:textId="77777777" w:rsidR="000246BD" w:rsidRPr="00F42ADD" w:rsidRDefault="000246BD" w:rsidP="000246BD">
            <w:pPr>
              <w:pStyle w:val="Header"/>
              <w:tabs>
                <w:tab w:val="clear" w:pos="4320"/>
                <w:tab w:val="clear" w:pos="8640"/>
              </w:tabs>
              <w:rPr>
                <w:rFonts w:ascii="Tahoma" w:hAnsi="Tahoma" w:cs="Tahoma"/>
                <w:sz w:val="22"/>
                <w:szCs w:val="22"/>
              </w:rPr>
            </w:pPr>
            <w:r w:rsidRPr="00F42ADD">
              <w:rPr>
                <w:rFonts w:ascii="Tahoma" w:hAnsi="Tahoma" w:cs="Tahoma"/>
                <w:sz w:val="22"/>
                <w:szCs w:val="22"/>
              </w:rPr>
              <w:t>TOTAL</w:t>
            </w:r>
          </w:p>
        </w:tc>
        <w:tc>
          <w:tcPr>
            <w:tcW w:w="2622" w:type="dxa"/>
          </w:tcPr>
          <w:p w14:paraId="198A6514" w14:textId="3B584C4E" w:rsidR="000246BD" w:rsidRPr="00F42ADD" w:rsidRDefault="000246BD" w:rsidP="007348B4">
            <w:pPr>
              <w:rPr>
                <w:rFonts w:ascii="Tahoma" w:hAnsi="Tahoma" w:cs="Tahoma"/>
              </w:rPr>
            </w:pPr>
            <w:r w:rsidRPr="00F42ADD">
              <w:rPr>
                <w:rFonts w:ascii="Tahoma" w:hAnsi="Tahoma" w:cs="Tahoma"/>
              </w:rPr>
              <w:t>$</w:t>
            </w:r>
            <w:r w:rsidR="00825C11">
              <w:rPr>
                <w:rFonts w:ascii="Tahoma" w:hAnsi="Tahoma" w:cs="Tahoma"/>
              </w:rPr>
              <w:t>10,0</w:t>
            </w:r>
            <w:r w:rsidR="00F53FF3">
              <w:rPr>
                <w:rFonts w:ascii="Tahoma" w:hAnsi="Tahoma" w:cs="Tahoma"/>
              </w:rPr>
              <w:t>00</w:t>
            </w:r>
            <w:r w:rsidR="00E817AC">
              <w:rPr>
                <w:rFonts w:ascii="Tahoma" w:hAnsi="Tahoma" w:cs="Tahoma"/>
              </w:rPr>
              <w:t>.</w:t>
            </w:r>
            <w:r w:rsidR="00F53FF3">
              <w:rPr>
                <w:rFonts w:ascii="Tahoma" w:hAnsi="Tahoma" w:cs="Tahoma"/>
              </w:rPr>
              <w:t>00</w:t>
            </w:r>
          </w:p>
        </w:tc>
      </w:tr>
      <w:bookmarkEnd w:id="60"/>
    </w:tbl>
    <w:p w14:paraId="5A8EACAB" w14:textId="6973EC2E" w:rsidR="00BC58AC" w:rsidRDefault="00BC58AC"/>
    <w:p w14:paraId="1F388CD6" w14:textId="577FA556" w:rsidR="00651C58" w:rsidRDefault="00651C58"/>
    <w:p w14:paraId="56F6CBE7" w14:textId="54F939D4" w:rsidR="00651C58" w:rsidRDefault="00651C58"/>
    <w:p w14:paraId="782C5CD8" w14:textId="58F2BAB6" w:rsidR="00651C58" w:rsidRDefault="00651C58"/>
    <w:p w14:paraId="72F1B5DA" w14:textId="77777777" w:rsidR="00651C58" w:rsidRDefault="00651C58"/>
    <w:tbl>
      <w:tblPr>
        <w:tblpPr w:leftFromText="180" w:rightFromText="180" w:vertAnchor="text" w:horzAnchor="margin" w:tblpY="101"/>
        <w:tblW w:w="0" w:type="auto"/>
        <w:tblLook w:val="0000" w:firstRow="0" w:lastRow="0" w:firstColumn="0" w:lastColumn="0" w:noHBand="0" w:noVBand="0"/>
      </w:tblPr>
      <w:tblGrid>
        <w:gridCol w:w="9240"/>
      </w:tblGrid>
      <w:tr w:rsidR="00651C58" w:rsidRPr="0059052B" w14:paraId="7B8018D6" w14:textId="77777777" w:rsidTr="00353270">
        <w:tc>
          <w:tcPr>
            <w:tcW w:w="9240" w:type="dxa"/>
            <w:shd w:val="clear" w:color="auto" w:fill="auto"/>
          </w:tcPr>
          <w:p w14:paraId="7826971D" w14:textId="39DDFBC3" w:rsidR="00651C58" w:rsidRPr="00B26AAC" w:rsidRDefault="00651C58" w:rsidP="00353270">
            <w:pPr>
              <w:pStyle w:val="Heading1"/>
              <w:spacing w:before="0"/>
              <w:rPr>
                <w:rFonts w:eastAsia="Times New Roman"/>
                <w:color w:val="8DB3E2" w:themeColor="text2" w:themeTint="66"/>
                <w:sz w:val="26"/>
                <w:szCs w:val="26"/>
              </w:rPr>
            </w:pPr>
            <w:r w:rsidRPr="00B26AAC">
              <w:rPr>
                <w:rFonts w:eastAsia="Times New Roman"/>
                <w:color w:val="8DB3E2" w:themeColor="text2" w:themeTint="66"/>
                <w:sz w:val="26"/>
                <w:szCs w:val="26"/>
              </w:rPr>
              <w:lastRenderedPageBreak/>
              <w:t>Sub-element 4.8 Special Studies</w:t>
            </w:r>
          </w:p>
        </w:tc>
      </w:tr>
      <w:tr w:rsidR="00651C58" w:rsidRPr="0059052B" w14:paraId="19F43699" w14:textId="77777777" w:rsidTr="00353270">
        <w:tc>
          <w:tcPr>
            <w:tcW w:w="9240" w:type="dxa"/>
            <w:shd w:val="clear" w:color="auto" w:fill="auto"/>
          </w:tcPr>
          <w:p w14:paraId="56DA4589" w14:textId="27A642BA" w:rsidR="00651C58" w:rsidRPr="00484238" w:rsidRDefault="00651C58" w:rsidP="00484238">
            <w:pPr>
              <w:ind w:left="-105" w:firstLine="105"/>
              <w:rPr>
                <w:rFonts w:ascii="Tahoma" w:hAnsi="Tahoma" w:cs="Tahoma"/>
                <w:i/>
                <w:iCs/>
                <w:color w:val="C00000"/>
              </w:rPr>
            </w:pPr>
            <w:r w:rsidRPr="00651C58">
              <w:rPr>
                <w:rFonts w:ascii="Tahoma" w:hAnsi="Tahoma" w:cs="Tahoma"/>
                <w:b/>
                <w:bCs/>
              </w:rPr>
              <w:t xml:space="preserve">OBJECTIVE </w:t>
            </w:r>
            <w:r w:rsidRPr="00651C58">
              <w:rPr>
                <w:rFonts w:ascii="Tahoma" w:hAnsi="Tahoma" w:cs="Tahoma"/>
                <w:i/>
                <w:iCs/>
                <w:color w:val="C00000"/>
              </w:rPr>
              <w:t>(Meets DARTS MTP GOALS: Efficiency, Safety, Mobility, Enhancement, Multimodal, Air Transportation, Transportation System Management (TSM) and Transportation Demand Management (TDM), Financial, Equity and System Maintenance)</w:t>
            </w:r>
          </w:p>
          <w:tbl>
            <w:tblPr>
              <w:tblpPr w:leftFromText="180" w:rightFromText="180" w:vertAnchor="text" w:horzAnchor="margin" w:tblpY="228"/>
              <w:tblOverlap w:val="never"/>
              <w:tblW w:w="0" w:type="auto"/>
              <w:tblLook w:val="0000" w:firstRow="0" w:lastRow="0" w:firstColumn="0" w:lastColumn="0" w:noHBand="0" w:noVBand="0"/>
            </w:tblPr>
            <w:tblGrid>
              <w:gridCol w:w="9024"/>
            </w:tblGrid>
            <w:tr w:rsidR="00651C58" w:rsidRPr="0059052B" w14:paraId="3C063DEF" w14:textId="77777777" w:rsidTr="00651C58">
              <w:tc>
                <w:tcPr>
                  <w:tcW w:w="9024" w:type="dxa"/>
                </w:tcPr>
                <w:p w14:paraId="0A97D03B" w14:textId="77777777" w:rsidR="00651C58" w:rsidRDefault="00651C58" w:rsidP="00651C58">
                  <w:pPr>
                    <w:spacing w:after="0"/>
                    <w:rPr>
                      <w:rFonts w:ascii="Tahoma" w:eastAsia="Calibri" w:hAnsi="Tahoma" w:cs="Tahoma"/>
                      <w:b/>
                      <w:sz w:val="20"/>
                      <w:szCs w:val="20"/>
                    </w:rPr>
                  </w:pPr>
                </w:p>
                <w:p w14:paraId="11FFC348" w14:textId="77777777" w:rsidR="004C1BFA" w:rsidRDefault="00651C58" w:rsidP="004C1BFA">
                  <w:pPr>
                    <w:rPr>
                      <w:rFonts w:ascii="Tahoma" w:eastAsia="Calibri" w:hAnsi="Tahoma" w:cs="Tahoma"/>
                      <w:b/>
                    </w:rPr>
                  </w:pPr>
                  <w:r w:rsidRPr="00F81D7C">
                    <w:rPr>
                      <w:rFonts w:ascii="Tahoma" w:eastAsia="Calibri" w:hAnsi="Tahoma" w:cs="Tahoma"/>
                      <w:b/>
                    </w:rPr>
                    <w:t>PREVIOUS WORK</w:t>
                  </w:r>
                </w:p>
                <w:p w14:paraId="33E80050" w14:textId="7D2175A3" w:rsidR="00651C58" w:rsidRPr="004C1BFA" w:rsidRDefault="00CA28FC" w:rsidP="004C1BFA">
                  <w:pPr>
                    <w:pStyle w:val="ListParagraph"/>
                    <w:numPr>
                      <w:ilvl w:val="0"/>
                      <w:numId w:val="36"/>
                    </w:numPr>
                    <w:rPr>
                      <w:rFonts w:ascii="Tahoma" w:eastAsia="Calibri" w:hAnsi="Tahoma" w:cs="Tahoma"/>
                      <w:b/>
                    </w:rPr>
                  </w:pPr>
                  <w:r>
                    <w:rPr>
                      <w:rFonts w:ascii="Tahoma" w:eastAsia="Calibri" w:hAnsi="Tahoma" w:cs="Tahoma"/>
                    </w:rPr>
                    <w:t>Selection of consultant services for 2050 MTP.</w:t>
                  </w:r>
                </w:p>
                <w:p w14:paraId="38A56451" w14:textId="6D9CD017" w:rsidR="004C1BFA" w:rsidRPr="0059052B" w:rsidRDefault="004C1BFA" w:rsidP="00DB0E08">
                  <w:pPr>
                    <w:spacing w:after="0" w:line="240" w:lineRule="auto"/>
                    <w:ind w:left="720"/>
                    <w:jc w:val="both"/>
                    <w:rPr>
                      <w:rFonts w:ascii="Tahoma" w:eastAsia="Calibri" w:hAnsi="Tahoma" w:cs="Tahoma"/>
                      <w:sz w:val="20"/>
                      <w:szCs w:val="20"/>
                    </w:rPr>
                  </w:pPr>
                </w:p>
              </w:tc>
            </w:tr>
            <w:tr w:rsidR="00651C58" w:rsidRPr="0059052B" w14:paraId="577903E9" w14:textId="77777777" w:rsidTr="00651C58">
              <w:tc>
                <w:tcPr>
                  <w:tcW w:w="9024" w:type="dxa"/>
                </w:tcPr>
                <w:p w14:paraId="5682D0BD" w14:textId="6AA1F030" w:rsidR="00651C58" w:rsidRPr="00A328BD" w:rsidRDefault="00DB0E08" w:rsidP="00651C58">
                  <w:pPr>
                    <w:rPr>
                      <w:rFonts w:ascii="Tahoma" w:eastAsia="Times New Roman" w:hAnsi="Tahoma" w:cs="Tahoma"/>
                    </w:rPr>
                  </w:pPr>
                  <w:r>
                    <w:rPr>
                      <w:rFonts w:ascii="Tahoma" w:eastAsia="Calibri" w:hAnsi="Tahoma" w:cs="Tahoma"/>
                      <w:b/>
                    </w:rPr>
                    <w:t>FY 2023 Activities</w:t>
                  </w:r>
                </w:p>
                <w:p w14:paraId="4B27F89A" w14:textId="18333BFD" w:rsidR="004C1BFA" w:rsidRPr="00DB0E08" w:rsidRDefault="00EC30D1" w:rsidP="00671D4C">
                  <w:pPr>
                    <w:pStyle w:val="ListParagraph"/>
                    <w:numPr>
                      <w:ilvl w:val="0"/>
                      <w:numId w:val="6"/>
                    </w:numPr>
                    <w:spacing w:after="0" w:line="240" w:lineRule="auto"/>
                    <w:jc w:val="both"/>
                    <w:rPr>
                      <w:rFonts w:ascii="Tahoma" w:eastAsia="Calibri" w:hAnsi="Tahoma" w:cs="Tahoma"/>
                      <w:sz w:val="20"/>
                      <w:szCs w:val="20"/>
                    </w:rPr>
                  </w:pPr>
                  <w:r w:rsidRPr="00EC30D1">
                    <w:rPr>
                      <w:rFonts w:ascii="Tahoma" w:eastAsia="Calibri" w:hAnsi="Tahoma" w:cs="Tahoma"/>
                    </w:rPr>
                    <w:t>Public Outreach and Stakeholder meeting</w:t>
                  </w:r>
                  <w:r>
                    <w:rPr>
                      <w:rFonts w:ascii="Tahoma" w:eastAsia="Calibri" w:hAnsi="Tahoma" w:cs="Tahoma"/>
                    </w:rPr>
                    <w:t>s</w:t>
                  </w:r>
                  <w:r w:rsidRPr="00EC30D1">
                    <w:rPr>
                      <w:rFonts w:ascii="Tahoma" w:eastAsia="Calibri" w:hAnsi="Tahoma" w:cs="Tahoma"/>
                    </w:rPr>
                    <w:t xml:space="preserve"> coordinated with consultants in the update of the </w:t>
                  </w:r>
                  <w:r w:rsidR="00CA28FC">
                    <w:rPr>
                      <w:rFonts w:ascii="Tahoma" w:eastAsia="Calibri" w:hAnsi="Tahoma" w:cs="Tahoma"/>
                    </w:rPr>
                    <w:t>2050 MTP.</w:t>
                  </w:r>
                </w:p>
              </w:tc>
            </w:tr>
            <w:tr w:rsidR="00651C58" w:rsidRPr="0059052B" w14:paraId="23D336AD" w14:textId="77777777" w:rsidTr="00651C58">
              <w:tc>
                <w:tcPr>
                  <w:tcW w:w="9024" w:type="dxa"/>
                </w:tcPr>
                <w:p w14:paraId="5897E4EC" w14:textId="06D4A73E" w:rsidR="00651C58" w:rsidRPr="00A328BD" w:rsidRDefault="00651C58" w:rsidP="00651C58">
                  <w:pPr>
                    <w:rPr>
                      <w:rFonts w:ascii="Tahoma" w:eastAsia="Calibri" w:hAnsi="Tahoma" w:cs="Tahoma"/>
                      <w:b/>
                      <w:bCs/>
                    </w:rPr>
                  </w:pPr>
                  <w:r w:rsidRPr="00A328BD">
                    <w:rPr>
                      <w:rFonts w:ascii="Tahoma" w:eastAsia="Calibri" w:hAnsi="Tahoma" w:cs="Tahoma"/>
                      <w:b/>
                    </w:rPr>
                    <w:t>PRODUCT</w:t>
                  </w:r>
                </w:p>
                <w:p w14:paraId="0D702F4C" w14:textId="1612A9DE" w:rsidR="00671D4C" w:rsidRPr="00671D4C" w:rsidRDefault="00CA28FC" w:rsidP="00DB0E08">
                  <w:pPr>
                    <w:pStyle w:val="ListParagraph"/>
                    <w:numPr>
                      <w:ilvl w:val="0"/>
                      <w:numId w:val="6"/>
                    </w:numPr>
                    <w:spacing w:after="0"/>
                    <w:rPr>
                      <w:rFonts w:ascii="Tahoma" w:eastAsia="Calibri" w:hAnsi="Tahoma" w:cs="Tahoma"/>
                      <w:iCs/>
                      <w:sz w:val="20"/>
                      <w:szCs w:val="20"/>
                    </w:rPr>
                  </w:pPr>
                  <w:r>
                    <w:rPr>
                      <w:rFonts w:ascii="Tahoma" w:eastAsia="Calibri" w:hAnsi="Tahoma" w:cs="Tahoma"/>
                    </w:rPr>
                    <w:t>2050 MTP</w:t>
                  </w:r>
                </w:p>
              </w:tc>
            </w:tr>
          </w:tbl>
          <w:p w14:paraId="7C45B9C2" w14:textId="78E549EF" w:rsidR="00651C58" w:rsidRPr="0048513A" w:rsidRDefault="00651C58" w:rsidP="00353270">
            <w:pPr>
              <w:pStyle w:val="Heading2"/>
              <w:rPr>
                <w:rFonts w:eastAsia="Times New Roman"/>
                <w:color w:val="4BACC6" w:themeColor="accent5"/>
              </w:rPr>
            </w:pPr>
          </w:p>
        </w:tc>
      </w:tr>
    </w:tbl>
    <w:p w14:paraId="5F6BED71" w14:textId="4A7326DE" w:rsidR="00C46984" w:rsidRDefault="00C46984" w:rsidP="00E1128D">
      <w:pPr>
        <w:rPr>
          <w:rFonts w:ascii="Tahoma" w:hAnsi="Tahoma" w:cs="Tahoma"/>
        </w:rPr>
      </w:pPr>
    </w:p>
    <w:tbl>
      <w:tblPr>
        <w:tblpPr w:leftFromText="180" w:rightFromText="180"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2340"/>
        <w:gridCol w:w="2250"/>
        <w:gridCol w:w="2585"/>
      </w:tblGrid>
      <w:tr w:rsidR="004C1BFA" w:rsidRPr="004C1BFA" w14:paraId="6922A47E" w14:textId="77777777" w:rsidTr="00EC30D1">
        <w:trPr>
          <w:trHeight w:val="533"/>
        </w:trPr>
        <w:tc>
          <w:tcPr>
            <w:tcW w:w="2065" w:type="dxa"/>
            <w:shd w:val="clear" w:color="auto" w:fill="D9D9D9"/>
          </w:tcPr>
          <w:p w14:paraId="2BF9F739" w14:textId="77777777" w:rsidR="004C1BFA" w:rsidRPr="004C1BFA" w:rsidRDefault="004C1BFA" w:rsidP="00EC30D1">
            <w:pPr>
              <w:spacing w:after="0"/>
              <w:rPr>
                <w:rFonts w:ascii="Tahoma" w:hAnsi="Tahoma" w:cs="Tahoma"/>
                <w:b/>
                <w:bCs/>
              </w:rPr>
            </w:pPr>
            <w:bookmarkStart w:id="61" w:name="_Hlk94885592"/>
            <w:r w:rsidRPr="004C1BFA">
              <w:rPr>
                <w:rFonts w:ascii="Tahoma" w:hAnsi="Tahoma" w:cs="Tahoma"/>
              </w:rPr>
              <w:br w:type="page"/>
            </w:r>
            <w:r w:rsidRPr="004C1BFA">
              <w:rPr>
                <w:rFonts w:ascii="Tahoma" w:hAnsi="Tahoma" w:cs="Tahoma"/>
                <w:b/>
                <w:bCs/>
              </w:rPr>
              <w:t>TARGET START AND END DATES</w:t>
            </w:r>
          </w:p>
        </w:tc>
        <w:tc>
          <w:tcPr>
            <w:tcW w:w="2340" w:type="dxa"/>
          </w:tcPr>
          <w:p w14:paraId="7629FFE5" w14:textId="35699918" w:rsidR="004C1BFA" w:rsidRPr="004C1BFA" w:rsidRDefault="00EC30D1" w:rsidP="00EC30D1">
            <w:pPr>
              <w:spacing w:after="0" w:line="240" w:lineRule="auto"/>
              <w:rPr>
                <w:rFonts w:ascii="Tahoma" w:hAnsi="Tahoma" w:cs="Tahoma"/>
                <w:b/>
                <w:bCs/>
              </w:rPr>
            </w:pPr>
            <w:r w:rsidRPr="003434E4">
              <w:rPr>
                <w:rFonts w:ascii="Tahoma" w:hAnsi="Tahoma" w:cs="Tahoma"/>
              </w:rPr>
              <w:t>7/1/</w:t>
            </w:r>
            <w:r>
              <w:rPr>
                <w:rFonts w:ascii="Tahoma" w:hAnsi="Tahoma" w:cs="Tahoma"/>
              </w:rPr>
              <w:t>2</w:t>
            </w:r>
            <w:r w:rsidR="00FA4350">
              <w:rPr>
                <w:rFonts w:ascii="Tahoma" w:hAnsi="Tahoma" w:cs="Tahoma"/>
              </w:rPr>
              <w:t>3</w:t>
            </w:r>
            <w:r w:rsidRPr="003434E4">
              <w:rPr>
                <w:rFonts w:ascii="Tahoma" w:hAnsi="Tahoma" w:cs="Tahoma"/>
              </w:rPr>
              <w:t>– 6/30/</w:t>
            </w:r>
            <w:r>
              <w:rPr>
                <w:rFonts w:ascii="Tahoma" w:hAnsi="Tahoma" w:cs="Tahoma"/>
              </w:rPr>
              <w:t>202</w:t>
            </w:r>
            <w:r w:rsidR="00FA4350">
              <w:rPr>
                <w:rFonts w:ascii="Tahoma" w:hAnsi="Tahoma" w:cs="Tahoma"/>
              </w:rPr>
              <w:t>4</w:t>
            </w:r>
          </w:p>
        </w:tc>
        <w:tc>
          <w:tcPr>
            <w:tcW w:w="2250" w:type="dxa"/>
            <w:shd w:val="clear" w:color="auto" w:fill="D9D9D9"/>
          </w:tcPr>
          <w:p w14:paraId="0B800D94" w14:textId="77777777" w:rsidR="004C1BFA" w:rsidRPr="004C1BFA" w:rsidRDefault="004C1BFA" w:rsidP="00EC30D1">
            <w:pPr>
              <w:spacing w:after="0"/>
              <w:rPr>
                <w:rFonts w:ascii="Tahoma" w:hAnsi="Tahoma" w:cs="Tahoma"/>
              </w:rPr>
            </w:pPr>
            <w:r w:rsidRPr="004C1BFA">
              <w:rPr>
                <w:rFonts w:ascii="Tahoma" w:hAnsi="Tahoma" w:cs="Tahoma"/>
              </w:rPr>
              <w:t>LEAD AGENCY</w:t>
            </w:r>
          </w:p>
        </w:tc>
        <w:tc>
          <w:tcPr>
            <w:tcW w:w="2585" w:type="dxa"/>
          </w:tcPr>
          <w:p w14:paraId="4A959FDC" w14:textId="62175536" w:rsidR="004C1BFA" w:rsidRPr="004C1BFA" w:rsidRDefault="004C1BFA" w:rsidP="00EC30D1">
            <w:pPr>
              <w:spacing w:after="0"/>
              <w:rPr>
                <w:rFonts w:ascii="Tahoma" w:hAnsi="Tahoma" w:cs="Tahoma"/>
              </w:rPr>
            </w:pPr>
            <w:r>
              <w:rPr>
                <w:rFonts w:ascii="Tahoma" w:hAnsi="Tahoma" w:cs="Tahoma"/>
              </w:rPr>
              <w:t>DARTS MPO</w:t>
            </w:r>
          </w:p>
        </w:tc>
      </w:tr>
      <w:bookmarkEnd w:id="61"/>
    </w:tbl>
    <w:p w14:paraId="7A56D98B" w14:textId="5C926010" w:rsidR="00651C58" w:rsidRDefault="00651C58" w:rsidP="00DB05C8">
      <w:pPr>
        <w:spacing w:after="0"/>
        <w:rPr>
          <w:rFonts w:ascii="Tahoma" w:hAnsi="Tahoma" w:cs="Tahoma"/>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B05C8" w:rsidRPr="00F42ADD" w14:paraId="7D8540B6" w14:textId="77777777" w:rsidTr="00353270">
        <w:tc>
          <w:tcPr>
            <w:tcW w:w="2616" w:type="dxa"/>
            <w:shd w:val="clear" w:color="auto" w:fill="D9D9D9"/>
          </w:tcPr>
          <w:p w14:paraId="70341B13" w14:textId="77777777" w:rsidR="00DB05C8" w:rsidRPr="00F42ADD" w:rsidRDefault="00DB05C8" w:rsidP="00353270">
            <w:pPr>
              <w:jc w:val="center"/>
              <w:rPr>
                <w:rFonts w:ascii="Tahoma" w:hAnsi="Tahoma" w:cs="Tahoma"/>
                <w:b/>
              </w:rPr>
            </w:pPr>
            <w:bookmarkStart w:id="62" w:name="_Hlk94885621"/>
            <w:r w:rsidRPr="00F42ADD">
              <w:rPr>
                <w:rFonts w:ascii="Tahoma" w:hAnsi="Tahoma" w:cs="Tahoma"/>
                <w:b/>
              </w:rPr>
              <w:t>FUNDING SOURCE</w:t>
            </w:r>
          </w:p>
        </w:tc>
        <w:tc>
          <w:tcPr>
            <w:tcW w:w="2622" w:type="dxa"/>
            <w:shd w:val="clear" w:color="auto" w:fill="D9D9D9"/>
          </w:tcPr>
          <w:p w14:paraId="19FF985F" w14:textId="77777777" w:rsidR="00DB05C8" w:rsidRPr="00F42ADD" w:rsidRDefault="00DB05C8" w:rsidP="00353270">
            <w:pPr>
              <w:jc w:val="center"/>
              <w:rPr>
                <w:rFonts w:ascii="Tahoma" w:hAnsi="Tahoma" w:cs="Tahoma"/>
                <w:b/>
              </w:rPr>
            </w:pPr>
            <w:r w:rsidRPr="00F42ADD">
              <w:rPr>
                <w:rFonts w:ascii="Tahoma" w:hAnsi="Tahoma" w:cs="Tahoma"/>
                <w:b/>
              </w:rPr>
              <w:t>AMOUNT</w:t>
            </w:r>
          </w:p>
        </w:tc>
      </w:tr>
      <w:tr w:rsidR="00DB05C8" w:rsidRPr="00F42ADD" w14:paraId="62EB0E87" w14:textId="77777777" w:rsidTr="00353270">
        <w:tc>
          <w:tcPr>
            <w:tcW w:w="2616" w:type="dxa"/>
          </w:tcPr>
          <w:p w14:paraId="7C107BE7" w14:textId="77777777" w:rsidR="00DB05C8" w:rsidRPr="00F42ADD" w:rsidRDefault="00DB05C8" w:rsidP="00353270">
            <w:pPr>
              <w:pStyle w:val="Header"/>
              <w:tabs>
                <w:tab w:val="clear" w:pos="4320"/>
                <w:tab w:val="clear" w:pos="8640"/>
              </w:tabs>
              <w:rPr>
                <w:rFonts w:ascii="Tahoma" w:hAnsi="Tahoma" w:cs="Tahoma"/>
                <w:sz w:val="22"/>
                <w:szCs w:val="22"/>
              </w:rPr>
            </w:pPr>
            <w:r w:rsidRPr="00F42ADD">
              <w:rPr>
                <w:rFonts w:ascii="Tahoma" w:hAnsi="Tahoma" w:cs="Tahoma"/>
                <w:sz w:val="22"/>
                <w:szCs w:val="22"/>
              </w:rPr>
              <w:t>FHWA (80%)</w:t>
            </w:r>
          </w:p>
        </w:tc>
        <w:tc>
          <w:tcPr>
            <w:tcW w:w="2622" w:type="dxa"/>
          </w:tcPr>
          <w:p w14:paraId="1F6E3B71" w14:textId="76C9BCE7" w:rsidR="00DB05C8" w:rsidRPr="00F42ADD" w:rsidRDefault="00DB05C8" w:rsidP="00353270">
            <w:pPr>
              <w:rPr>
                <w:rFonts w:ascii="Tahoma" w:hAnsi="Tahoma" w:cs="Tahoma"/>
              </w:rPr>
            </w:pPr>
            <w:r w:rsidRPr="00F42ADD">
              <w:rPr>
                <w:rFonts w:ascii="Tahoma" w:hAnsi="Tahoma" w:cs="Tahoma"/>
              </w:rPr>
              <w:t>$</w:t>
            </w:r>
            <w:r w:rsidR="00E353B5">
              <w:rPr>
                <w:rFonts w:ascii="Tahoma" w:hAnsi="Tahoma" w:cs="Tahoma"/>
              </w:rPr>
              <w:t>1</w:t>
            </w:r>
            <w:r w:rsidR="00CA28FC">
              <w:rPr>
                <w:rFonts w:ascii="Tahoma" w:hAnsi="Tahoma" w:cs="Tahoma"/>
              </w:rPr>
              <w:t>2</w:t>
            </w:r>
            <w:r w:rsidR="00E353B5">
              <w:rPr>
                <w:rFonts w:ascii="Tahoma" w:hAnsi="Tahoma" w:cs="Tahoma"/>
              </w:rPr>
              <w:t>0,000</w:t>
            </w:r>
            <w:r>
              <w:rPr>
                <w:rFonts w:ascii="Tahoma" w:hAnsi="Tahoma" w:cs="Tahoma"/>
              </w:rPr>
              <w:t>.00</w:t>
            </w:r>
          </w:p>
        </w:tc>
      </w:tr>
      <w:tr w:rsidR="00DB05C8" w:rsidRPr="00F42ADD" w14:paraId="2CCE8334" w14:textId="77777777" w:rsidTr="00353270">
        <w:tc>
          <w:tcPr>
            <w:tcW w:w="2616" w:type="dxa"/>
          </w:tcPr>
          <w:p w14:paraId="6E993EE3" w14:textId="77777777" w:rsidR="00DB05C8" w:rsidRPr="00F42ADD" w:rsidRDefault="00DB05C8" w:rsidP="00353270">
            <w:pPr>
              <w:rPr>
                <w:rFonts w:ascii="Tahoma" w:hAnsi="Tahoma" w:cs="Tahoma"/>
              </w:rPr>
            </w:pPr>
            <w:r w:rsidRPr="00F42ADD">
              <w:rPr>
                <w:rFonts w:ascii="Tahoma" w:hAnsi="Tahoma" w:cs="Tahoma"/>
              </w:rPr>
              <w:t>LOCAL MATCH</w:t>
            </w:r>
          </w:p>
        </w:tc>
        <w:tc>
          <w:tcPr>
            <w:tcW w:w="2622" w:type="dxa"/>
          </w:tcPr>
          <w:p w14:paraId="080E6F3F" w14:textId="02229A1F" w:rsidR="00DB05C8" w:rsidRPr="00F42ADD" w:rsidRDefault="00DB05C8" w:rsidP="00353270">
            <w:pPr>
              <w:rPr>
                <w:rFonts w:ascii="Tahoma" w:hAnsi="Tahoma" w:cs="Tahoma"/>
              </w:rPr>
            </w:pPr>
            <w:r w:rsidRPr="00F42ADD">
              <w:rPr>
                <w:rFonts w:ascii="Tahoma" w:hAnsi="Tahoma" w:cs="Tahoma"/>
              </w:rPr>
              <w:t>$</w:t>
            </w:r>
            <w:r w:rsidR="00CA28FC">
              <w:rPr>
                <w:rFonts w:ascii="Tahoma" w:hAnsi="Tahoma" w:cs="Tahoma"/>
              </w:rPr>
              <w:t>3</w:t>
            </w:r>
            <w:r w:rsidR="00E353B5">
              <w:rPr>
                <w:rFonts w:ascii="Tahoma" w:hAnsi="Tahoma" w:cs="Tahoma"/>
              </w:rPr>
              <w:t>0</w:t>
            </w:r>
            <w:r>
              <w:rPr>
                <w:rFonts w:ascii="Tahoma" w:hAnsi="Tahoma" w:cs="Tahoma"/>
              </w:rPr>
              <w:t>,000.00</w:t>
            </w:r>
          </w:p>
        </w:tc>
      </w:tr>
      <w:tr w:rsidR="00DB05C8" w:rsidRPr="00F42ADD" w14:paraId="4A36B874" w14:textId="77777777" w:rsidTr="00353270">
        <w:tc>
          <w:tcPr>
            <w:tcW w:w="2616" w:type="dxa"/>
          </w:tcPr>
          <w:p w14:paraId="098C2807" w14:textId="77777777" w:rsidR="00DB05C8" w:rsidRPr="00F42ADD" w:rsidRDefault="00DB05C8" w:rsidP="00353270">
            <w:pPr>
              <w:pStyle w:val="Header"/>
              <w:tabs>
                <w:tab w:val="clear" w:pos="4320"/>
                <w:tab w:val="clear" w:pos="8640"/>
              </w:tabs>
              <w:rPr>
                <w:rFonts w:ascii="Tahoma" w:hAnsi="Tahoma" w:cs="Tahoma"/>
                <w:sz w:val="22"/>
                <w:szCs w:val="22"/>
              </w:rPr>
            </w:pPr>
            <w:r w:rsidRPr="00F42ADD">
              <w:rPr>
                <w:rFonts w:ascii="Tahoma" w:hAnsi="Tahoma" w:cs="Tahoma"/>
                <w:sz w:val="22"/>
                <w:szCs w:val="22"/>
              </w:rPr>
              <w:t>TOTAL</w:t>
            </w:r>
          </w:p>
        </w:tc>
        <w:tc>
          <w:tcPr>
            <w:tcW w:w="2622" w:type="dxa"/>
          </w:tcPr>
          <w:p w14:paraId="60E8489E" w14:textId="31F2880E" w:rsidR="00DB05C8" w:rsidRPr="00F42ADD" w:rsidRDefault="00DB05C8" w:rsidP="00353270">
            <w:pPr>
              <w:rPr>
                <w:rFonts w:ascii="Tahoma" w:hAnsi="Tahoma" w:cs="Tahoma"/>
              </w:rPr>
            </w:pPr>
            <w:r w:rsidRPr="00F42ADD">
              <w:rPr>
                <w:rFonts w:ascii="Tahoma" w:hAnsi="Tahoma" w:cs="Tahoma"/>
              </w:rPr>
              <w:t>$</w:t>
            </w:r>
            <w:r w:rsidR="00CA28FC">
              <w:rPr>
                <w:rFonts w:ascii="Tahoma" w:hAnsi="Tahoma" w:cs="Tahoma"/>
              </w:rPr>
              <w:t>150</w:t>
            </w:r>
            <w:r>
              <w:rPr>
                <w:rFonts w:ascii="Tahoma" w:hAnsi="Tahoma" w:cs="Tahoma"/>
              </w:rPr>
              <w:t>,000.00</w:t>
            </w:r>
          </w:p>
        </w:tc>
      </w:tr>
      <w:bookmarkEnd w:id="62"/>
    </w:tbl>
    <w:p w14:paraId="4123B9CC" w14:textId="6E8CCFB8" w:rsidR="00651C58" w:rsidRDefault="00651C58" w:rsidP="00DB05C8">
      <w:pPr>
        <w:spacing w:after="0"/>
        <w:rPr>
          <w:rFonts w:ascii="Tahoma" w:hAnsi="Tahoma" w:cs="Tahoma"/>
        </w:rPr>
      </w:pPr>
    </w:p>
    <w:p w14:paraId="2B09C24D" w14:textId="61F653D4" w:rsidR="00EC30D1" w:rsidRDefault="00EC30D1" w:rsidP="00DB05C8">
      <w:pPr>
        <w:spacing w:after="0"/>
        <w:rPr>
          <w:rFonts w:ascii="Tahoma" w:hAnsi="Tahoma" w:cs="Tahoma"/>
        </w:rPr>
      </w:pPr>
    </w:p>
    <w:p w14:paraId="41FAD4D7" w14:textId="4EC41A5D" w:rsidR="00484238" w:rsidRDefault="00484238" w:rsidP="00DB05C8">
      <w:pPr>
        <w:spacing w:after="0"/>
        <w:rPr>
          <w:rFonts w:ascii="Tahoma" w:hAnsi="Tahoma" w:cs="Tahoma"/>
        </w:rPr>
      </w:pPr>
    </w:p>
    <w:p w14:paraId="54344EF4" w14:textId="61BB11C0" w:rsidR="00484238" w:rsidRDefault="00484238" w:rsidP="00DB05C8">
      <w:pPr>
        <w:spacing w:after="0"/>
        <w:rPr>
          <w:rFonts w:ascii="Tahoma" w:hAnsi="Tahoma" w:cs="Tahoma"/>
        </w:rPr>
      </w:pPr>
    </w:p>
    <w:p w14:paraId="60A4CF82" w14:textId="2DB9A97C" w:rsidR="00484238" w:rsidRDefault="00484238" w:rsidP="00DB05C8">
      <w:pPr>
        <w:spacing w:after="0"/>
        <w:rPr>
          <w:rFonts w:ascii="Tahoma" w:hAnsi="Tahoma" w:cs="Tahoma"/>
        </w:rPr>
      </w:pPr>
    </w:p>
    <w:p w14:paraId="46A7CC2B" w14:textId="2E506A75" w:rsidR="00484238" w:rsidRDefault="00484238" w:rsidP="00DB05C8">
      <w:pPr>
        <w:spacing w:after="0"/>
        <w:rPr>
          <w:rFonts w:ascii="Tahoma" w:hAnsi="Tahoma" w:cs="Tahoma"/>
        </w:rPr>
      </w:pPr>
    </w:p>
    <w:p w14:paraId="5E10E65D" w14:textId="49627226" w:rsidR="00484238" w:rsidRDefault="00484238" w:rsidP="00DB05C8">
      <w:pPr>
        <w:spacing w:after="0"/>
        <w:rPr>
          <w:rFonts w:ascii="Tahoma" w:hAnsi="Tahoma" w:cs="Tahoma"/>
        </w:rPr>
      </w:pPr>
    </w:p>
    <w:p w14:paraId="60C1F904" w14:textId="0C7AE6CC" w:rsidR="00484238" w:rsidRDefault="00484238" w:rsidP="00DB05C8">
      <w:pPr>
        <w:spacing w:after="0"/>
        <w:rPr>
          <w:rFonts w:ascii="Tahoma" w:hAnsi="Tahoma" w:cs="Tahoma"/>
        </w:rPr>
      </w:pPr>
    </w:p>
    <w:p w14:paraId="61F4D981" w14:textId="094908F3" w:rsidR="00484238" w:rsidRDefault="00484238" w:rsidP="00DB05C8">
      <w:pPr>
        <w:spacing w:after="0"/>
        <w:rPr>
          <w:rFonts w:ascii="Tahoma" w:hAnsi="Tahoma" w:cs="Tahoma"/>
        </w:rPr>
      </w:pPr>
    </w:p>
    <w:p w14:paraId="51E91902" w14:textId="76714D8C" w:rsidR="00484238" w:rsidRDefault="00484238" w:rsidP="00DB05C8">
      <w:pPr>
        <w:spacing w:after="0"/>
        <w:rPr>
          <w:rFonts w:ascii="Tahoma" w:hAnsi="Tahoma" w:cs="Tahoma"/>
        </w:rPr>
      </w:pPr>
    </w:p>
    <w:p w14:paraId="73B8DC4E" w14:textId="15E8A4A2" w:rsidR="00484238" w:rsidRDefault="00484238" w:rsidP="00DB05C8">
      <w:pPr>
        <w:spacing w:after="0"/>
        <w:rPr>
          <w:rFonts w:ascii="Tahoma" w:hAnsi="Tahoma" w:cs="Tahoma"/>
        </w:rPr>
      </w:pPr>
    </w:p>
    <w:p w14:paraId="11432A8A" w14:textId="77777777" w:rsidR="00484238" w:rsidRDefault="00484238" w:rsidP="00DB05C8">
      <w:pPr>
        <w:spacing w:after="0"/>
        <w:rPr>
          <w:rFonts w:ascii="Tahoma" w:hAnsi="Tahoma" w:cs="Tahoma"/>
        </w:rPr>
      </w:pPr>
    </w:p>
    <w:p w14:paraId="3AE34649" w14:textId="77777777" w:rsidR="00EC30D1" w:rsidRDefault="00EC30D1" w:rsidP="00DB05C8">
      <w:pPr>
        <w:spacing w:after="0"/>
        <w:rPr>
          <w:rFonts w:ascii="Tahoma" w:hAnsi="Tahoma" w:cs="Tahoma"/>
        </w:rPr>
      </w:pPr>
    </w:p>
    <w:tbl>
      <w:tblPr>
        <w:tblpPr w:leftFromText="180" w:rightFromText="180" w:vertAnchor="text" w:horzAnchor="margin" w:tblpY="101"/>
        <w:tblW w:w="0" w:type="auto"/>
        <w:tblLook w:val="0000" w:firstRow="0" w:lastRow="0" w:firstColumn="0" w:lastColumn="0" w:noHBand="0" w:noVBand="0"/>
      </w:tblPr>
      <w:tblGrid>
        <w:gridCol w:w="9240"/>
      </w:tblGrid>
      <w:tr w:rsidR="00C46984" w:rsidRPr="0059052B" w14:paraId="363B9F39" w14:textId="77777777" w:rsidTr="00C46984">
        <w:tc>
          <w:tcPr>
            <w:tcW w:w="9240" w:type="dxa"/>
            <w:shd w:val="clear" w:color="auto" w:fill="auto"/>
          </w:tcPr>
          <w:p w14:paraId="4E26814F" w14:textId="24BB6C54" w:rsidR="00C46984" w:rsidRPr="0044713D" w:rsidRDefault="00C46984" w:rsidP="00C46984">
            <w:pPr>
              <w:pStyle w:val="Heading1"/>
              <w:spacing w:before="0"/>
              <w:rPr>
                <w:rFonts w:eastAsia="Times New Roman"/>
                <w:color w:val="4F81BD"/>
              </w:rPr>
            </w:pPr>
            <w:bookmarkStart w:id="63" w:name="_Toc510709545"/>
            <w:bookmarkStart w:id="64" w:name="_Toc66095861"/>
            <w:r w:rsidRPr="00EE2909">
              <w:rPr>
                <w:rFonts w:eastAsia="Times New Roman"/>
              </w:rPr>
              <w:lastRenderedPageBreak/>
              <w:t>TASK #5 T</w:t>
            </w:r>
            <w:bookmarkEnd w:id="63"/>
            <w:r w:rsidRPr="00EE2909">
              <w:rPr>
                <w:rFonts w:eastAsia="Times New Roman"/>
              </w:rPr>
              <w:t>ransit Planning</w:t>
            </w:r>
            <w:bookmarkEnd w:id="64"/>
          </w:p>
        </w:tc>
      </w:tr>
      <w:tr w:rsidR="00C46984" w:rsidRPr="0059052B" w14:paraId="56F52E6C" w14:textId="77777777" w:rsidTr="00C46984">
        <w:tc>
          <w:tcPr>
            <w:tcW w:w="9240" w:type="dxa"/>
            <w:shd w:val="clear" w:color="auto" w:fill="auto"/>
          </w:tcPr>
          <w:p w14:paraId="28581A49" w14:textId="5AA784D6" w:rsidR="00C46984" w:rsidRPr="0048513A" w:rsidRDefault="00C46984" w:rsidP="00C46984">
            <w:pPr>
              <w:pStyle w:val="Heading2"/>
              <w:rPr>
                <w:rFonts w:eastAsia="Times New Roman"/>
                <w:color w:val="4BACC6" w:themeColor="accent5"/>
              </w:rPr>
            </w:pPr>
            <w:bookmarkStart w:id="65" w:name="_Toc449337963"/>
            <w:bookmarkStart w:id="66" w:name="_Toc510709546"/>
            <w:bookmarkStart w:id="67" w:name="_Toc66095862"/>
            <w:r w:rsidRPr="0048513A">
              <w:rPr>
                <w:rFonts w:eastAsia="Times New Roman"/>
                <w:color w:val="4BACC6" w:themeColor="accent5"/>
              </w:rPr>
              <w:t>Sub-element 5.1 Program Support</w:t>
            </w:r>
            <w:bookmarkEnd w:id="65"/>
            <w:r w:rsidRPr="0048513A">
              <w:rPr>
                <w:rFonts w:eastAsia="Times New Roman"/>
                <w:color w:val="4BACC6" w:themeColor="accent5"/>
              </w:rPr>
              <w:t>/UPWP/Training 44.21.00</w:t>
            </w:r>
            <w:bookmarkEnd w:id="66"/>
            <w:bookmarkEnd w:id="67"/>
          </w:p>
        </w:tc>
      </w:tr>
    </w:tbl>
    <w:p w14:paraId="31EBB2DA" w14:textId="77777777" w:rsidR="00E1128D" w:rsidRPr="00E1128D" w:rsidRDefault="00E1128D" w:rsidP="00405084">
      <w:pPr>
        <w:spacing w:after="0"/>
        <w:rPr>
          <w:rFonts w:ascii="Tahoma" w:hAnsi="Tahoma" w:cs="Tahoma"/>
        </w:rPr>
      </w:pPr>
    </w:p>
    <w:tbl>
      <w:tblPr>
        <w:tblpPr w:leftFromText="180" w:rightFromText="180" w:vertAnchor="text" w:tblpXSpec="right" w:tblpY="1"/>
        <w:tblOverlap w:val="never"/>
        <w:tblW w:w="0" w:type="auto"/>
        <w:tblLook w:val="0000" w:firstRow="0" w:lastRow="0" w:firstColumn="0" w:lastColumn="0" w:noHBand="0" w:noVBand="0"/>
      </w:tblPr>
      <w:tblGrid>
        <w:gridCol w:w="9360"/>
      </w:tblGrid>
      <w:tr w:rsidR="00FA679C" w:rsidRPr="0059052B" w14:paraId="6EE23C0F" w14:textId="77777777" w:rsidTr="00F81D7C">
        <w:tc>
          <w:tcPr>
            <w:tcW w:w="9360" w:type="dxa"/>
          </w:tcPr>
          <w:p w14:paraId="3A1F14C5" w14:textId="179E0BA3" w:rsidR="00FA679C" w:rsidRPr="00F81D7C" w:rsidRDefault="00FA679C" w:rsidP="00CB55BA">
            <w:pPr>
              <w:rPr>
                <w:rFonts w:ascii="Tahoma" w:eastAsia="Calibri" w:hAnsi="Tahoma" w:cs="Tahoma"/>
                <w:b/>
              </w:rPr>
            </w:pPr>
            <w:r w:rsidRPr="00F81D7C">
              <w:rPr>
                <w:rFonts w:ascii="Tahoma" w:eastAsia="Calibri" w:hAnsi="Tahoma" w:cs="Tahoma"/>
                <w:b/>
              </w:rPr>
              <w:t>OBJECTIVE</w:t>
            </w:r>
          </w:p>
          <w:p w14:paraId="1D4E286D" w14:textId="77777777" w:rsidR="00F81D7C" w:rsidRPr="00F17829" w:rsidRDefault="00F81D7C" w:rsidP="00F81D7C">
            <w:pPr>
              <w:pStyle w:val="ListParagraph"/>
              <w:numPr>
                <w:ilvl w:val="0"/>
                <w:numId w:val="7"/>
              </w:numPr>
              <w:rPr>
                <w:rFonts w:ascii="Tahoma" w:hAnsi="Tahoma" w:cs="Tahoma"/>
              </w:rPr>
            </w:pPr>
            <w:r w:rsidRPr="00F17829">
              <w:rPr>
                <w:rFonts w:ascii="Tahoma" w:hAnsi="Tahoma" w:cs="Tahoma"/>
              </w:rPr>
              <w:t>Identif</w:t>
            </w:r>
            <w:r>
              <w:rPr>
                <w:rFonts w:ascii="Tahoma" w:hAnsi="Tahoma" w:cs="Tahoma"/>
              </w:rPr>
              <w:t>y</w:t>
            </w:r>
            <w:r w:rsidRPr="00F17829">
              <w:rPr>
                <w:rFonts w:ascii="Tahoma" w:hAnsi="Tahoma" w:cs="Tahoma"/>
              </w:rPr>
              <w:t xml:space="preserve"> training opportunities to improve workforce development of current staff.</w:t>
            </w:r>
          </w:p>
          <w:p w14:paraId="5A719F15" w14:textId="77777777" w:rsidR="00F81D7C" w:rsidRPr="00036B80" w:rsidRDefault="00F81D7C" w:rsidP="00F81D7C">
            <w:pPr>
              <w:pStyle w:val="ListParagraph"/>
              <w:numPr>
                <w:ilvl w:val="0"/>
                <w:numId w:val="7"/>
              </w:numPr>
              <w:rPr>
                <w:rFonts w:ascii="Tahoma" w:hAnsi="Tahoma" w:cs="Tahoma"/>
              </w:rPr>
            </w:pPr>
            <w:r w:rsidRPr="00036B80">
              <w:rPr>
                <w:rFonts w:ascii="Tahoma" w:hAnsi="Tahoma" w:cs="Tahoma"/>
              </w:rPr>
              <w:t>Coordinate and perform transportation planning activities of the Transit Planner in compliance of all federal, state, and local laws, regulations, and requirements.</w:t>
            </w:r>
          </w:p>
          <w:p w14:paraId="53F0DF64" w14:textId="77777777" w:rsidR="00F81D7C" w:rsidRPr="00036B80" w:rsidRDefault="00F81D7C" w:rsidP="00F81D7C">
            <w:pPr>
              <w:pStyle w:val="ListParagraph"/>
              <w:numPr>
                <w:ilvl w:val="0"/>
                <w:numId w:val="7"/>
              </w:numPr>
              <w:rPr>
                <w:rFonts w:ascii="Tahoma" w:hAnsi="Tahoma" w:cs="Tahoma"/>
              </w:rPr>
            </w:pPr>
            <w:r w:rsidRPr="00036B80">
              <w:rPr>
                <w:rFonts w:ascii="Tahoma" w:hAnsi="Tahoma" w:cs="Tahoma"/>
              </w:rPr>
              <w:t>Develop a compilation of the DARTS planning efforts with the transit portion of the proposed UPWP for the next fiscal year which reflects priorities and special concerns regarding planning of transit services for the local community. The draft w</w:t>
            </w:r>
            <w:r>
              <w:rPr>
                <w:rFonts w:ascii="Tahoma" w:hAnsi="Tahoma" w:cs="Tahoma"/>
              </w:rPr>
              <w:t>ill be</w:t>
            </w:r>
            <w:r w:rsidRPr="00036B80">
              <w:rPr>
                <w:rFonts w:ascii="Tahoma" w:hAnsi="Tahoma" w:cs="Tahoma"/>
              </w:rPr>
              <w:t xml:space="preserve"> reviewed by the DARTS planning committees and be recommended for adoption to the Policy Committee.</w:t>
            </w:r>
          </w:p>
          <w:p w14:paraId="53FEBE95" w14:textId="2357B026" w:rsidR="00FA679C" w:rsidRPr="00F81D7C" w:rsidRDefault="00F81D7C" w:rsidP="00F81D7C">
            <w:pPr>
              <w:pStyle w:val="ListParagraph"/>
              <w:numPr>
                <w:ilvl w:val="0"/>
                <w:numId w:val="7"/>
              </w:numPr>
              <w:rPr>
                <w:rFonts w:ascii="Tahoma" w:hAnsi="Tahoma" w:cs="Tahoma"/>
              </w:rPr>
            </w:pPr>
            <w:r w:rsidRPr="00036B80">
              <w:rPr>
                <w:rFonts w:ascii="Tahoma" w:hAnsi="Tahoma" w:cs="Tahoma"/>
              </w:rPr>
              <w:t>Identif</w:t>
            </w:r>
            <w:r>
              <w:rPr>
                <w:rFonts w:ascii="Tahoma" w:hAnsi="Tahoma" w:cs="Tahoma"/>
              </w:rPr>
              <w:t>y</w:t>
            </w:r>
            <w:r w:rsidRPr="00036B80">
              <w:rPr>
                <w:rFonts w:ascii="Tahoma" w:hAnsi="Tahoma" w:cs="Tahoma"/>
              </w:rPr>
              <w:t xml:space="preserve"> training opportunities to improve workforce development of current staff.</w:t>
            </w:r>
          </w:p>
        </w:tc>
      </w:tr>
      <w:tr w:rsidR="00FA679C" w:rsidRPr="0059052B" w14:paraId="2CC60B36" w14:textId="77777777" w:rsidTr="00F81D7C">
        <w:tc>
          <w:tcPr>
            <w:tcW w:w="9360" w:type="dxa"/>
          </w:tcPr>
          <w:p w14:paraId="0C95A468" w14:textId="77777777" w:rsidR="00941FD5" w:rsidRDefault="00941FD5" w:rsidP="00C46984">
            <w:pPr>
              <w:spacing w:after="0"/>
              <w:rPr>
                <w:rFonts w:ascii="Tahoma" w:eastAsia="Calibri" w:hAnsi="Tahoma" w:cs="Tahoma"/>
                <w:b/>
                <w:sz w:val="20"/>
                <w:szCs w:val="20"/>
              </w:rPr>
            </w:pPr>
          </w:p>
          <w:p w14:paraId="7826F4CC" w14:textId="6A81B1FA" w:rsidR="00FA679C" w:rsidRPr="00F81D7C" w:rsidRDefault="00FA679C" w:rsidP="00CB55BA">
            <w:pPr>
              <w:rPr>
                <w:rFonts w:ascii="Tahoma" w:eastAsia="Calibri" w:hAnsi="Tahoma" w:cs="Tahoma"/>
                <w:b/>
              </w:rPr>
            </w:pPr>
            <w:r w:rsidRPr="00F81D7C">
              <w:rPr>
                <w:rFonts w:ascii="Tahoma" w:eastAsia="Calibri" w:hAnsi="Tahoma" w:cs="Tahoma"/>
                <w:b/>
              </w:rPr>
              <w:t>PREVIOUS WORK</w:t>
            </w:r>
          </w:p>
          <w:p w14:paraId="67EA3688" w14:textId="30951252" w:rsidR="006146D9" w:rsidRPr="006146D9" w:rsidRDefault="006146D9" w:rsidP="006146D9">
            <w:pPr>
              <w:numPr>
                <w:ilvl w:val="0"/>
                <w:numId w:val="7"/>
              </w:numPr>
              <w:spacing w:after="0" w:line="240" w:lineRule="auto"/>
              <w:contextualSpacing/>
              <w:rPr>
                <w:rFonts w:ascii="Tahoma" w:eastAsia="Calibri" w:hAnsi="Tahoma" w:cs="Tahoma"/>
              </w:rPr>
            </w:pPr>
            <w:r w:rsidRPr="006146D9">
              <w:rPr>
                <w:rFonts w:ascii="Tahoma" w:eastAsia="Calibri" w:hAnsi="Tahoma" w:cs="Tahoma"/>
              </w:rPr>
              <w:t>Coordinated and performed transportation planning activities of the Transit Planner in compliance of all federal, state, and local laws, regulations, and requirements.</w:t>
            </w:r>
          </w:p>
          <w:p w14:paraId="1F3AFF76" w14:textId="4E2749AC" w:rsidR="006146D9" w:rsidRPr="006146D9" w:rsidRDefault="006146D9" w:rsidP="006146D9">
            <w:pPr>
              <w:numPr>
                <w:ilvl w:val="0"/>
                <w:numId w:val="7"/>
              </w:numPr>
              <w:spacing w:after="0" w:line="240" w:lineRule="auto"/>
              <w:contextualSpacing/>
              <w:rPr>
                <w:rFonts w:ascii="Tahoma" w:eastAsia="Calibri" w:hAnsi="Tahoma" w:cs="Tahoma"/>
              </w:rPr>
            </w:pPr>
            <w:r w:rsidRPr="006146D9">
              <w:rPr>
                <w:rFonts w:ascii="Tahoma" w:eastAsia="Calibri" w:hAnsi="Tahoma" w:cs="Tahoma"/>
              </w:rPr>
              <w:t>Developed a compilation of the DARTS planning efforts with the transit portion of the proposed UPWP for the next fiscal year which reflects priorities and special concerns regarding planning of transit services for the local community. The draft was reviewed by the DARTS planning committees and be recommended for adoption t the Policy Committee.</w:t>
            </w:r>
          </w:p>
          <w:p w14:paraId="3567159A" w14:textId="4CA821D0" w:rsidR="006146D9" w:rsidRPr="006146D9" w:rsidRDefault="006146D9" w:rsidP="006146D9">
            <w:pPr>
              <w:numPr>
                <w:ilvl w:val="0"/>
                <w:numId w:val="7"/>
              </w:numPr>
              <w:spacing w:after="0" w:line="240" w:lineRule="auto"/>
              <w:contextualSpacing/>
              <w:rPr>
                <w:rFonts w:ascii="Tahoma" w:eastAsia="Calibri" w:hAnsi="Tahoma" w:cs="Tahoma"/>
              </w:rPr>
            </w:pPr>
            <w:r w:rsidRPr="006146D9">
              <w:rPr>
                <w:rFonts w:ascii="Tahoma" w:eastAsia="Calibri" w:hAnsi="Tahoma" w:cs="Tahoma"/>
              </w:rPr>
              <w:t>Identified training opportunities to improve workforce development of current staff.</w:t>
            </w:r>
          </w:p>
          <w:p w14:paraId="4103521D" w14:textId="71932275" w:rsidR="00FA679C" w:rsidRPr="00165913" w:rsidRDefault="006146D9" w:rsidP="006146D9">
            <w:pPr>
              <w:numPr>
                <w:ilvl w:val="0"/>
                <w:numId w:val="7"/>
              </w:numPr>
              <w:spacing w:after="0" w:line="240" w:lineRule="auto"/>
              <w:jc w:val="both"/>
              <w:rPr>
                <w:rFonts w:ascii="Tahoma" w:eastAsia="Calibri" w:hAnsi="Tahoma" w:cs="Tahoma"/>
                <w:sz w:val="20"/>
                <w:szCs w:val="20"/>
              </w:rPr>
            </w:pPr>
            <w:r w:rsidRPr="006146D9">
              <w:rPr>
                <w:rFonts w:ascii="Tahoma" w:eastAsia="Calibri" w:hAnsi="Tahoma" w:cs="Tahoma"/>
              </w:rPr>
              <w:t>Adoption of Title VI and TDP</w:t>
            </w:r>
          </w:p>
          <w:p w14:paraId="377208BD" w14:textId="77777777" w:rsidR="00FA679C" w:rsidRPr="0059052B" w:rsidRDefault="00FA679C" w:rsidP="00CB55BA">
            <w:pPr>
              <w:spacing w:after="0" w:line="240" w:lineRule="auto"/>
              <w:ind w:left="720"/>
              <w:jc w:val="both"/>
              <w:rPr>
                <w:rFonts w:ascii="Tahoma" w:eastAsia="Calibri" w:hAnsi="Tahoma" w:cs="Tahoma"/>
                <w:sz w:val="20"/>
                <w:szCs w:val="20"/>
              </w:rPr>
            </w:pPr>
          </w:p>
        </w:tc>
      </w:tr>
      <w:tr w:rsidR="00FA679C" w:rsidRPr="0059052B" w14:paraId="20D36C53" w14:textId="77777777" w:rsidTr="00F81D7C">
        <w:tc>
          <w:tcPr>
            <w:tcW w:w="9360" w:type="dxa"/>
          </w:tcPr>
          <w:p w14:paraId="44A8D435" w14:textId="77777777" w:rsidR="00FA679C" w:rsidRPr="00A328BD" w:rsidRDefault="00FA679C" w:rsidP="00CB55BA">
            <w:pPr>
              <w:rPr>
                <w:rFonts w:ascii="Tahoma" w:eastAsia="Times New Roman" w:hAnsi="Tahoma" w:cs="Tahoma"/>
              </w:rPr>
            </w:pPr>
            <w:r w:rsidRPr="00A328BD">
              <w:rPr>
                <w:rFonts w:ascii="Tahoma" w:eastAsia="Calibri" w:hAnsi="Tahoma" w:cs="Tahoma"/>
                <w:b/>
              </w:rPr>
              <w:t>PROJECT DESCRIPTION</w:t>
            </w:r>
          </w:p>
          <w:p w14:paraId="48298123" w14:textId="77777777" w:rsidR="00A328BD" w:rsidRPr="00A328BD" w:rsidRDefault="00A328BD" w:rsidP="00A328BD">
            <w:pPr>
              <w:numPr>
                <w:ilvl w:val="0"/>
                <w:numId w:val="6"/>
              </w:numPr>
              <w:spacing w:after="0" w:line="240" w:lineRule="auto"/>
              <w:jc w:val="both"/>
              <w:rPr>
                <w:rFonts w:ascii="Tahoma" w:eastAsia="Calibri" w:hAnsi="Tahoma" w:cs="Tahoma"/>
              </w:rPr>
            </w:pPr>
            <w:r w:rsidRPr="00A328BD">
              <w:rPr>
                <w:rFonts w:ascii="Tahoma" w:eastAsia="Calibri" w:hAnsi="Tahoma" w:cs="Tahoma"/>
              </w:rPr>
              <w:t xml:space="preserve">Transit staff will hold general public meetings for feedback on new Transportation Center and new transit </w:t>
            </w:r>
            <w:proofErr w:type="gramStart"/>
            <w:r w:rsidRPr="00A328BD">
              <w:rPr>
                <w:rFonts w:ascii="Tahoma" w:eastAsia="Calibri" w:hAnsi="Tahoma" w:cs="Tahoma"/>
              </w:rPr>
              <w:t>amenities</w:t>
            </w:r>
            <w:proofErr w:type="gramEnd"/>
          </w:p>
          <w:p w14:paraId="7B4BEA9D" w14:textId="77777777" w:rsidR="00A328BD" w:rsidRPr="00A328BD" w:rsidRDefault="00A328BD" w:rsidP="00A328BD">
            <w:pPr>
              <w:numPr>
                <w:ilvl w:val="0"/>
                <w:numId w:val="6"/>
              </w:numPr>
              <w:spacing w:after="0" w:line="240" w:lineRule="auto"/>
              <w:jc w:val="both"/>
              <w:rPr>
                <w:rFonts w:ascii="Tahoma" w:eastAsia="Calibri" w:hAnsi="Tahoma" w:cs="Tahoma"/>
              </w:rPr>
            </w:pPr>
            <w:r w:rsidRPr="00A328BD">
              <w:rPr>
                <w:rFonts w:ascii="Tahoma" w:eastAsia="Calibri" w:hAnsi="Tahoma" w:cs="Tahoma"/>
              </w:rPr>
              <w:t>Staff will work closely with Remix to develop new routes and update schedules and route maps</w:t>
            </w:r>
          </w:p>
          <w:p w14:paraId="2A74789B" w14:textId="06A2DA3F" w:rsidR="00A328BD" w:rsidRPr="00A328BD" w:rsidRDefault="00A328BD" w:rsidP="00A328BD">
            <w:pPr>
              <w:numPr>
                <w:ilvl w:val="0"/>
                <w:numId w:val="6"/>
              </w:numPr>
              <w:spacing w:after="0" w:line="240" w:lineRule="auto"/>
              <w:jc w:val="both"/>
              <w:rPr>
                <w:rFonts w:ascii="Tahoma" w:eastAsia="Calibri" w:hAnsi="Tahoma" w:cs="Tahoma"/>
              </w:rPr>
            </w:pPr>
            <w:r w:rsidRPr="00A328BD">
              <w:rPr>
                <w:rFonts w:ascii="Tahoma" w:eastAsia="Calibri" w:hAnsi="Tahoma" w:cs="Tahoma"/>
              </w:rPr>
              <w:t>Staff will prepare draft FY</w:t>
            </w:r>
            <w:r w:rsidR="00B27ED3">
              <w:rPr>
                <w:rFonts w:ascii="Tahoma" w:eastAsia="Calibri" w:hAnsi="Tahoma" w:cs="Tahoma"/>
              </w:rPr>
              <w:t>2</w:t>
            </w:r>
            <w:r w:rsidR="003E3093">
              <w:rPr>
                <w:rFonts w:ascii="Tahoma" w:eastAsia="Calibri" w:hAnsi="Tahoma" w:cs="Tahoma"/>
              </w:rPr>
              <w:t>5</w:t>
            </w:r>
            <w:r w:rsidRPr="00A328BD">
              <w:rPr>
                <w:rFonts w:ascii="Tahoma" w:eastAsia="Calibri" w:hAnsi="Tahoma" w:cs="Tahoma"/>
              </w:rPr>
              <w:t xml:space="preserve"> UPWP for the website and distribute to local, state, and federal agencies for review and comment. The draft will be reviewed by the DARTS planning committees and recommended for adoption to the Policy Committee</w:t>
            </w:r>
          </w:p>
          <w:p w14:paraId="5143979E" w14:textId="77777777" w:rsidR="00A328BD" w:rsidRPr="00A328BD" w:rsidRDefault="00A328BD" w:rsidP="00A328BD">
            <w:pPr>
              <w:numPr>
                <w:ilvl w:val="0"/>
                <w:numId w:val="6"/>
              </w:numPr>
              <w:spacing w:after="0" w:line="240" w:lineRule="auto"/>
              <w:jc w:val="both"/>
              <w:rPr>
                <w:rFonts w:ascii="Tahoma" w:eastAsia="Calibri" w:hAnsi="Tahoma" w:cs="Tahoma"/>
              </w:rPr>
            </w:pPr>
            <w:r w:rsidRPr="00A328BD">
              <w:rPr>
                <w:rFonts w:ascii="Tahoma" w:eastAsia="Calibri" w:hAnsi="Tahoma" w:cs="Tahoma"/>
              </w:rPr>
              <w:t>Staff will maintain Public Transit Agency Safety Plan (PTASP) for FTA. Staff will conduct quarterly meetings of the Safety Committee to discuss safety program issues and safety data/performance indicators.</w:t>
            </w:r>
          </w:p>
          <w:p w14:paraId="291C62EA" w14:textId="77777777" w:rsidR="00A328BD" w:rsidRPr="00A328BD" w:rsidRDefault="00A328BD" w:rsidP="00A328BD">
            <w:pPr>
              <w:numPr>
                <w:ilvl w:val="0"/>
                <w:numId w:val="6"/>
              </w:numPr>
              <w:spacing w:after="0" w:line="240" w:lineRule="auto"/>
              <w:jc w:val="both"/>
              <w:rPr>
                <w:rFonts w:ascii="Tahoma" w:eastAsia="Calibri" w:hAnsi="Tahoma" w:cs="Tahoma"/>
              </w:rPr>
            </w:pPr>
            <w:r w:rsidRPr="00A328BD">
              <w:rPr>
                <w:rFonts w:ascii="Tahoma" w:eastAsia="Calibri" w:hAnsi="Tahoma" w:cs="Tahoma"/>
              </w:rPr>
              <w:t>Staff will coordinate with consultant to collect NTD sampling data for mandatory trip survey and update NTD Annual Reports, Riders Reports, and Safety &amp; Security Reports.</w:t>
            </w:r>
          </w:p>
          <w:p w14:paraId="53E44571" w14:textId="77777777" w:rsidR="003E3093" w:rsidRPr="003E3093" w:rsidRDefault="003E3093" w:rsidP="003E3093">
            <w:pPr>
              <w:pStyle w:val="ListParagraph"/>
              <w:numPr>
                <w:ilvl w:val="0"/>
                <w:numId w:val="6"/>
              </w:numPr>
              <w:rPr>
                <w:rFonts w:ascii="Tahoma" w:eastAsia="Calibri" w:hAnsi="Tahoma" w:cs="Tahoma"/>
              </w:rPr>
            </w:pPr>
            <w:r w:rsidRPr="003E3093">
              <w:rPr>
                <w:rFonts w:ascii="Tahoma" w:eastAsia="Calibri" w:hAnsi="Tahoma" w:cs="Tahoma"/>
              </w:rPr>
              <w:t>Staff will attend GAMPO Conference, GTA Conference, APTA Conference, National APA Conference, NTD, ADA Training, Title VI Training, and other training</w:t>
            </w:r>
          </w:p>
          <w:p w14:paraId="6EA170C8" w14:textId="77777777" w:rsidR="00A328BD" w:rsidRPr="00A328BD" w:rsidRDefault="00A328BD" w:rsidP="00A328BD">
            <w:pPr>
              <w:numPr>
                <w:ilvl w:val="0"/>
                <w:numId w:val="6"/>
              </w:numPr>
              <w:spacing w:after="0" w:line="240" w:lineRule="auto"/>
              <w:jc w:val="both"/>
              <w:rPr>
                <w:rFonts w:ascii="Tahoma" w:eastAsia="Calibri" w:hAnsi="Tahoma" w:cs="Tahoma"/>
              </w:rPr>
            </w:pPr>
            <w:r w:rsidRPr="00A328BD">
              <w:rPr>
                <w:rFonts w:ascii="Tahoma" w:eastAsia="Calibri" w:hAnsi="Tahoma" w:cs="Tahoma"/>
              </w:rPr>
              <w:lastRenderedPageBreak/>
              <w:t>Staff will attend GAMPO Conference, GTA Conference, APTA Conference, National APA Conference, CTAA SUN Training, NTD, ADA Training, Title VI Training, and other training</w:t>
            </w:r>
          </w:p>
          <w:p w14:paraId="0A611722" w14:textId="694F2A7A" w:rsidR="00FA679C" w:rsidRPr="0008010C" w:rsidRDefault="00A328BD" w:rsidP="00A328BD">
            <w:pPr>
              <w:numPr>
                <w:ilvl w:val="0"/>
                <w:numId w:val="6"/>
              </w:numPr>
              <w:spacing w:after="0" w:line="240" w:lineRule="auto"/>
              <w:jc w:val="both"/>
              <w:rPr>
                <w:rFonts w:ascii="Tahoma" w:eastAsia="Calibri" w:hAnsi="Tahoma" w:cs="Tahoma"/>
                <w:sz w:val="20"/>
                <w:szCs w:val="20"/>
              </w:rPr>
            </w:pPr>
            <w:r w:rsidRPr="00A328BD">
              <w:rPr>
                <w:rFonts w:ascii="Tahoma" w:eastAsia="Calibri" w:hAnsi="Tahoma" w:cs="Tahoma"/>
              </w:rPr>
              <w:t>Staff will attend Financial Management Training, and other training offered by GDOT and FTA.</w:t>
            </w:r>
          </w:p>
          <w:p w14:paraId="7BB9C54F" w14:textId="248B2D99" w:rsidR="0008010C" w:rsidRPr="0059052B" w:rsidRDefault="0008010C" w:rsidP="0008010C">
            <w:pPr>
              <w:spacing w:after="0" w:line="240" w:lineRule="auto"/>
              <w:ind w:left="360"/>
              <w:jc w:val="both"/>
              <w:rPr>
                <w:rFonts w:ascii="Tahoma" w:eastAsia="Calibri" w:hAnsi="Tahoma" w:cs="Tahoma"/>
                <w:sz w:val="20"/>
                <w:szCs w:val="20"/>
              </w:rPr>
            </w:pPr>
          </w:p>
        </w:tc>
      </w:tr>
      <w:tr w:rsidR="00FA679C" w:rsidRPr="0059052B" w14:paraId="21AE49E6" w14:textId="77777777" w:rsidTr="00F81D7C">
        <w:tc>
          <w:tcPr>
            <w:tcW w:w="9360" w:type="dxa"/>
          </w:tcPr>
          <w:p w14:paraId="69EF731B" w14:textId="77777777" w:rsidR="00FA679C" w:rsidRPr="00A328BD" w:rsidRDefault="00FA679C" w:rsidP="00CB55BA">
            <w:pPr>
              <w:rPr>
                <w:rFonts w:ascii="Tahoma" w:eastAsia="Calibri" w:hAnsi="Tahoma" w:cs="Tahoma"/>
                <w:b/>
                <w:bCs/>
              </w:rPr>
            </w:pPr>
            <w:r w:rsidRPr="00A328BD">
              <w:rPr>
                <w:rFonts w:ascii="Tahoma" w:eastAsia="Calibri" w:hAnsi="Tahoma" w:cs="Tahoma"/>
                <w:b/>
              </w:rPr>
              <w:lastRenderedPageBreak/>
              <w:t>PRODUCT</w:t>
            </w:r>
          </w:p>
          <w:p w14:paraId="2A667430" w14:textId="62C56029" w:rsidR="006146D9" w:rsidRPr="006146D9" w:rsidRDefault="006146D9" w:rsidP="006146D9">
            <w:pPr>
              <w:pStyle w:val="ListParagraph"/>
              <w:numPr>
                <w:ilvl w:val="0"/>
                <w:numId w:val="6"/>
              </w:numPr>
              <w:spacing w:after="0" w:line="240" w:lineRule="auto"/>
              <w:jc w:val="both"/>
              <w:rPr>
                <w:rFonts w:ascii="Tahoma" w:eastAsia="Calibri" w:hAnsi="Tahoma" w:cs="Tahoma"/>
              </w:rPr>
            </w:pPr>
            <w:r w:rsidRPr="006146D9">
              <w:rPr>
                <w:rFonts w:ascii="Tahoma" w:eastAsia="Calibri" w:hAnsi="Tahoma" w:cs="Tahoma"/>
              </w:rPr>
              <w:t>Prepare Draft FY202</w:t>
            </w:r>
            <w:r w:rsidR="003E3093">
              <w:rPr>
                <w:rFonts w:ascii="Tahoma" w:eastAsia="Calibri" w:hAnsi="Tahoma" w:cs="Tahoma"/>
              </w:rPr>
              <w:t>5</w:t>
            </w:r>
            <w:r w:rsidRPr="006146D9">
              <w:rPr>
                <w:rFonts w:ascii="Tahoma" w:eastAsia="Calibri" w:hAnsi="Tahoma" w:cs="Tahoma"/>
              </w:rPr>
              <w:t xml:space="preserve"> UPWP and Final Draft FY 202</w:t>
            </w:r>
            <w:r w:rsidR="003E3093">
              <w:rPr>
                <w:rFonts w:ascii="Tahoma" w:eastAsia="Calibri" w:hAnsi="Tahoma" w:cs="Tahoma"/>
              </w:rPr>
              <w:t>5</w:t>
            </w:r>
            <w:r w:rsidRPr="006146D9">
              <w:rPr>
                <w:rFonts w:ascii="Tahoma" w:eastAsia="Calibri" w:hAnsi="Tahoma" w:cs="Tahoma"/>
              </w:rPr>
              <w:t xml:space="preserve"> UPWP</w:t>
            </w:r>
          </w:p>
          <w:p w14:paraId="37842C35" w14:textId="79AF18E4" w:rsidR="006146D9" w:rsidRPr="006146D9" w:rsidRDefault="006146D9" w:rsidP="006146D9">
            <w:pPr>
              <w:pStyle w:val="ListParagraph"/>
              <w:numPr>
                <w:ilvl w:val="0"/>
                <w:numId w:val="6"/>
              </w:numPr>
              <w:spacing w:after="0" w:line="240" w:lineRule="auto"/>
              <w:jc w:val="both"/>
              <w:rPr>
                <w:rFonts w:ascii="Tahoma" w:eastAsia="Calibri" w:hAnsi="Tahoma" w:cs="Tahoma"/>
              </w:rPr>
            </w:pPr>
            <w:r w:rsidRPr="006146D9">
              <w:rPr>
                <w:rFonts w:ascii="Tahoma" w:eastAsia="Calibri" w:hAnsi="Tahoma" w:cs="Tahoma"/>
              </w:rPr>
              <w:t>Submit Grant Applications for FY23 for 5339, 5303, 5307 grants</w:t>
            </w:r>
          </w:p>
          <w:p w14:paraId="64A0ADC4" w14:textId="2FF8BBEE" w:rsidR="006146D9" w:rsidRPr="006146D9" w:rsidRDefault="006146D9" w:rsidP="006146D9">
            <w:pPr>
              <w:pStyle w:val="ListParagraph"/>
              <w:numPr>
                <w:ilvl w:val="0"/>
                <w:numId w:val="6"/>
              </w:numPr>
              <w:spacing w:after="0" w:line="240" w:lineRule="auto"/>
              <w:jc w:val="both"/>
              <w:rPr>
                <w:rFonts w:ascii="Tahoma" w:eastAsia="Calibri" w:hAnsi="Tahoma" w:cs="Tahoma"/>
              </w:rPr>
            </w:pPr>
            <w:r w:rsidRPr="006146D9">
              <w:rPr>
                <w:rFonts w:ascii="Tahoma" w:eastAsia="Calibri" w:hAnsi="Tahoma" w:cs="Tahoma"/>
              </w:rPr>
              <w:t>Training enhances transit planning knowledge and skills to improve the workforce development</w:t>
            </w:r>
          </w:p>
          <w:p w14:paraId="0337211B" w14:textId="013CBC0E" w:rsidR="006146D9" w:rsidRPr="006146D9" w:rsidRDefault="006146D9" w:rsidP="006146D9">
            <w:pPr>
              <w:pStyle w:val="ListParagraph"/>
              <w:numPr>
                <w:ilvl w:val="0"/>
                <w:numId w:val="6"/>
              </w:numPr>
              <w:spacing w:after="0" w:line="240" w:lineRule="auto"/>
              <w:jc w:val="both"/>
              <w:rPr>
                <w:rFonts w:ascii="Tahoma" w:eastAsia="Calibri" w:hAnsi="Tahoma" w:cs="Tahoma"/>
              </w:rPr>
            </w:pPr>
            <w:r w:rsidRPr="006146D9">
              <w:rPr>
                <w:rFonts w:ascii="Tahoma" w:eastAsia="Calibri" w:hAnsi="Tahoma" w:cs="Tahoma"/>
              </w:rPr>
              <w:t xml:space="preserve">Contract Administration </w:t>
            </w:r>
          </w:p>
          <w:p w14:paraId="74FDC7AC" w14:textId="32777E51" w:rsidR="006146D9" w:rsidRPr="006146D9" w:rsidRDefault="006146D9" w:rsidP="006146D9">
            <w:pPr>
              <w:pStyle w:val="ListParagraph"/>
              <w:numPr>
                <w:ilvl w:val="0"/>
                <w:numId w:val="6"/>
              </w:numPr>
              <w:spacing w:after="0" w:line="240" w:lineRule="auto"/>
              <w:jc w:val="both"/>
              <w:rPr>
                <w:rFonts w:ascii="Tahoma" w:eastAsia="Calibri" w:hAnsi="Tahoma" w:cs="Tahoma"/>
              </w:rPr>
            </w:pPr>
            <w:r w:rsidRPr="006146D9">
              <w:rPr>
                <w:rFonts w:ascii="Tahoma" w:eastAsia="Calibri" w:hAnsi="Tahoma" w:cs="Tahoma"/>
              </w:rPr>
              <w:t>Update Transit Information on website</w:t>
            </w:r>
          </w:p>
          <w:p w14:paraId="3E81549F" w14:textId="26D2D657" w:rsidR="00FA679C" w:rsidRPr="00EC30D1" w:rsidRDefault="006146D9" w:rsidP="00EC30D1">
            <w:pPr>
              <w:pStyle w:val="ListParagraph"/>
              <w:numPr>
                <w:ilvl w:val="0"/>
                <w:numId w:val="6"/>
              </w:numPr>
              <w:spacing w:after="0"/>
              <w:rPr>
                <w:rFonts w:ascii="Tahoma" w:eastAsia="Calibri" w:hAnsi="Tahoma" w:cs="Tahoma"/>
                <w:sz w:val="20"/>
                <w:szCs w:val="20"/>
              </w:rPr>
            </w:pPr>
            <w:r w:rsidRPr="006146D9">
              <w:rPr>
                <w:rFonts w:ascii="Tahoma" w:eastAsia="Calibri" w:hAnsi="Tahoma" w:cs="Tahoma"/>
              </w:rPr>
              <w:t>Complete all NTD reports as required</w:t>
            </w:r>
            <w:r w:rsidR="00FA679C" w:rsidRPr="00427876">
              <w:rPr>
                <w:rFonts w:ascii="Tahoma" w:eastAsia="Calibri" w:hAnsi="Tahoma" w:cs="Tahoma"/>
                <w:sz w:val="20"/>
                <w:szCs w:val="20"/>
              </w:rPr>
              <w:t xml:space="preserve">    </w:t>
            </w:r>
            <w:r w:rsidR="00FA679C" w:rsidRPr="00EC30D1">
              <w:rPr>
                <w:rFonts w:ascii="Tahoma" w:eastAsia="Calibri" w:hAnsi="Tahoma" w:cs="Tahoma"/>
                <w:sz w:val="20"/>
                <w:szCs w:val="20"/>
              </w:rPr>
              <w:t xml:space="preserve">                                   </w:t>
            </w:r>
          </w:p>
          <w:p w14:paraId="0298241E" w14:textId="77777777" w:rsidR="00FA679C" w:rsidRPr="0059052B" w:rsidRDefault="00FA679C" w:rsidP="00CB55BA">
            <w:pPr>
              <w:spacing w:after="0" w:line="240" w:lineRule="auto"/>
              <w:jc w:val="both"/>
              <w:rPr>
                <w:rFonts w:ascii="Tahoma" w:eastAsia="Calibri" w:hAnsi="Tahoma" w:cs="Tahoma"/>
                <w:i/>
                <w:sz w:val="20"/>
                <w:szCs w:val="20"/>
              </w:rPr>
            </w:pPr>
          </w:p>
        </w:tc>
      </w:tr>
    </w:tbl>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1498"/>
        <w:gridCol w:w="752"/>
        <w:gridCol w:w="1710"/>
        <w:gridCol w:w="2880"/>
      </w:tblGrid>
      <w:tr w:rsidR="00FA679C" w:rsidRPr="00A328BD" w14:paraId="122C361E" w14:textId="77777777" w:rsidTr="00A328BD">
        <w:trPr>
          <w:cantSplit/>
        </w:trPr>
        <w:tc>
          <w:tcPr>
            <w:tcW w:w="9162" w:type="dxa"/>
            <w:gridSpan w:val="5"/>
            <w:tcBorders>
              <w:top w:val="nil"/>
              <w:left w:val="nil"/>
              <w:bottom w:val="nil"/>
              <w:right w:val="nil"/>
            </w:tcBorders>
            <w:shd w:val="clear" w:color="auto" w:fill="D9D9D9"/>
          </w:tcPr>
          <w:p w14:paraId="3655BC79" w14:textId="77777777" w:rsidR="00FA679C" w:rsidRPr="00A328BD" w:rsidRDefault="00FA679C" w:rsidP="00CB55BA">
            <w:pPr>
              <w:keepNext/>
              <w:spacing w:after="0" w:line="240" w:lineRule="auto"/>
              <w:jc w:val="center"/>
              <w:outlineLvl w:val="3"/>
              <w:rPr>
                <w:rFonts w:ascii="Tahoma" w:eastAsia="Times New Roman" w:hAnsi="Tahoma" w:cs="Tahoma"/>
                <w:b/>
                <w:bCs/>
              </w:rPr>
            </w:pPr>
            <w:r w:rsidRPr="00A328BD">
              <w:rPr>
                <w:rFonts w:ascii="Tahoma" w:eastAsia="Times New Roman" w:hAnsi="Tahoma" w:cs="Tahoma"/>
                <w:b/>
                <w:bCs/>
              </w:rPr>
              <w:t>TRANSPORTATION RELATED PLANNING ACTIVITIES</w:t>
            </w:r>
          </w:p>
        </w:tc>
      </w:tr>
      <w:tr w:rsidR="00FA679C" w:rsidRPr="00A328BD" w14:paraId="7BEC12BA" w14:textId="77777777" w:rsidTr="00A328BD">
        <w:tc>
          <w:tcPr>
            <w:tcW w:w="3820" w:type="dxa"/>
            <w:gridSpan w:val="2"/>
            <w:tcBorders>
              <w:top w:val="nil"/>
              <w:left w:val="nil"/>
              <w:bottom w:val="nil"/>
              <w:right w:val="nil"/>
            </w:tcBorders>
          </w:tcPr>
          <w:p w14:paraId="4524CD4D" w14:textId="77777777" w:rsidR="00FA679C" w:rsidRPr="00A328BD" w:rsidRDefault="00FA679C" w:rsidP="00CB55BA">
            <w:pPr>
              <w:spacing w:after="0" w:line="240" w:lineRule="auto"/>
              <w:jc w:val="center"/>
              <w:rPr>
                <w:rFonts w:ascii="Tahoma" w:eastAsia="Times New Roman" w:hAnsi="Tahoma" w:cs="Tahoma"/>
              </w:rPr>
            </w:pPr>
            <w:r w:rsidRPr="00A328BD">
              <w:rPr>
                <w:rFonts w:ascii="Tahoma" w:eastAsia="Times New Roman" w:hAnsi="Tahoma" w:cs="Tahoma"/>
              </w:rPr>
              <w:t>ORGANIZATION</w:t>
            </w:r>
          </w:p>
        </w:tc>
        <w:tc>
          <w:tcPr>
            <w:tcW w:w="5342" w:type="dxa"/>
            <w:gridSpan w:val="3"/>
            <w:tcBorders>
              <w:top w:val="nil"/>
              <w:left w:val="nil"/>
              <w:bottom w:val="nil"/>
              <w:right w:val="nil"/>
            </w:tcBorders>
          </w:tcPr>
          <w:p w14:paraId="2FE4E9DA" w14:textId="77777777" w:rsidR="00FA679C" w:rsidRPr="00A328BD" w:rsidRDefault="00FA679C" w:rsidP="00CB55BA">
            <w:pPr>
              <w:keepNext/>
              <w:keepLines/>
              <w:spacing w:before="40" w:after="0"/>
              <w:outlineLvl w:val="4"/>
              <w:rPr>
                <w:rFonts w:ascii="Tahoma" w:eastAsia="Times New Roman" w:hAnsi="Tahoma" w:cs="Tahoma"/>
                <w:color w:val="365F91"/>
              </w:rPr>
            </w:pPr>
            <w:r w:rsidRPr="00A328BD">
              <w:rPr>
                <w:rFonts w:ascii="Tahoma" w:eastAsia="Times New Roman" w:hAnsi="Tahoma" w:cs="Tahoma"/>
              </w:rPr>
              <w:t>ACTIVITIES</w:t>
            </w:r>
          </w:p>
        </w:tc>
      </w:tr>
      <w:tr w:rsidR="00FA679C" w:rsidRPr="00A328BD" w14:paraId="52598696" w14:textId="77777777" w:rsidTr="00A328BD">
        <w:tc>
          <w:tcPr>
            <w:tcW w:w="3820" w:type="dxa"/>
            <w:gridSpan w:val="2"/>
            <w:tcBorders>
              <w:top w:val="nil"/>
              <w:left w:val="nil"/>
              <w:bottom w:val="nil"/>
              <w:right w:val="nil"/>
            </w:tcBorders>
          </w:tcPr>
          <w:p w14:paraId="2A97752A" w14:textId="77777777" w:rsidR="00FA679C" w:rsidRPr="00A328BD" w:rsidRDefault="00FA679C" w:rsidP="00CB55BA">
            <w:pPr>
              <w:rPr>
                <w:rFonts w:ascii="Tahoma" w:eastAsia="Calibri" w:hAnsi="Tahoma" w:cs="Tahoma"/>
              </w:rPr>
            </w:pPr>
            <w:r w:rsidRPr="00A328BD">
              <w:rPr>
                <w:rFonts w:ascii="Tahoma" w:eastAsia="Calibri" w:hAnsi="Tahoma" w:cs="Tahoma"/>
              </w:rPr>
              <w:t>DARTS, Albany Transit System</w:t>
            </w:r>
          </w:p>
        </w:tc>
        <w:tc>
          <w:tcPr>
            <w:tcW w:w="5342" w:type="dxa"/>
            <w:gridSpan w:val="3"/>
            <w:tcBorders>
              <w:top w:val="nil"/>
              <w:left w:val="nil"/>
              <w:bottom w:val="nil"/>
              <w:right w:val="nil"/>
            </w:tcBorders>
          </w:tcPr>
          <w:p w14:paraId="0F768F06" w14:textId="77777777" w:rsidR="00FA679C" w:rsidRPr="00A328BD" w:rsidRDefault="00FA679C" w:rsidP="00CB55BA">
            <w:pPr>
              <w:rPr>
                <w:rFonts w:ascii="Tahoma" w:eastAsia="Calibri" w:hAnsi="Tahoma" w:cs="Tahoma"/>
              </w:rPr>
            </w:pPr>
            <w:r w:rsidRPr="00A328BD">
              <w:rPr>
                <w:rFonts w:ascii="Tahoma" w:eastAsia="Calibri" w:hAnsi="Tahoma" w:cs="Tahoma"/>
              </w:rPr>
              <w:t>Transit Supplies/UPWP/Training &amp; Development</w:t>
            </w:r>
          </w:p>
        </w:tc>
      </w:tr>
      <w:tr w:rsidR="00FA679C" w:rsidRPr="00A328BD" w14:paraId="333AEF9C" w14:textId="77777777" w:rsidTr="00042C01">
        <w:tc>
          <w:tcPr>
            <w:tcW w:w="2322" w:type="dxa"/>
            <w:tcBorders>
              <w:top w:val="single" w:sz="4" w:space="0" w:color="auto"/>
              <w:left w:val="single" w:sz="4" w:space="0" w:color="auto"/>
              <w:bottom w:val="single" w:sz="4" w:space="0" w:color="auto"/>
              <w:right w:val="single" w:sz="4" w:space="0" w:color="auto"/>
            </w:tcBorders>
            <w:shd w:val="clear" w:color="auto" w:fill="D9D9D9"/>
          </w:tcPr>
          <w:p w14:paraId="7323970A" w14:textId="77777777" w:rsidR="00FA679C" w:rsidRPr="00A328BD" w:rsidRDefault="00FA679C" w:rsidP="00CB55BA">
            <w:pPr>
              <w:jc w:val="center"/>
              <w:rPr>
                <w:rFonts w:ascii="Tahoma" w:eastAsia="Calibri" w:hAnsi="Tahoma" w:cs="Tahoma"/>
                <w:b/>
                <w:bCs/>
              </w:rPr>
            </w:pPr>
            <w:r w:rsidRPr="00A328BD">
              <w:rPr>
                <w:rFonts w:ascii="Tahoma" w:eastAsia="Calibri" w:hAnsi="Tahoma" w:cs="Tahoma"/>
                <w:b/>
                <w:bCs/>
              </w:rPr>
              <w:t>TARGET START AND END DATES</w:t>
            </w:r>
          </w:p>
        </w:tc>
        <w:tc>
          <w:tcPr>
            <w:tcW w:w="2250" w:type="dxa"/>
            <w:gridSpan w:val="2"/>
            <w:tcBorders>
              <w:top w:val="single" w:sz="4" w:space="0" w:color="auto"/>
              <w:left w:val="single" w:sz="4" w:space="0" w:color="auto"/>
              <w:bottom w:val="single" w:sz="4" w:space="0" w:color="auto"/>
              <w:right w:val="single" w:sz="4" w:space="0" w:color="auto"/>
            </w:tcBorders>
          </w:tcPr>
          <w:p w14:paraId="7102895F" w14:textId="77777777" w:rsidR="00042C01" w:rsidRDefault="00042C01" w:rsidP="00CB55BA">
            <w:pPr>
              <w:spacing w:after="0" w:line="240" w:lineRule="auto"/>
              <w:rPr>
                <w:rFonts w:ascii="Tahoma" w:eastAsia="Times New Roman" w:hAnsi="Tahoma" w:cs="Tahoma"/>
              </w:rPr>
            </w:pPr>
          </w:p>
          <w:p w14:paraId="376640FC" w14:textId="58AEE69B" w:rsidR="00FA679C" w:rsidRPr="00A328BD" w:rsidRDefault="00FA679C" w:rsidP="00CB55BA">
            <w:pPr>
              <w:spacing w:after="0" w:line="240" w:lineRule="auto"/>
              <w:rPr>
                <w:rFonts w:ascii="Tahoma" w:eastAsia="Times New Roman" w:hAnsi="Tahoma" w:cs="Tahoma"/>
              </w:rPr>
            </w:pPr>
            <w:r w:rsidRPr="00A328BD">
              <w:rPr>
                <w:rFonts w:ascii="Tahoma" w:eastAsia="Times New Roman" w:hAnsi="Tahoma" w:cs="Tahoma"/>
              </w:rPr>
              <w:t>7/1/202</w:t>
            </w:r>
            <w:r w:rsidR="00AF489A">
              <w:rPr>
                <w:rFonts w:ascii="Tahoma" w:eastAsia="Times New Roman" w:hAnsi="Tahoma" w:cs="Tahoma"/>
              </w:rPr>
              <w:t>3</w:t>
            </w:r>
            <w:r w:rsidRPr="00A328BD">
              <w:rPr>
                <w:rFonts w:ascii="Tahoma" w:eastAsia="Times New Roman" w:hAnsi="Tahoma" w:cs="Tahoma"/>
              </w:rPr>
              <w:t xml:space="preserve"> – 6/30/202</w:t>
            </w:r>
            <w:r w:rsidR="00AF489A">
              <w:rPr>
                <w:rFonts w:ascii="Tahoma" w:eastAsia="Times New Roman" w:hAnsi="Tahoma" w:cs="Tahoma"/>
              </w:rPr>
              <w:t>4</w:t>
            </w:r>
          </w:p>
        </w:tc>
        <w:tc>
          <w:tcPr>
            <w:tcW w:w="1710" w:type="dxa"/>
            <w:tcBorders>
              <w:top w:val="single" w:sz="4" w:space="0" w:color="auto"/>
              <w:left w:val="single" w:sz="4" w:space="0" w:color="auto"/>
              <w:bottom w:val="single" w:sz="4" w:space="0" w:color="auto"/>
              <w:right w:val="single" w:sz="4" w:space="0" w:color="auto"/>
            </w:tcBorders>
            <w:shd w:val="clear" w:color="auto" w:fill="D9D9D9"/>
          </w:tcPr>
          <w:p w14:paraId="363ED02B" w14:textId="77777777" w:rsidR="00042C01" w:rsidRDefault="00042C01" w:rsidP="00CB55BA">
            <w:pPr>
              <w:keepNext/>
              <w:keepLines/>
              <w:spacing w:before="40" w:after="0"/>
              <w:outlineLvl w:val="5"/>
              <w:rPr>
                <w:rFonts w:ascii="Tahoma" w:eastAsia="Times New Roman" w:hAnsi="Tahoma" w:cs="Tahoma"/>
              </w:rPr>
            </w:pPr>
          </w:p>
          <w:p w14:paraId="68D7E22E" w14:textId="2EF6343D" w:rsidR="00FA679C" w:rsidRPr="00A328BD" w:rsidRDefault="00FA679C" w:rsidP="00CB55BA">
            <w:pPr>
              <w:keepNext/>
              <w:keepLines/>
              <w:spacing w:before="40" w:after="0"/>
              <w:outlineLvl w:val="5"/>
              <w:rPr>
                <w:rFonts w:ascii="Tahoma" w:eastAsia="Times New Roman" w:hAnsi="Tahoma" w:cs="Tahoma"/>
                <w:color w:val="243F60"/>
              </w:rPr>
            </w:pPr>
            <w:r w:rsidRPr="00042C01">
              <w:rPr>
                <w:rFonts w:ascii="Tahoma" w:eastAsia="Times New Roman" w:hAnsi="Tahoma" w:cs="Tahoma"/>
              </w:rPr>
              <w:t>LEAD AGENCY</w:t>
            </w:r>
          </w:p>
        </w:tc>
        <w:tc>
          <w:tcPr>
            <w:tcW w:w="2880" w:type="dxa"/>
            <w:tcBorders>
              <w:top w:val="single" w:sz="4" w:space="0" w:color="auto"/>
              <w:left w:val="single" w:sz="4" w:space="0" w:color="auto"/>
              <w:bottom w:val="single" w:sz="4" w:space="0" w:color="auto"/>
              <w:right w:val="single" w:sz="4" w:space="0" w:color="auto"/>
            </w:tcBorders>
          </w:tcPr>
          <w:p w14:paraId="3D0CE85C" w14:textId="77777777" w:rsidR="00FA679C" w:rsidRPr="00A328BD" w:rsidRDefault="00FA679C" w:rsidP="00CB55BA">
            <w:pPr>
              <w:rPr>
                <w:rFonts w:ascii="Tahoma" w:eastAsia="Calibri" w:hAnsi="Tahoma" w:cs="Tahoma"/>
              </w:rPr>
            </w:pPr>
            <w:r w:rsidRPr="00A328BD">
              <w:rPr>
                <w:rFonts w:ascii="Tahoma" w:eastAsia="Calibri" w:hAnsi="Tahoma" w:cs="Tahoma"/>
              </w:rPr>
              <w:t xml:space="preserve">DARTS MPO, Albany Transit System </w:t>
            </w:r>
          </w:p>
        </w:tc>
      </w:tr>
    </w:tbl>
    <w:p w14:paraId="337F69BB" w14:textId="77777777" w:rsidR="00FA679C" w:rsidRDefault="00FA679C" w:rsidP="00FA679C">
      <w:pPr>
        <w:spacing w:after="0" w:line="240" w:lineRule="auto"/>
        <w:rPr>
          <w:rFonts w:ascii="Tahoma" w:eastAsia="Times New Roman" w:hAnsi="Tahoma" w:cs="Tahoma"/>
          <w:sz w:val="24"/>
          <w:szCs w:val="24"/>
        </w:rPr>
      </w:pPr>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042C01" w:rsidRPr="00F42ADD" w14:paraId="62CE57B2" w14:textId="77777777" w:rsidTr="00042C01">
        <w:tc>
          <w:tcPr>
            <w:tcW w:w="2616" w:type="dxa"/>
            <w:shd w:val="clear" w:color="auto" w:fill="D9D9D9"/>
          </w:tcPr>
          <w:p w14:paraId="4E24F9A1" w14:textId="77777777" w:rsidR="00042C01" w:rsidRPr="00F42ADD" w:rsidRDefault="00042C01" w:rsidP="00042C01">
            <w:pPr>
              <w:jc w:val="center"/>
              <w:rPr>
                <w:rFonts w:ascii="Tahoma" w:hAnsi="Tahoma" w:cs="Tahoma"/>
                <w:b/>
              </w:rPr>
            </w:pPr>
            <w:r w:rsidRPr="00F42ADD">
              <w:rPr>
                <w:rFonts w:ascii="Tahoma" w:hAnsi="Tahoma" w:cs="Tahoma"/>
                <w:b/>
              </w:rPr>
              <w:t>FUNDING SOURCE</w:t>
            </w:r>
          </w:p>
        </w:tc>
        <w:tc>
          <w:tcPr>
            <w:tcW w:w="2622" w:type="dxa"/>
            <w:shd w:val="clear" w:color="auto" w:fill="D9D9D9"/>
          </w:tcPr>
          <w:p w14:paraId="7B897159" w14:textId="77777777" w:rsidR="00042C01" w:rsidRPr="00F42ADD" w:rsidRDefault="00042C01" w:rsidP="00042C01">
            <w:pPr>
              <w:jc w:val="center"/>
              <w:rPr>
                <w:rFonts w:ascii="Tahoma" w:hAnsi="Tahoma" w:cs="Tahoma"/>
                <w:b/>
              </w:rPr>
            </w:pPr>
            <w:r w:rsidRPr="00F42ADD">
              <w:rPr>
                <w:rFonts w:ascii="Tahoma" w:hAnsi="Tahoma" w:cs="Tahoma"/>
                <w:b/>
              </w:rPr>
              <w:t>AMOUNT</w:t>
            </w:r>
          </w:p>
        </w:tc>
      </w:tr>
      <w:tr w:rsidR="00042C01" w:rsidRPr="00F42ADD" w14:paraId="5D101F21" w14:textId="77777777" w:rsidTr="00042C01">
        <w:tc>
          <w:tcPr>
            <w:tcW w:w="2616" w:type="dxa"/>
          </w:tcPr>
          <w:p w14:paraId="210724F4" w14:textId="4EAE797A" w:rsidR="00042C01" w:rsidRPr="00F42ADD" w:rsidRDefault="00042C01" w:rsidP="00042C01">
            <w:pPr>
              <w:pStyle w:val="Header"/>
              <w:tabs>
                <w:tab w:val="clear" w:pos="4320"/>
                <w:tab w:val="clear" w:pos="8640"/>
              </w:tabs>
              <w:rPr>
                <w:rFonts w:ascii="Tahoma" w:hAnsi="Tahoma" w:cs="Tahoma"/>
                <w:sz w:val="22"/>
                <w:szCs w:val="22"/>
              </w:rPr>
            </w:pPr>
            <w:r>
              <w:rPr>
                <w:rFonts w:ascii="Tahoma" w:hAnsi="Tahoma" w:cs="Tahoma"/>
                <w:sz w:val="22"/>
                <w:szCs w:val="22"/>
              </w:rPr>
              <w:t>FTA SECTION 5303</w:t>
            </w:r>
          </w:p>
        </w:tc>
        <w:tc>
          <w:tcPr>
            <w:tcW w:w="2622" w:type="dxa"/>
          </w:tcPr>
          <w:p w14:paraId="2A215D96" w14:textId="65A9F9B7" w:rsidR="00042C01" w:rsidRPr="00F42ADD" w:rsidRDefault="00042C01" w:rsidP="00042C01">
            <w:pPr>
              <w:rPr>
                <w:rFonts w:ascii="Tahoma" w:hAnsi="Tahoma" w:cs="Tahoma"/>
              </w:rPr>
            </w:pPr>
            <w:r>
              <w:rPr>
                <w:rFonts w:ascii="Tahoma" w:hAnsi="Tahoma" w:cs="Tahoma"/>
              </w:rPr>
              <w:t>$</w:t>
            </w:r>
            <w:r w:rsidR="006146D9">
              <w:rPr>
                <w:rFonts w:ascii="Tahoma" w:hAnsi="Tahoma" w:cs="Tahoma"/>
              </w:rPr>
              <w:t>5</w:t>
            </w:r>
            <w:r>
              <w:rPr>
                <w:rFonts w:ascii="Tahoma" w:hAnsi="Tahoma" w:cs="Tahoma"/>
              </w:rPr>
              <w:t>,</w:t>
            </w:r>
            <w:r w:rsidR="006146D9">
              <w:rPr>
                <w:rFonts w:ascii="Tahoma" w:hAnsi="Tahoma" w:cs="Tahoma"/>
              </w:rPr>
              <w:t>200</w:t>
            </w:r>
            <w:r>
              <w:rPr>
                <w:rFonts w:ascii="Tahoma" w:hAnsi="Tahoma" w:cs="Tahoma"/>
              </w:rPr>
              <w:t>.00</w:t>
            </w:r>
          </w:p>
        </w:tc>
      </w:tr>
      <w:tr w:rsidR="00042C01" w:rsidRPr="00F42ADD" w14:paraId="755C0CD7" w14:textId="77777777" w:rsidTr="00042C01">
        <w:tc>
          <w:tcPr>
            <w:tcW w:w="2616" w:type="dxa"/>
          </w:tcPr>
          <w:p w14:paraId="6996DC61" w14:textId="4A15AE86" w:rsidR="00042C01" w:rsidRDefault="00042C01" w:rsidP="00042C01">
            <w:pPr>
              <w:pStyle w:val="Header"/>
              <w:tabs>
                <w:tab w:val="clear" w:pos="4320"/>
                <w:tab w:val="clear" w:pos="8640"/>
              </w:tabs>
              <w:rPr>
                <w:rFonts w:ascii="Tahoma" w:hAnsi="Tahoma" w:cs="Tahoma"/>
                <w:sz w:val="22"/>
                <w:szCs w:val="22"/>
              </w:rPr>
            </w:pPr>
            <w:r>
              <w:rPr>
                <w:rFonts w:ascii="Tahoma" w:hAnsi="Tahoma" w:cs="Tahoma"/>
                <w:sz w:val="22"/>
                <w:szCs w:val="22"/>
              </w:rPr>
              <w:t>STATE FTA MATCH</w:t>
            </w:r>
          </w:p>
        </w:tc>
        <w:tc>
          <w:tcPr>
            <w:tcW w:w="2622" w:type="dxa"/>
          </w:tcPr>
          <w:p w14:paraId="5B916EFF" w14:textId="75194647" w:rsidR="00042C01" w:rsidRDefault="00042C01" w:rsidP="00042C01">
            <w:pPr>
              <w:rPr>
                <w:rFonts w:ascii="Tahoma" w:hAnsi="Tahoma" w:cs="Tahoma"/>
              </w:rPr>
            </w:pPr>
            <w:r>
              <w:rPr>
                <w:rFonts w:ascii="Tahoma" w:hAnsi="Tahoma" w:cs="Tahoma"/>
              </w:rPr>
              <w:t>$</w:t>
            </w:r>
            <w:r w:rsidR="006146D9">
              <w:rPr>
                <w:rFonts w:ascii="Tahoma" w:hAnsi="Tahoma" w:cs="Tahoma"/>
              </w:rPr>
              <w:t>650.00</w:t>
            </w:r>
          </w:p>
        </w:tc>
      </w:tr>
      <w:tr w:rsidR="00042C01" w:rsidRPr="00F42ADD" w14:paraId="369EBB21" w14:textId="77777777" w:rsidTr="00042C01">
        <w:tc>
          <w:tcPr>
            <w:tcW w:w="2616" w:type="dxa"/>
          </w:tcPr>
          <w:p w14:paraId="4E871472" w14:textId="02116734" w:rsidR="00042C01" w:rsidRPr="00F42ADD" w:rsidRDefault="00042C01" w:rsidP="00042C01">
            <w:pPr>
              <w:rPr>
                <w:rFonts w:ascii="Tahoma" w:hAnsi="Tahoma" w:cs="Tahoma"/>
              </w:rPr>
            </w:pPr>
            <w:r w:rsidRPr="00F42ADD">
              <w:rPr>
                <w:rFonts w:ascii="Tahoma" w:hAnsi="Tahoma" w:cs="Tahoma"/>
              </w:rPr>
              <w:t xml:space="preserve">LOCAL </w:t>
            </w:r>
            <w:r>
              <w:rPr>
                <w:rFonts w:ascii="Tahoma" w:hAnsi="Tahoma" w:cs="Tahoma"/>
              </w:rPr>
              <w:t xml:space="preserve">FTA </w:t>
            </w:r>
            <w:r w:rsidRPr="00F42ADD">
              <w:rPr>
                <w:rFonts w:ascii="Tahoma" w:hAnsi="Tahoma" w:cs="Tahoma"/>
              </w:rPr>
              <w:t>MATCH</w:t>
            </w:r>
          </w:p>
        </w:tc>
        <w:tc>
          <w:tcPr>
            <w:tcW w:w="2622" w:type="dxa"/>
          </w:tcPr>
          <w:p w14:paraId="2F2842FD" w14:textId="628F59DE" w:rsidR="00042C01" w:rsidRPr="00F42ADD" w:rsidRDefault="00042C01" w:rsidP="00042C01">
            <w:pPr>
              <w:rPr>
                <w:rFonts w:ascii="Tahoma" w:hAnsi="Tahoma" w:cs="Tahoma"/>
              </w:rPr>
            </w:pPr>
            <w:r w:rsidRPr="00F42ADD">
              <w:rPr>
                <w:rFonts w:ascii="Tahoma" w:hAnsi="Tahoma" w:cs="Tahoma"/>
              </w:rPr>
              <w:t>$</w:t>
            </w:r>
            <w:r w:rsidR="006146D9">
              <w:rPr>
                <w:rFonts w:ascii="Tahoma" w:hAnsi="Tahoma" w:cs="Tahoma"/>
              </w:rPr>
              <w:t>650.00</w:t>
            </w:r>
          </w:p>
        </w:tc>
      </w:tr>
      <w:tr w:rsidR="00042C01" w:rsidRPr="00F42ADD" w14:paraId="5D55F941" w14:textId="77777777" w:rsidTr="00042C01">
        <w:tc>
          <w:tcPr>
            <w:tcW w:w="2616" w:type="dxa"/>
          </w:tcPr>
          <w:p w14:paraId="027DA4F4" w14:textId="77777777" w:rsidR="00042C01" w:rsidRPr="00F42ADD" w:rsidRDefault="00042C01" w:rsidP="00042C01">
            <w:pPr>
              <w:pStyle w:val="Header"/>
              <w:tabs>
                <w:tab w:val="clear" w:pos="4320"/>
                <w:tab w:val="clear" w:pos="8640"/>
              </w:tabs>
              <w:rPr>
                <w:rFonts w:ascii="Tahoma" w:hAnsi="Tahoma" w:cs="Tahoma"/>
                <w:sz w:val="22"/>
                <w:szCs w:val="22"/>
              </w:rPr>
            </w:pPr>
            <w:r w:rsidRPr="00F42ADD">
              <w:rPr>
                <w:rFonts w:ascii="Tahoma" w:hAnsi="Tahoma" w:cs="Tahoma"/>
                <w:sz w:val="22"/>
                <w:szCs w:val="22"/>
              </w:rPr>
              <w:t>TOTAL</w:t>
            </w:r>
          </w:p>
        </w:tc>
        <w:tc>
          <w:tcPr>
            <w:tcW w:w="2622" w:type="dxa"/>
          </w:tcPr>
          <w:p w14:paraId="292DCE74" w14:textId="12308E5F" w:rsidR="00042C01" w:rsidRPr="00F42ADD" w:rsidRDefault="00042C01" w:rsidP="00042C01">
            <w:pPr>
              <w:rPr>
                <w:rFonts w:ascii="Tahoma" w:hAnsi="Tahoma" w:cs="Tahoma"/>
              </w:rPr>
            </w:pPr>
            <w:r w:rsidRPr="00F42ADD">
              <w:rPr>
                <w:rFonts w:ascii="Tahoma" w:hAnsi="Tahoma" w:cs="Tahoma"/>
              </w:rPr>
              <w:t>$</w:t>
            </w:r>
            <w:r w:rsidR="006146D9">
              <w:rPr>
                <w:rFonts w:ascii="Tahoma" w:hAnsi="Tahoma" w:cs="Tahoma"/>
              </w:rPr>
              <w:t>6,500.00</w:t>
            </w:r>
          </w:p>
        </w:tc>
      </w:tr>
    </w:tbl>
    <w:p w14:paraId="3A07F197" w14:textId="77777777" w:rsidR="00FA679C" w:rsidRDefault="00FA679C" w:rsidP="00FA679C">
      <w:pPr>
        <w:spacing w:after="0" w:line="240" w:lineRule="auto"/>
        <w:rPr>
          <w:rFonts w:ascii="Tahoma" w:eastAsia="Times New Roman" w:hAnsi="Tahoma" w:cs="Tahoma"/>
          <w:sz w:val="24"/>
          <w:szCs w:val="24"/>
        </w:rPr>
      </w:pPr>
    </w:p>
    <w:p w14:paraId="52D2447D" w14:textId="77777777" w:rsidR="00FA679C" w:rsidRPr="0059052B" w:rsidRDefault="00FA679C" w:rsidP="00FA679C">
      <w:pPr>
        <w:spacing w:after="0" w:line="240" w:lineRule="auto"/>
        <w:rPr>
          <w:rFonts w:ascii="CG Times" w:eastAsia="Times New Roman" w:hAnsi="CG Times" w:cs="Times New Roman"/>
          <w:vanish/>
          <w:sz w:val="20"/>
          <w:szCs w:val="20"/>
        </w:rPr>
      </w:pPr>
    </w:p>
    <w:p w14:paraId="1F3B019E" w14:textId="77777777" w:rsidR="00F81D7C" w:rsidRDefault="00F81D7C" w:rsidP="00FA679C">
      <w:pPr>
        <w:spacing w:after="0" w:line="240" w:lineRule="auto"/>
        <w:rPr>
          <w:rFonts w:ascii="Tahoma" w:eastAsia="Times New Roman" w:hAnsi="Tahoma" w:cs="Tahoma"/>
          <w:b/>
          <w:sz w:val="20"/>
          <w:szCs w:val="20"/>
        </w:rPr>
      </w:pPr>
    </w:p>
    <w:p w14:paraId="320F280A" w14:textId="77777777" w:rsidR="00F81D7C" w:rsidRDefault="00F81D7C" w:rsidP="00FA679C">
      <w:pPr>
        <w:spacing w:after="0" w:line="240" w:lineRule="auto"/>
        <w:rPr>
          <w:rFonts w:ascii="Tahoma" w:eastAsia="Times New Roman" w:hAnsi="Tahoma" w:cs="Tahoma"/>
          <w:b/>
          <w:sz w:val="20"/>
          <w:szCs w:val="20"/>
        </w:rPr>
      </w:pPr>
    </w:p>
    <w:p w14:paraId="6502A742" w14:textId="77777777" w:rsidR="00F81D7C" w:rsidRDefault="00F81D7C" w:rsidP="00FA679C">
      <w:pPr>
        <w:spacing w:after="0" w:line="240" w:lineRule="auto"/>
        <w:rPr>
          <w:rFonts w:ascii="Tahoma" w:eastAsia="Times New Roman" w:hAnsi="Tahoma" w:cs="Tahoma"/>
          <w:b/>
          <w:sz w:val="20"/>
          <w:szCs w:val="20"/>
        </w:rPr>
      </w:pPr>
    </w:p>
    <w:p w14:paraId="3463577B" w14:textId="77777777" w:rsidR="00F81D7C" w:rsidRDefault="00F81D7C" w:rsidP="00FA679C">
      <w:pPr>
        <w:spacing w:after="0" w:line="240" w:lineRule="auto"/>
        <w:rPr>
          <w:rFonts w:ascii="Tahoma" w:eastAsia="Times New Roman" w:hAnsi="Tahoma" w:cs="Tahoma"/>
          <w:b/>
          <w:sz w:val="20"/>
          <w:szCs w:val="20"/>
        </w:rPr>
      </w:pPr>
    </w:p>
    <w:p w14:paraId="7AAAD165" w14:textId="714D37BE" w:rsidR="00F81D7C" w:rsidRDefault="00F81D7C" w:rsidP="00FA679C">
      <w:pPr>
        <w:spacing w:after="0" w:line="240" w:lineRule="auto"/>
        <w:rPr>
          <w:rFonts w:ascii="Tahoma" w:eastAsia="Times New Roman" w:hAnsi="Tahoma" w:cs="Tahoma"/>
          <w:b/>
          <w:sz w:val="20"/>
          <w:szCs w:val="20"/>
        </w:rPr>
      </w:pPr>
    </w:p>
    <w:p w14:paraId="3A605774" w14:textId="1D07D87B" w:rsidR="00042C01" w:rsidRDefault="00042C01" w:rsidP="00FA679C">
      <w:pPr>
        <w:spacing w:after="0" w:line="240" w:lineRule="auto"/>
        <w:rPr>
          <w:rFonts w:ascii="Tahoma" w:eastAsia="Times New Roman" w:hAnsi="Tahoma" w:cs="Tahoma"/>
          <w:b/>
          <w:sz w:val="20"/>
          <w:szCs w:val="20"/>
        </w:rPr>
      </w:pPr>
    </w:p>
    <w:p w14:paraId="5108AA45" w14:textId="5478ECC3" w:rsidR="00042C01" w:rsidRDefault="00042C01" w:rsidP="00FA679C">
      <w:pPr>
        <w:spacing w:after="0" w:line="240" w:lineRule="auto"/>
        <w:rPr>
          <w:rFonts w:ascii="Tahoma" w:eastAsia="Times New Roman" w:hAnsi="Tahoma" w:cs="Tahoma"/>
          <w:b/>
          <w:sz w:val="20"/>
          <w:szCs w:val="20"/>
        </w:rPr>
      </w:pPr>
    </w:p>
    <w:p w14:paraId="3E1FCA8F" w14:textId="64AAA1FE" w:rsidR="00042C01" w:rsidRDefault="00042C01" w:rsidP="00FA679C">
      <w:pPr>
        <w:spacing w:after="0" w:line="240" w:lineRule="auto"/>
        <w:rPr>
          <w:rFonts w:ascii="Tahoma" w:eastAsia="Times New Roman" w:hAnsi="Tahoma" w:cs="Tahoma"/>
          <w:b/>
          <w:sz w:val="20"/>
          <w:szCs w:val="20"/>
        </w:rPr>
      </w:pPr>
    </w:p>
    <w:p w14:paraId="01158982" w14:textId="3248F9D9" w:rsidR="00042C01" w:rsidRDefault="00042C01" w:rsidP="00FA679C">
      <w:pPr>
        <w:spacing w:after="0" w:line="240" w:lineRule="auto"/>
        <w:rPr>
          <w:rFonts w:ascii="Tahoma" w:eastAsia="Times New Roman" w:hAnsi="Tahoma" w:cs="Tahoma"/>
          <w:b/>
          <w:sz w:val="20"/>
          <w:szCs w:val="20"/>
        </w:rPr>
      </w:pPr>
    </w:p>
    <w:p w14:paraId="34A5C776" w14:textId="56E1BFBD" w:rsidR="00042C01" w:rsidRDefault="00042C01" w:rsidP="00FA679C">
      <w:pPr>
        <w:spacing w:after="0" w:line="240" w:lineRule="auto"/>
        <w:rPr>
          <w:rFonts w:ascii="Tahoma" w:eastAsia="Times New Roman" w:hAnsi="Tahoma" w:cs="Tahoma"/>
          <w:b/>
          <w:sz w:val="20"/>
          <w:szCs w:val="20"/>
        </w:rPr>
      </w:pPr>
    </w:p>
    <w:p w14:paraId="2D858AE4" w14:textId="772E2B16" w:rsidR="00042C01" w:rsidRDefault="00042C01" w:rsidP="00FA679C">
      <w:pPr>
        <w:spacing w:after="0" w:line="240" w:lineRule="auto"/>
        <w:rPr>
          <w:rFonts w:ascii="Tahoma" w:eastAsia="Times New Roman" w:hAnsi="Tahoma" w:cs="Tahoma"/>
          <w:b/>
          <w:sz w:val="20"/>
          <w:szCs w:val="20"/>
        </w:rPr>
      </w:pPr>
    </w:p>
    <w:p w14:paraId="0033F50A" w14:textId="77777777" w:rsidR="00042C01" w:rsidRDefault="00042C01" w:rsidP="00FA679C">
      <w:pPr>
        <w:spacing w:after="0" w:line="240" w:lineRule="auto"/>
        <w:rPr>
          <w:rFonts w:ascii="Tahoma" w:eastAsia="Times New Roman" w:hAnsi="Tahoma" w:cs="Tahoma"/>
          <w:b/>
          <w:sz w:val="20"/>
          <w:szCs w:val="20"/>
        </w:rPr>
      </w:pPr>
    </w:p>
    <w:p w14:paraId="7ACACDEF" w14:textId="77777777" w:rsidR="00F81D7C" w:rsidRDefault="00F81D7C" w:rsidP="00FA679C">
      <w:pPr>
        <w:spacing w:after="0" w:line="240" w:lineRule="auto"/>
        <w:rPr>
          <w:rFonts w:ascii="Tahoma" w:eastAsia="Times New Roman" w:hAnsi="Tahoma" w:cs="Tahoma"/>
          <w:b/>
          <w:sz w:val="20"/>
          <w:szCs w:val="20"/>
        </w:rPr>
      </w:pPr>
    </w:p>
    <w:p w14:paraId="51AE517E" w14:textId="2E6F83C0" w:rsidR="00F81D7C" w:rsidRDefault="00F81D7C" w:rsidP="00FA679C">
      <w:pPr>
        <w:spacing w:after="0" w:line="240" w:lineRule="auto"/>
        <w:rPr>
          <w:rFonts w:ascii="Tahoma" w:eastAsia="Times New Roman" w:hAnsi="Tahoma" w:cs="Tahoma"/>
          <w:b/>
          <w:sz w:val="20"/>
          <w:szCs w:val="20"/>
        </w:rPr>
      </w:pPr>
    </w:p>
    <w:p w14:paraId="071E1759" w14:textId="28726675" w:rsidR="00042C01" w:rsidRDefault="00042C01" w:rsidP="00FA679C">
      <w:pPr>
        <w:spacing w:after="0" w:line="240" w:lineRule="auto"/>
        <w:rPr>
          <w:rFonts w:ascii="Tahoma" w:eastAsia="Times New Roman" w:hAnsi="Tahoma" w:cs="Tahoma"/>
          <w:b/>
          <w:sz w:val="20"/>
          <w:szCs w:val="20"/>
        </w:rPr>
      </w:pPr>
    </w:p>
    <w:p w14:paraId="47D16807" w14:textId="77777777" w:rsidR="00042C01" w:rsidRDefault="00042C01" w:rsidP="00FA679C">
      <w:pPr>
        <w:spacing w:after="0" w:line="240" w:lineRule="auto"/>
        <w:rPr>
          <w:rFonts w:ascii="Tahoma" w:eastAsia="Times New Roman" w:hAnsi="Tahoma" w:cs="Tahoma"/>
          <w:b/>
          <w:sz w:val="20"/>
          <w:szCs w:val="20"/>
        </w:rPr>
      </w:pPr>
    </w:p>
    <w:p w14:paraId="6E1500D5" w14:textId="77777777" w:rsidR="00F81D7C" w:rsidRDefault="00F81D7C" w:rsidP="00FA679C">
      <w:pPr>
        <w:spacing w:after="0" w:line="240" w:lineRule="auto"/>
        <w:rPr>
          <w:rFonts w:ascii="Tahoma" w:eastAsia="Times New Roman" w:hAnsi="Tahoma" w:cs="Tahoma"/>
          <w:b/>
          <w:sz w:val="20"/>
          <w:szCs w:val="20"/>
        </w:rPr>
      </w:pPr>
    </w:p>
    <w:p w14:paraId="15605E77" w14:textId="77777777" w:rsidR="00F81D7C" w:rsidRDefault="00F81D7C" w:rsidP="00FA679C">
      <w:pPr>
        <w:spacing w:after="0" w:line="240" w:lineRule="auto"/>
        <w:rPr>
          <w:rFonts w:ascii="Tahoma" w:eastAsia="Times New Roman" w:hAnsi="Tahoma" w:cs="Tahoma"/>
          <w:b/>
          <w:sz w:val="20"/>
          <w:szCs w:val="20"/>
        </w:rPr>
      </w:pPr>
    </w:p>
    <w:p w14:paraId="4010E461" w14:textId="682DEAB6" w:rsidR="00C46984" w:rsidRDefault="00397B6F" w:rsidP="00FA679C">
      <w:pPr>
        <w:spacing w:after="0" w:line="240" w:lineRule="auto"/>
        <w:rPr>
          <w:rFonts w:ascii="Tahoma" w:eastAsia="Times New Roman" w:hAnsi="Tahoma" w:cs="Tahoma"/>
          <w:b/>
        </w:rPr>
      </w:pPr>
      <w:r w:rsidRPr="00BF4442">
        <w:rPr>
          <w:rFonts w:ascii="Tahoma" w:eastAsia="Times New Roman" w:hAnsi="Tahoma" w:cs="Tahoma"/>
          <w:b/>
        </w:rPr>
        <w:t xml:space="preserve"> </w:t>
      </w:r>
    </w:p>
    <w:p w14:paraId="449248C5" w14:textId="3AFE82B0" w:rsidR="00484238" w:rsidRDefault="00484238" w:rsidP="00FA679C">
      <w:pPr>
        <w:spacing w:after="0" w:line="240" w:lineRule="auto"/>
        <w:rPr>
          <w:rFonts w:ascii="Tahoma" w:eastAsia="Times New Roman" w:hAnsi="Tahoma" w:cs="Tahoma"/>
          <w:b/>
        </w:rPr>
      </w:pPr>
    </w:p>
    <w:p w14:paraId="4DA857DD" w14:textId="77777777" w:rsidR="005139D9" w:rsidRDefault="005139D9" w:rsidP="00FA679C">
      <w:pPr>
        <w:spacing w:after="0" w:line="240" w:lineRule="auto"/>
        <w:rPr>
          <w:rFonts w:ascii="Tahoma" w:eastAsia="Times New Roman" w:hAnsi="Tahoma" w:cs="Tahoma"/>
          <w:b/>
        </w:rPr>
      </w:pPr>
    </w:p>
    <w:p w14:paraId="633DEF1D" w14:textId="77777777" w:rsidR="00C46984" w:rsidRDefault="00C46984" w:rsidP="00FA679C">
      <w:pPr>
        <w:spacing w:after="0" w:line="240" w:lineRule="auto"/>
        <w:rPr>
          <w:rFonts w:ascii="Tahoma" w:eastAsia="Times New Roman" w:hAnsi="Tahoma" w:cs="Tahoma"/>
          <w:b/>
        </w:rPr>
      </w:pPr>
    </w:p>
    <w:p w14:paraId="750AB7D6" w14:textId="77777777" w:rsidR="00C46984" w:rsidRDefault="00C46984" w:rsidP="00FA679C">
      <w:pPr>
        <w:spacing w:after="0" w:line="240" w:lineRule="auto"/>
        <w:rPr>
          <w:rFonts w:ascii="Tahoma" w:eastAsia="Times New Roman" w:hAnsi="Tahoma" w:cs="Tahoma"/>
          <w:b/>
        </w:rPr>
      </w:pPr>
    </w:p>
    <w:p w14:paraId="00508C0C" w14:textId="77777777" w:rsidR="00C46984" w:rsidRDefault="00C46984" w:rsidP="00FA679C">
      <w:pPr>
        <w:spacing w:after="0" w:line="240" w:lineRule="auto"/>
        <w:rPr>
          <w:rFonts w:ascii="Tahoma" w:eastAsia="Times New Roman" w:hAnsi="Tahoma" w:cs="Tahoma"/>
          <w:b/>
        </w:rPr>
      </w:pPr>
    </w:p>
    <w:p w14:paraId="41608CDB" w14:textId="77777777" w:rsidR="00C46984" w:rsidRDefault="00C46984" w:rsidP="00FA679C">
      <w:pPr>
        <w:spacing w:after="0" w:line="240" w:lineRule="auto"/>
        <w:rPr>
          <w:rFonts w:ascii="Tahoma" w:eastAsia="Times New Roman" w:hAnsi="Tahoma" w:cs="Tahoma"/>
          <w:b/>
        </w:rPr>
      </w:pPr>
    </w:p>
    <w:p w14:paraId="50C696AB" w14:textId="77777777" w:rsidR="00C46984" w:rsidRDefault="00C46984" w:rsidP="00FA679C">
      <w:pPr>
        <w:spacing w:after="0" w:line="240" w:lineRule="auto"/>
        <w:rPr>
          <w:rFonts w:ascii="Tahoma" w:eastAsia="Times New Roman" w:hAnsi="Tahoma" w:cs="Tahoma"/>
          <w:b/>
        </w:rPr>
      </w:pPr>
    </w:p>
    <w:tbl>
      <w:tblPr>
        <w:tblpPr w:leftFromText="180" w:rightFromText="180" w:vertAnchor="text" w:horzAnchor="margin" w:tblpY="-10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46984" w:rsidRPr="0044713D" w14:paraId="0D262E8D" w14:textId="77777777" w:rsidTr="00C46984">
        <w:trPr>
          <w:trHeight w:val="911"/>
        </w:trPr>
        <w:tc>
          <w:tcPr>
            <w:tcW w:w="8789" w:type="dxa"/>
            <w:tcBorders>
              <w:top w:val="nil"/>
              <w:left w:val="nil"/>
              <w:bottom w:val="nil"/>
              <w:right w:val="nil"/>
            </w:tcBorders>
            <w:shd w:val="clear" w:color="auto" w:fill="auto"/>
          </w:tcPr>
          <w:p w14:paraId="6FEA5E07" w14:textId="36F5A8C2" w:rsidR="00C46984" w:rsidRPr="006D61FC" w:rsidRDefault="00102E7C" w:rsidP="006D61FC">
            <w:pPr>
              <w:pStyle w:val="Heading2"/>
              <w:rPr>
                <w:rFonts w:eastAsia="Times New Roman"/>
                <w:color w:val="4BACC6" w:themeColor="accent5"/>
              </w:rPr>
            </w:pPr>
            <w:r w:rsidRPr="0048513A">
              <w:rPr>
                <w:rFonts w:eastAsia="Times New Roman"/>
                <w:color w:val="4BACC6" w:themeColor="accent5"/>
              </w:rPr>
              <w:t>Sub-element 5.</w:t>
            </w:r>
            <w:r>
              <w:rPr>
                <w:rFonts w:eastAsia="Times New Roman"/>
                <w:color w:val="4BACC6" w:themeColor="accent5"/>
              </w:rPr>
              <w:t>2</w:t>
            </w:r>
            <w:r w:rsidRPr="0048513A">
              <w:rPr>
                <w:rFonts w:eastAsia="Times New Roman"/>
                <w:color w:val="4BACC6" w:themeColor="accent5"/>
              </w:rPr>
              <w:t xml:space="preserve"> </w:t>
            </w:r>
            <w:r>
              <w:rPr>
                <w:rFonts w:eastAsia="Times New Roman"/>
                <w:color w:val="4BACC6" w:themeColor="accent5"/>
              </w:rPr>
              <w:t>Long Range Transportation Planning -</w:t>
            </w:r>
            <w:r w:rsidRPr="00102E7C">
              <w:rPr>
                <w:rFonts w:eastAsia="Times New Roman"/>
                <w:color w:val="4BACC6" w:themeColor="accent5"/>
              </w:rPr>
              <w:t xml:space="preserve"> -System Level 44.23.01 </w:t>
            </w:r>
          </w:p>
        </w:tc>
      </w:tr>
    </w:tbl>
    <w:p w14:paraId="27047E7B" w14:textId="28E9FA48" w:rsidR="00397B6F" w:rsidRPr="00BF4442" w:rsidRDefault="00FA679C" w:rsidP="00FA679C">
      <w:pPr>
        <w:spacing w:after="0" w:line="240" w:lineRule="auto"/>
        <w:rPr>
          <w:rFonts w:ascii="Tahoma" w:eastAsia="Times New Roman" w:hAnsi="Tahoma" w:cs="Tahoma"/>
          <w:b/>
        </w:rPr>
      </w:pPr>
      <w:r w:rsidRPr="00BF4442">
        <w:rPr>
          <w:rFonts w:ascii="Tahoma" w:eastAsia="Times New Roman" w:hAnsi="Tahoma" w:cs="Tahoma"/>
          <w:b/>
        </w:rPr>
        <w:t>OBJECTIV</w:t>
      </w:r>
      <w:r w:rsidR="006D61FC">
        <w:rPr>
          <w:rFonts w:ascii="Tahoma" w:eastAsia="Times New Roman" w:hAnsi="Tahoma" w:cs="Tahoma"/>
          <w:b/>
        </w:rPr>
        <w:t>E</w:t>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r w:rsidR="00397B6F">
        <w:rPr>
          <w:rFonts w:ascii="Tahoma" w:eastAsia="Times New Roman" w:hAnsi="Tahoma" w:cs="Tahoma"/>
          <w:b/>
        </w:rPr>
        <w:tab/>
      </w:r>
    </w:p>
    <w:tbl>
      <w:tblPr>
        <w:tblpPr w:leftFromText="180" w:rightFromText="180" w:vertAnchor="text" w:horzAnchor="margin" w:tblpY="144"/>
        <w:tblOverlap w:val="never"/>
        <w:tblW w:w="0" w:type="auto"/>
        <w:tblLook w:val="0000" w:firstRow="0" w:lastRow="0" w:firstColumn="0" w:lastColumn="0" w:noHBand="0" w:noVBand="0"/>
      </w:tblPr>
      <w:tblGrid>
        <w:gridCol w:w="9360"/>
      </w:tblGrid>
      <w:tr w:rsidR="00397B6F" w:rsidRPr="0059052B" w14:paraId="4F47AD4F" w14:textId="77777777" w:rsidTr="00397B6F">
        <w:tc>
          <w:tcPr>
            <w:tcW w:w="9360" w:type="dxa"/>
          </w:tcPr>
          <w:p w14:paraId="473ECCE8" w14:textId="55BA4622" w:rsidR="0008010C" w:rsidRPr="006146D9" w:rsidRDefault="006146D9" w:rsidP="006146D9">
            <w:pPr>
              <w:pStyle w:val="ListParagraph"/>
              <w:numPr>
                <w:ilvl w:val="0"/>
                <w:numId w:val="7"/>
              </w:numPr>
              <w:spacing w:after="0" w:line="240" w:lineRule="auto"/>
              <w:rPr>
                <w:rFonts w:ascii="Tahoma" w:eastAsia="Calibri" w:hAnsi="Tahoma" w:cs="Tahoma"/>
              </w:rPr>
            </w:pPr>
            <w:r w:rsidRPr="006146D9">
              <w:rPr>
                <w:rFonts w:ascii="Tahoma" w:eastAsia="Calibri" w:hAnsi="Tahoma" w:cs="Tahoma"/>
              </w:rPr>
              <w:t xml:space="preserve">Continuous coordination with DARTS MPO on MTP transportation projects.  Changing future land use and large-scale developments can have a significant impact on the adjacent road network and can also impact the regional network. Large scale projects can also impact the operation of the transit network.  </w:t>
            </w:r>
          </w:p>
        </w:tc>
      </w:tr>
      <w:tr w:rsidR="00397B6F" w:rsidRPr="0059052B" w14:paraId="733556B3" w14:textId="77777777" w:rsidTr="00397B6F">
        <w:tc>
          <w:tcPr>
            <w:tcW w:w="9360" w:type="dxa"/>
          </w:tcPr>
          <w:p w14:paraId="0BD07F0D" w14:textId="77777777" w:rsidR="00397B6F" w:rsidRPr="00BF4442" w:rsidRDefault="00397B6F" w:rsidP="00397B6F">
            <w:pPr>
              <w:rPr>
                <w:rFonts w:ascii="Tahoma" w:eastAsia="Calibri" w:hAnsi="Tahoma" w:cs="Tahoma"/>
                <w:b/>
              </w:rPr>
            </w:pPr>
            <w:r w:rsidRPr="00BF4442">
              <w:rPr>
                <w:rFonts w:ascii="Tahoma" w:eastAsia="Calibri" w:hAnsi="Tahoma" w:cs="Tahoma"/>
                <w:b/>
              </w:rPr>
              <w:t>PREVIOUS WORK</w:t>
            </w:r>
          </w:p>
          <w:p w14:paraId="69BAD052" w14:textId="5C5EF718" w:rsidR="006146D9" w:rsidRPr="006146D9" w:rsidRDefault="006146D9" w:rsidP="006146D9">
            <w:pPr>
              <w:pStyle w:val="ListParagraph"/>
              <w:numPr>
                <w:ilvl w:val="0"/>
                <w:numId w:val="7"/>
              </w:numPr>
              <w:spacing w:after="0" w:line="240" w:lineRule="auto"/>
              <w:jc w:val="both"/>
              <w:rPr>
                <w:rFonts w:ascii="Tahoma" w:eastAsia="Calibri" w:hAnsi="Tahoma" w:cs="Tahoma"/>
              </w:rPr>
            </w:pPr>
            <w:r w:rsidRPr="006146D9">
              <w:rPr>
                <w:rFonts w:ascii="Tahoma" w:eastAsia="Calibri" w:hAnsi="Tahoma" w:cs="Tahoma"/>
              </w:rPr>
              <w:t>Coordinated with planning and development services for new land use projects that impacted the transit network</w:t>
            </w:r>
          </w:p>
          <w:p w14:paraId="3ED6D858" w14:textId="51A7026F" w:rsidR="006146D9" w:rsidRPr="006146D9" w:rsidRDefault="006146D9" w:rsidP="006146D9">
            <w:pPr>
              <w:pStyle w:val="ListParagraph"/>
              <w:numPr>
                <w:ilvl w:val="0"/>
                <w:numId w:val="7"/>
              </w:numPr>
              <w:spacing w:after="0" w:line="240" w:lineRule="auto"/>
              <w:jc w:val="both"/>
              <w:rPr>
                <w:rFonts w:ascii="Tahoma" w:eastAsia="Calibri" w:hAnsi="Tahoma" w:cs="Tahoma"/>
              </w:rPr>
            </w:pPr>
            <w:r w:rsidRPr="006146D9">
              <w:rPr>
                <w:rFonts w:ascii="Tahoma" w:eastAsia="Calibri" w:hAnsi="Tahoma" w:cs="Tahoma"/>
              </w:rPr>
              <w:t>Staff will enforce the implementation of the recommendations placed fourth through the TDP.</w:t>
            </w:r>
          </w:p>
          <w:p w14:paraId="533679CA" w14:textId="3BAC1C5A" w:rsidR="006146D9" w:rsidRPr="006146D9" w:rsidRDefault="006146D9" w:rsidP="006146D9">
            <w:pPr>
              <w:pStyle w:val="ListParagraph"/>
              <w:numPr>
                <w:ilvl w:val="0"/>
                <w:numId w:val="7"/>
              </w:numPr>
              <w:spacing w:after="0" w:line="240" w:lineRule="auto"/>
              <w:jc w:val="both"/>
              <w:rPr>
                <w:rFonts w:ascii="Tahoma" w:eastAsia="Calibri" w:hAnsi="Tahoma" w:cs="Tahoma"/>
              </w:rPr>
            </w:pPr>
            <w:r w:rsidRPr="006146D9">
              <w:rPr>
                <w:rFonts w:ascii="Tahoma" w:eastAsia="Calibri" w:hAnsi="Tahoma" w:cs="Tahoma"/>
              </w:rPr>
              <w:t>Continuous review of existing transit conditions and routes for future developments</w:t>
            </w:r>
          </w:p>
          <w:p w14:paraId="03B5DEEA" w14:textId="2C3EA831" w:rsidR="00397B6F" w:rsidRPr="00BF4442" w:rsidRDefault="006146D9" w:rsidP="006146D9">
            <w:pPr>
              <w:pStyle w:val="ListParagraph"/>
              <w:numPr>
                <w:ilvl w:val="0"/>
                <w:numId w:val="7"/>
              </w:numPr>
              <w:spacing w:after="0" w:line="240" w:lineRule="auto"/>
              <w:jc w:val="both"/>
              <w:rPr>
                <w:rFonts w:ascii="Tahoma" w:eastAsia="Calibri" w:hAnsi="Tahoma" w:cs="Tahoma"/>
              </w:rPr>
            </w:pPr>
            <w:r w:rsidRPr="006146D9">
              <w:rPr>
                <w:rFonts w:ascii="Tahoma" w:eastAsia="Calibri" w:hAnsi="Tahoma" w:cs="Tahoma"/>
              </w:rPr>
              <w:t xml:space="preserve">Staff will continue working with DARTS MPO and coordinate extension across Lee County lines within MPO boundaries. </w:t>
            </w:r>
          </w:p>
        </w:tc>
      </w:tr>
      <w:tr w:rsidR="00397B6F" w:rsidRPr="0059052B" w14:paraId="14D99431" w14:textId="77777777" w:rsidTr="00397B6F">
        <w:tc>
          <w:tcPr>
            <w:tcW w:w="9360" w:type="dxa"/>
          </w:tcPr>
          <w:p w14:paraId="604C0ADC" w14:textId="76D8D7CC" w:rsidR="00397B6F" w:rsidRPr="00BF4442" w:rsidRDefault="00397B6F" w:rsidP="00397B6F">
            <w:pPr>
              <w:rPr>
                <w:rFonts w:ascii="Tahoma" w:eastAsia="Calibri" w:hAnsi="Tahoma" w:cs="Tahoma"/>
                <w:b/>
                <w:bCs/>
              </w:rPr>
            </w:pPr>
            <w:bookmarkStart w:id="68" w:name="_Toc449018502"/>
            <w:r w:rsidRPr="00BF4442">
              <w:rPr>
                <w:rFonts w:ascii="Tahoma" w:eastAsia="Calibri" w:hAnsi="Tahoma" w:cs="Tahoma"/>
                <w:b/>
              </w:rPr>
              <w:t>PROJECT DESCRIPTION</w:t>
            </w:r>
            <w:bookmarkEnd w:id="68"/>
          </w:p>
          <w:p w14:paraId="19322737" w14:textId="48BC3101" w:rsidR="00EC5672" w:rsidRPr="00EC5672" w:rsidRDefault="00EC5672" w:rsidP="00EC5672">
            <w:pPr>
              <w:numPr>
                <w:ilvl w:val="0"/>
                <w:numId w:val="6"/>
              </w:numPr>
              <w:spacing w:after="0" w:line="240" w:lineRule="auto"/>
              <w:contextualSpacing/>
              <w:rPr>
                <w:rFonts w:ascii="Tahoma" w:eastAsia="Calibri" w:hAnsi="Tahoma" w:cs="Tahoma"/>
              </w:rPr>
            </w:pPr>
            <w:r w:rsidRPr="00EC5672">
              <w:rPr>
                <w:rFonts w:ascii="Tahoma" w:eastAsia="Calibri" w:hAnsi="Tahoma" w:cs="Tahoma"/>
              </w:rPr>
              <w:t>Staff will continue working with DARTS MPO and coordinate extension across Lee County line within MPO boundaries</w:t>
            </w:r>
          </w:p>
          <w:p w14:paraId="34172E24" w14:textId="757E2F6D" w:rsidR="00EC5672" w:rsidRPr="00EC5672" w:rsidRDefault="00EC5672" w:rsidP="00EC5672">
            <w:pPr>
              <w:numPr>
                <w:ilvl w:val="0"/>
                <w:numId w:val="6"/>
              </w:numPr>
              <w:spacing w:after="0" w:line="240" w:lineRule="auto"/>
              <w:contextualSpacing/>
              <w:rPr>
                <w:rFonts w:ascii="Tahoma" w:eastAsia="Calibri" w:hAnsi="Tahoma" w:cs="Tahoma"/>
              </w:rPr>
            </w:pPr>
            <w:r w:rsidRPr="00EC5672">
              <w:rPr>
                <w:rFonts w:ascii="Tahoma" w:eastAsia="Calibri" w:hAnsi="Tahoma" w:cs="Tahoma"/>
              </w:rPr>
              <w:t>Staff will coordinate planning activities for New Transportation Center including route revisions.</w:t>
            </w:r>
          </w:p>
          <w:p w14:paraId="7851E7A7" w14:textId="4634F4E1" w:rsidR="00EC5672" w:rsidRPr="00EC5672" w:rsidRDefault="00EC5672" w:rsidP="00EC5672">
            <w:pPr>
              <w:numPr>
                <w:ilvl w:val="0"/>
                <w:numId w:val="6"/>
              </w:numPr>
              <w:spacing w:after="0" w:line="240" w:lineRule="auto"/>
              <w:contextualSpacing/>
              <w:rPr>
                <w:rFonts w:ascii="Tahoma" w:eastAsia="Calibri" w:hAnsi="Tahoma" w:cs="Tahoma"/>
              </w:rPr>
            </w:pPr>
            <w:r w:rsidRPr="00EC5672">
              <w:rPr>
                <w:rFonts w:ascii="Tahoma" w:eastAsia="Calibri" w:hAnsi="Tahoma" w:cs="Tahoma"/>
              </w:rPr>
              <w:t xml:space="preserve">Staff will provide updates for the Transit Development Plan recommendations. </w:t>
            </w:r>
          </w:p>
          <w:p w14:paraId="7930E3EE" w14:textId="373B632C" w:rsidR="00EC5672" w:rsidRPr="00EC5672" w:rsidRDefault="00EC5672" w:rsidP="00EC5672">
            <w:pPr>
              <w:numPr>
                <w:ilvl w:val="0"/>
                <w:numId w:val="6"/>
              </w:numPr>
              <w:spacing w:after="0" w:line="240" w:lineRule="auto"/>
              <w:contextualSpacing/>
              <w:rPr>
                <w:rFonts w:ascii="Tahoma" w:eastAsia="Calibri" w:hAnsi="Tahoma" w:cs="Tahoma"/>
              </w:rPr>
            </w:pPr>
            <w:r w:rsidRPr="00EC5672">
              <w:rPr>
                <w:rFonts w:ascii="Tahoma" w:eastAsia="Calibri" w:hAnsi="Tahoma" w:cs="Tahoma"/>
              </w:rPr>
              <w:t>Continued coordination with DARTS MPO &amp;</w:t>
            </w:r>
            <w:r w:rsidR="00301ACD">
              <w:rPr>
                <w:rFonts w:ascii="Tahoma" w:eastAsia="Calibri" w:hAnsi="Tahoma" w:cs="Tahoma"/>
              </w:rPr>
              <w:t xml:space="preserve"> </w:t>
            </w:r>
            <w:r w:rsidR="003E3093">
              <w:rPr>
                <w:rFonts w:ascii="Tahoma" w:eastAsia="Calibri" w:hAnsi="Tahoma" w:cs="Tahoma"/>
              </w:rPr>
              <w:t>FHWA</w:t>
            </w:r>
            <w:r w:rsidR="00301ACD">
              <w:rPr>
                <w:rFonts w:ascii="Tahoma" w:eastAsia="Calibri" w:hAnsi="Tahoma" w:cs="Tahoma"/>
              </w:rPr>
              <w:t xml:space="preserve"> </w:t>
            </w:r>
            <w:r w:rsidRPr="00EC5672">
              <w:rPr>
                <w:rFonts w:ascii="Tahoma" w:eastAsia="Calibri" w:hAnsi="Tahoma" w:cs="Tahoma"/>
              </w:rPr>
              <w:t xml:space="preserve">Planner for new developments for Transit orientated development. </w:t>
            </w:r>
          </w:p>
          <w:p w14:paraId="5BAE9F6F" w14:textId="77777777" w:rsidR="00397B6F" w:rsidRPr="000F766E" w:rsidRDefault="00EC5672" w:rsidP="00EC5672">
            <w:pPr>
              <w:numPr>
                <w:ilvl w:val="0"/>
                <w:numId w:val="6"/>
              </w:numPr>
              <w:spacing w:after="0" w:line="240" w:lineRule="auto"/>
              <w:contextualSpacing/>
              <w:rPr>
                <w:rFonts w:ascii="Tahoma" w:eastAsia="Calibri" w:hAnsi="Tahoma" w:cs="Tahoma"/>
                <w:sz w:val="20"/>
                <w:szCs w:val="20"/>
              </w:rPr>
            </w:pPr>
            <w:r w:rsidRPr="00EC5672">
              <w:rPr>
                <w:rFonts w:ascii="Tahoma" w:eastAsia="Calibri" w:hAnsi="Tahoma" w:cs="Tahoma"/>
              </w:rPr>
              <w:t>Staff will work on plans to implement the recommendations of the TDP.</w:t>
            </w:r>
          </w:p>
          <w:p w14:paraId="796E3AFA" w14:textId="7B4C63C3" w:rsidR="000F766E" w:rsidRPr="0059052B" w:rsidRDefault="000F766E" w:rsidP="00EC5672">
            <w:pPr>
              <w:numPr>
                <w:ilvl w:val="0"/>
                <w:numId w:val="6"/>
              </w:numPr>
              <w:spacing w:after="0" w:line="240" w:lineRule="auto"/>
              <w:contextualSpacing/>
              <w:rPr>
                <w:rFonts w:ascii="Tahoma" w:eastAsia="Calibri" w:hAnsi="Tahoma" w:cs="Tahoma"/>
                <w:sz w:val="20"/>
                <w:szCs w:val="20"/>
              </w:rPr>
            </w:pPr>
            <w:r w:rsidRPr="003E3093">
              <w:rPr>
                <w:rFonts w:ascii="Tahoma" w:eastAsia="Calibri" w:hAnsi="Tahoma" w:cs="Tahoma"/>
              </w:rPr>
              <w:t>Staff will work with DARTS MPO on updating Multi-Modal in its 2050 MTP</w:t>
            </w:r>
            <w:r w:rsidRPr="003E3093">
              <w:rPr>
                <w:rFonts w:ascii="Tahoma" w:eastAsia="Calibri" w:hAnsi="Tahoma" w:cs="Tahoma"/>
                <w:sz w:val="24"/>
                <w:szCs w:val="24"/>
              </w:rPr>
              <w:t>.</w:t>
            </w:r>
          </w:p>
        </w:tc>
      </w:tr>
      <w:tr w:rsidR="00397B6F" w:rsidRPr="0059052B" w14:paraId="1385FC67" w14:textId="77777777" w:rsidTr="00397B6F">
        <w:tc>
          <w:tcPr>
            <w:tcW w:w="9360" w:type="dxa"/>
          </w:tcPr>
          <w:p w14:paraId="7A16C994" w14:textId="3C87CC8A" w:rsidR="00397B6F" w:rsidRPr="00BF4442" w:rsidRDefault="00397B6F" w:rsidP="00397B6F">
            <w:pPr>
              <w:rPr>
                <w:rFonts w:ascii="Tahoma" w:eastAsia="Calibri" w:hAnsi="Tahoma" w:cs="Tahoma"/>
                <w:b/>
              </w:rPr>
            </w:pPr>
            <w:bookmarkStart w:id="69" w:name="_Toc449018503"/>
            <w:r w:rsidRPr="00BF4442">
              <w:rPr>
                <w:rFonts w:ascii="Tahoma" w:eastAsia="Calibri" w:hAnsi="Tahoma" w:cs="Tahoma"/>
                <w:b/>
              </w:rPr>
              <w:t>PRODUCT</w:t>
            </w:r>
            <w:bookmarkEnd w:id="69"/>
          </w:p>
          <w:p w14:paraId="5740324B" w14:textId="77777777" w:rsidR="00397B6F" w:rsidRPr="00BF4442" w:rsidRDefault="00397B6F" w:rsidP="00397B6F">
            <w:pPr>
              <w:numPr>
                <w:ilvl w:val="0"/>
                <w:numId w:val="7"/>
              </w:numPr>
              <w:spacing w:after="0" w:line="240" w:lineRule="auto"/>
              <w:contextualSpacing/>
              <w:rPr>
                <w:rFonts w:ascii="Tahoma" w:eastAsia="Calibri" w:hAnsi="Tahoma" w:cs="Tahoma"/>
              </w:rPr>
            </w:pPr>
            <w:r w:rsidRPr="00BF4442">
              <w:rPr>
                <w:rFonts w:ascii="Tahoma" w:eastAsia="Calibri" w:hAnsi="Tahoma" w:cs="Tahoma"/>
              </w:rPr>
              <w:t xml:space="preserve">Continuous monitoring of transit system development and planning processes. </w:t>
            </w:r>
          </w:p>
          <w:p w14:paraId="72A9B3C6" w14:textId="77777777" w:rsidR="00C46984" w:rsidRDefault="00397B6F" w:rsidP="006D61FC">
            <w:pPr>
              <w:numPr>
                <w:ilvl w:val="0"/>
                <w:numId w:val="7"/>
              </w:numPr>
              <w:spacing w:after="0" w:line="240" w:lineRule="auto"/>
              <w:contextualSpacing/>
              <w:rPr>
                <w:rFonts w:ascii="Tahoma" w:eastAsia="Calibri" w:hAnsi="Tahoma" w:cs="Tahoma"/>
              </w:rPr>
            </w:pPr>
            <w:r w:rsidRPr="00BF4442">
              <w:rPr>
                <w:rFonts w:ascii="Tahoma" w:eastAsia="Calibri" w:hAnsi="Tahoma" w:cs="Tahoma"/>
              </w:rPr>
              <w:t>Staff will continue to monitor performance measures and targets from Public Transit Agency Safety Plan for inclusion in the MTP document</w:t>
            </w:r>
            <w:r w:rsidR="00F53FF3">
              <w:rPr>
                <w:rFonts w:ascii="Tahoma" w:eastAsia="Calibri" w:hAnsi="Tahoma" w:cs="Tahoma"/>
              </w:rPr>
              <w:t>.</w:t>
            </w:r>
          </w:p>
          <w:p w14:paraId="3B71B052" w14:textId="44C91EA7" w:rsidR="006D61FC" w:rsidRPr="006D61FC" w:rsidRDefault="006D61FC" w:rsidP="006D61FC">
            <w:pPr>
              <w:spacing w:after="0" w:line="240" w:lineRule="auto"/>
              <w:contextualSpacing/>
              <w:rPr>
                <w:rFonts w:ascii="Tahoma" w:eastAsia="Calibri" w:hAnsi="Tahoma" w:cs="Tahoma"/>
              </w:rPr>
            </w:pPr>
          </w:p>
        </w:tc>
      </w:tr>
      <w:tr w:rsidR="00397B6F" w:rsidRPr="0059052B" w14:paraId="7E575228" w14:textId="77777777" w:rsidTr="00397B6F">
        <w:tc>
          <w:tcPr>
            <w:tcW w:w="9360" w:type="dxa"/>
          </w:tcPr>
          <w:tbl>
            <w:tblPr>
              <w:tblpPr w:leftFromText="180" w:rightFromText="180" w:vertAnchor="page" w:horzAnchor="margin"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2366"/>
              <w:gridCol w:w="1902"/>
              <w:gridCol w:w="2121"/>
            </w:tblGrid>
            <w:tr w:rsidR="00F53FF3" w:rsidRPr="0059052B" w14:paraId="0A7995CC" w14:textId="77777777" w:rsidTr="006D61FC">
              <w:trPr>
                <w:cantSplit/>
                <w:trHeight w:val="135"/>
              </w:trPr>
              <w:tc>
                <w:tcPr>
                  <w:tcW w:w="8515" w:type="dxa"/>
                  <w:gridSpan w:val="4"/>
                  <w:tcBorders>
                    <w:top w:val="nil"/>
                    <w:left w:val="nil"/>
                    <w:bottom w:val="nil"/>
                    <w:right w:val="nil"/>
                  </w:tcBorders>
                  <w:shd w:val="clear" w:color="auto" w:fill="D9D9D9"/>
                </w:tcPr>
                <w:p w14:paraId="2888282A" w14:textId="77777777" w:rsidR="00F53FF3" w:rsidRPr="00397B6F" w:rsidRDefault="00F53FF3" w:rsidP="00F53FF3">
                  <w:pPr>
                    <w:keepNext/>
                    <w:spacing w:after="0" w:line="240" w:lineRule="auto"/>
                    <w:jc w:val="center"/>
                    <w:outlineLvl w:val="3"/>
                    <w:rPr>
                      <w:rFonts w:ascii="Tahoma" w:eastAsia="Times New Roman" w:hAnsi="Tahoma" w:cs="Tahoma"/>
                      <w:b/>
                      <w:bCs/>
                    </w:rPr>
                  </w:pPr>
                  <w:r w:rsidRPr="00397B6F">
                    <w:rPr>
                      <w:rFonts w:ascii="Tahoma" w:eastAsia="Times New Roman" w:hAnsi="Tahoma" w:cs="Tahoma"/>
                      <w:b/>
                      <w:bCs/>
                    </w:rPr>
                    <w:t>TRANSPORTATION RELATED PLANNING ACTIVITIES</w:t>
                  </w:r>
                </w:p>
              </w:tc>
            </w:tr>
            <w:tr w:rsidR="00F53FF3" w:rsidRPr="0059052B" w14:paraId="6FAEB62D" w14:textId="77777777" w:rsidTr="006D61FC">
              <w:trPr>
                <w:trHeight w:val="178"/>
              </w:trPr>
              <w:tc>
                <w:tcPr>
                  <w:tcW w:w="4492" w:type="dxa"/>
                  <w:gridSpan w:val="2"/>
                  <w:tcBorders>
                    <w:top w:val="nil"/>
                    <w:left w:val="nil"/>
                    <w:bottom w:val="nil"/>
                    <w:right w:val="nil"/>
                  </w:tcBorders>
                </w:tcPr>
                <w:p w14:paraId="757471F9" w14:textId="77777777" w:rsidR="00F53FF3" w:rsidRPr="00397B6F" w:rsidRDefault="00F53FF3" w:rsidP="00F53FF3">
                  <w:pPr>
                    <w:spacing w:after="0" w:line="240" w:lineRule="auto"/>
                    <w:jc w:val="center"/>
                    <w:rPr>
                      <w:rFonts w:ascii="Tahoma" w:eastAsia="Times New Roman" w:hAnsi="Tahoma" w:cs="Tahoma"/>
                    </w:rPr>
                  </w:pPr>
                  <w:r w:rsidRPr="00397B6F">
                    <w:rPr>
                      <w:rFonts w:ascii="Tahoma" w:eastAsia="Times New Roman" w:hAnsi="Tahoma" w:cs="Tahoma"/>
                    </w:rPr>
                    <w:t>ORGANIZATION</w:t>
                  </w:r>
                </w:p>
              </w:tc>
              <w:tc>
                <w:tcPr>
                  <w:tcW w:w="4022" w:type="dxa"/>
                  <w:gridSpan w:val="2"/>
                  <w:tcBorders>
                    <w:top w:val="nil"/>
                    <w:left w:val="nil"/>
                    <w:bottom w:val="nil"/>
                    <w:right w:val="nil"/>
                  </w:tcBorders>
                </w:tcPr>
                <w:p w14:paraId="0F454683" w14:textId="77777777" w:rsidR="00F53FF3" w:rsidRPr="00397B6F" w:rsidRDefault="00F53FF3" w:rsidP="00F53FF3">
                  <w:pPr>
                    <w:keepNext/>
                    <w:keepLines/>
                    <w:spacing w:before="40" w:after="0"/>
                    <w:jc w:val="center"/>
                    <w:outlineLvl w:val="4"/>
                    <w:rPr>
                      <w:rFonts w:ascii="Tahoma" w:eastAsia="Times New Roman" w:hAnsi="Tahoma" w:cs="Tahoma"/>
                      <w:color w:val="365F91"/>
                    </w:rPr>
                  </w:pPr>
                  <w:r w:rsidRPr="00397B6F">
                    <w:rPr>
                      <w:rFonts w:ascii="Tahoma" w:eastAsia="Times New Roman" w:hAnsi="Tahoma" w:cs="Tahoma"/>
                    </w:rPr>
                    <w:t>ACTIVITIES</w:t>
                  </w:r>
                </w:p>
              </w:tc>
            </w:tr>
            <w:tr w:rsidR="00F53FF3" w:rsidRPr="0059052B" w14:paraId="68BF2FCC" w14:textId="77777777" w:rsidTr="006D61FC">
              <w:trPr>
                <w:trHeight w:val="264"/>
              </w:trPr>
              <w:tc>
                <w:tcPr>
                  <w:tcW w:w="4492" w:type="dxa"/>
                  <w:gridSpan w:val="2"/>
                  <w:tcBorders>
                    <w:top w:val="nil"/>
                    <w:left w:val="nil"/>
                    <w:bottom w:val="nil"/>
                    <w:right w:val="nil"/>
                  </w:tcBorders>
                </w:tcPr>
                <w:p w14:paraId="1C8FCB18" w14:textId="77777777" w:rsidR="00F53FF3" w:rsidRPr="00397B6F" w:rsidRDefault="00F53FF3" w:rsidP="00F53FF3">
                  <w:pPr>
                    <w:jc w:val="center"/>
                    <w:rPr>
                      <w:rFonts w:ascii="Tahoma" w:eastAsia="Calibri" w:hAnsi="Tahoma" w:cs="Tahoma"/>
                    </w:rPr>
                  </w:pPr>
                  <w:r w:rsidRPr="00397B6F">
                    <w:rPr>
                      <w:rFonts w:ascii="Tahoma" w:eastAsia="Calibri" w:hAnsi="Tahoma" w:cs="Tahoma"/>
                    </w:rPr>
                    <w:t>DARTS, Albany Transit System</w:t>
                  </w:r>
                </w:p>
              </w:tc>
              <w:tc>
                <w:tcPr>
                  <w:tcW w:w="4022" w:type="dxa"/>
                  <w:gridSpan w:val="2"/>
                  <w:tcBorders>
                    <w:top w:val="nil"/>
                    <w:left w:val="nil"/>
                    <w:bottom w:val="nil"/>
                    <w:right w:val="nil"/>
                  </w:tcBorders>
                </w:tcPr>
                <w:p w14:paraId="536F1D2D" w14:textId="6C833E37" w:rsidR="00F53FF3" w:rsidRPr="00397B6F" w:rsidRDefault="00EC5672" w:rsidP="00F53FF3">
                  <w:pPr>
                    <w:jc w:val="center"/>
                    <w:rPr>
                      <w:rFonts w:ascii="Tahoma" w:eastAsia="Calibri" w:hAnsi="Tahoma" w:cs="Tahoma"/>
                    </w:rPr>
                  </w:pPr>
                  <w:r>
                    <w:rPr>
                      <w:rFonts w:ascii="Tahoma" w:eastAsia="Calibri" w:hAnsi="Tahoma" w:cs="Tahoma"/>
                    </w:rPr>
                    <w:t>Long Range Transportation Planning</w:t>
                  </w:r>
                </w:p>
              </w:tc>
            </w:tr>
            <w:tr w:rsidR="00F53FF3" w:rsidRPr="0059052B" w14:paraId="61CC6E59" w14:textId="77777777" w:rsidTr="006D61FC">
              <w:trPr>
                <w:trHeight w:val="660"/>
              </w:trPr>
              <w:tc>
                <w:tcPr>
                  <w:tcW w:w="2126" w:type="dxa"/>
                  <w:tcBorders>
                    <w:top w:val="single" w:sz="4" w:space="0" w:color="auto"/>
                    <w:left w:val="single" w:sz="4" w:space="0" w:color="auto"/>
                    <w:bottom w:val="single" w:sz="4" w:space="0" w:color="auto"/>
                    <w:right w:val="single" w:sz="4" w:space="0" w:color="auto"/>
                  </w:tcBorders>
                  <w:shd w:val="clear" w:color="auto" w:fill="D9D9D9"/>
                </w:tcPr>
                <w:p w14:paraId="099986E5" w14:textId="77777777" w:rsidR="00F53FF3" w:rsidRPr="00397B6F" w:rsidRDefault="00F53FF3" w:rsidP="00F53FF3">
                  <w:pPr>
                    <w:jc w:val="center"/>
                    <w:rPr>
                      <w:rFonts w:ascii="Tahoma" w:eastAsia="Calibri" w:hAnsi="Tahoma" w:cs="Tahoma"/>
                      <w:b/>
                      <w:bCs/>
                    </w:rPr>
                  </w:pPr>
                  <w:r w:rsidRPr="00397B6F">
                    <w:rPr>
                      <w:rFonts w:ascii="Tahoma" w:eastAsia="Calibri" w:hAnsi="Tahoma" w:cs="Tahoma"/>
                      <w:b/>
                      <w:bCs/>
                    </w:rPr>
                    <w:t>TARGET START AND END DATES</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61D8B43D" w14:textId="77777777" w:rsidR="00F53FF3" w:rsidRDefault="00F53FF3" w:rsidP="00F53FF3">
                  <w:pPr>
                    <w:spacing w:after="0" w:line="240" w:lineRule="auto"/>
                    <w:rPr>
                      <w:rFonts w:ascii="Tahoma" w:eastAsia="Times New Roman" w:hAnsi="Tahoma" w:cs="Tahoma"/>
                    </w:rPr>
                  </w:pPr>
                </w:p>
                <w:p w14:paraId="51877914" w14:textId="7B46D59A" w:rsidR="00F53FF3" w:rsidRPr="00397B6F" w:rsidRDefault="00F53FF3" w:rsidP="00F53FF3">
                  <w:pPr>
                    <w:spacing w:after="0" w:line="240" w:lineRule="auto"/>
                    <w:rPr>
                      <w:rFonts w:ascii="Tahoma" w:eastAsia="Times New Roman" w:hAnsi="Tahoma" w:cs="Tahoma"/>
                    </w:rPr>
                  </w:pPr>
                  <w:r w:rsidRPr="00397B6F">
                    <w:rPr>
                      <w:rFonts w:ascii="Tahoma" w:eastAsia="Times New Roman" w:hAnsi="Tahoma" w:cs="Tahoma"/>
                    </w:rPr>
                    <w:t>7/1/202</w:t>
                  </w:r>
                  <w:r w:rsidR="00AF489A">
                    <w:rPr>
                      <w:rFonts w:ascii="Tahoma" w:eastAsia="Times New Roman" w:hAnsi="Tahoma" w:cs="Tahoma"/>
                    </w:rPr>
                    <w:t>3</w:t>
                  </w:r>
                  <w:r w:rsidRPr="00397B6F">
                    <w:rPr>
                      <w:rFonts w:ascii="Tahoma" w:eastAsia="Times New Roman" w:hAnsi="Tahoma" w:cs="Tahoma"/>
                    </w:rPr>
                    <w:t xml:space="preserve"> – 6/30/202</w:t>
                  </w:r>
                  <w:r w:rsidR="00AF489A">
                    <w:rPr>
                      <w:rFonts w:ascii="Tahoma" w:eastAsia="Times New Roman" w:hAnsi="Tahoma" w:cs="Tahoma"/>
                    </w:rPr>
                    <w:t>4</w:t>
                  </w:r>
                </w:p>
              </w:tc>
              <w:tc>
                <w:tcPr>
                  <w:tcW w:w="1902" w:type="dxa"/>
                  <w:tcBorders>
                    <w:top w:val="single" w:sz="4" w:space="0" w:color="auto"/>
                    <w:left w:val="single" w:sz="4" w:space="0" w:color="auto"/>
                    <w:bottom w:val="single" w:sz="4" w:space="0" w:color="auto"/>
                    <w:right w:val="single" w:sz="4" w:space="0" w:color="auto"/>
                  </w:tcBorders>
                  <w:shd w:val="clear" w:color="auto" w:fill="D9D9D9"/>
                </w:tcPr>
                <w:p w14:paraId="553CC3D7" w14:textId="77777777" w:rsidR="00F53FF3" w:rsidRDefault="00F53FF3" w:rsidP="00F53FF3">
                  <w:pPr>
                    <w:keepNext/>
                    <w:keepLines/>
                    <w:spacing w:before="40" w:after="0"/>
                    <w:outlineLvl w:val="5"/>
                    <w:rPr>
                      <w:rFonts w:ascii="Tahoma" w:eastAsia="Times New Roman" w:hAnsi="Tahoma" w:cs="Tahoma"/>
                    </w:rPr>
                  </w:pPr>
                </w:p>
                <w:p w14:paraId="1731E533" w14:textId="77777777" w:rsidR="00F53FF3" w:rsidRPr="00397B6F" w:rsidRDefault="00F53FF3" w:rsidP="00F53FF3">
                  <w:pPr>
                    <w:keepNext/>
                    <w:keepLines/>
                    <w:spacing w:before="40" w:after="0"/>
                    <w:outlineLvl w:val="5"/>
                    <w:rPr>
                      <w:rFonts w:ascii="Tahoma" w:eastAsia="Times New Roman" w:hAnsi="Tahoma" w:cs="Tahoma"/>
                      <w:color w:val="243F60"/>
                    </w:rPr>
                  </w:pPr>
                  <w:r w:rsidRPr="00397B6F">
                    <w:rPr>
                      <w:rFonts w:ascii="Tahoma" w:eastAsia="Times New Roman" w:hAnsi="Tahoma" w:cs="Tahoma"/>
                    </w:rPr>
                    <w:t>LEAD AGENCY</w:t>
                  </w:r>
                </w:p>
              </w:tc>
              <w:tc>
                <w:tcPr>
                  <w:tcW w:w="2120" w:type="dxa"/>
                  <w:tcBorders>
                    <w:top w:val="single" w:sz="4" w:space="0" w:color="auto"/>
                    <w:left w:val="single" w:sz="4" w:space="0" w:color="auto"/>
                    <w:bottom w:val="single" w:sz="4" w:space="0" w:color="auto"/>
                    <w:right w:val="single" w:sz="4" w:space="0" w:color="auto"/>
                  </w:tcBorders>
                </w:tcPr>
                <w:p w14:paraId="7032A40D" w14:textId="77777777" w:rsidR="00F53FF3" w:rsidRPr="00397B6F" w:rsidRDefault="00F53FF3" w:rsidP="00F53FF3">
                  <w:pPr>
                    <w:rPr>
                      <w:rFonts w:ascii="Tahoma" w:eastAsia="Calibri" w:hAnsi="Tahoma" w:cs="Tahoma"/>
                    </w:rPr>
                  </w:pPr>
                  <w:r>
                    <w:rPr>
                      <w:rFonts w:ascii="Tahoma" w:eastAsia="Calibri" w:hAnsi="Tahoma" w:cs="Tahoma"/>
                    </w:rPr>
                    <w:t xml:space="preserve">                     </w:t>
                  </w:r>
                  <w:r w:rsidRPr="00397B6F">
                    <w:rPr>
                      <w:rFonts w:ascii="Tahoma" w:eastAsia="Calibri" w:hAnsi="Tahoma" w:cs="Tahoma"/>
                    </w:rPr>
                    <w:t>DARTS MPO, City of Albany Transit</w:t>
                  </w:r>
                </w:p>
              </w:tc>
            </w:tr>
          </w:tbl>
          <w:tbl>
            <w:tblPr>
              <w:tblpPr w:leftFromText="180" w:rightFromText="180" w:vertAnchor="page" w:horzAnchor="margin" w:tblpXSpec="center" w:tblpY="23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F53FF3" w:rsidRPr="007409AB" w14:paraId="518E1DD8" w14:textId="77777777" w:rsidTr="006D61FC">
              <w:trPr>
                <w:trHeight w:val="348"/>
              </w:trPr>
              <w:tc>
                <w:tcPr>
                  <w:tcW w:w="2616" w:type="dxa"/>
                  <w:shd w:val="clear" w:color="auto" w:fill="D9D9D9"/>
                </w:tcPr>
                <w:p w14:paraId="09508E39" w14:textId="77777777" w:rsidR="00F53FF3" w:rsidRPr="007409AB" w:rsidRDefault="00F53FF3" w:rsidP="00F53FF3">
                  <w:pPr>
                    <w:jc w:val="center"/>
                    <w:rPr>
                      <w:rFonts w:ascii="Tahoma" w:eastAsia="Calibri" w:hAnsi="Tahoma" w:cs="Tahoma"/>
                      <w:b/>
                    </w:rPr>
                  </w:pPr>
                  <w:r w:rsidRPr="007409AB">
                    <w:rPr>
                      <w:rFonts w:ascii="Tahoma" w:eastAsia="Calibri" w:hAnsi="Tahoma" w:cs="Tahoma"/>
                      <w:b/>
                    </w:rPr>
                    <w:t>FUNDING SOURCE</w:t>
                  </w:r>
                </w:p>
              </w:tc>
              <w:tc>
                <w:tcPr>
                  <w:tcW w:w="2622" w:type="dxa"/>
                  <w:shd w:val="clear" w:color="auto" w:fill="D9D9D9"/>
                </w:tcPr>
                <w:p w14:paraId="726CC352" w14:textId="77777777" w:rsidR="00F53FF3" w:rsidRPr="007409AB" w:rsidRDefault="00F53FF3" w:rsidP="00F53FF3">
                  <w:pPr>
                    <w:jc w:val="center"/>
                    <w:rPr>
                      <w:rFonts w:ascii="Tahoma" w:eastAsia="Calibri" w:hAnsi="Tahoma" w:cs="Tahoma"/>
                      <w:b/>
                    </w:rPr>
                  </w:pPr>
                  <w:bookmarkStart w:id="70" w:name="_Toc449018498"/>
                  <w:r w:rsidRPr="007409AB">
                    <w:rPr>
                      <w:rFonts w:ascii="Tahoma" w:eastAsia="Calibri" w:hAnsi="Tahoma" w:cs="Tahoma"/>
                      <w:b/>
                    </w:rPr>
                    <w:t>AMOUNT</w:t>
                  </w:r>
                  <w:bookmarkEnd w:id="70"/>
                </w:p>
              </w:tc>
            </w:tr>
            <w:tr w:rsidR="00F53FF3" w:rsidRPr="007409AB" w14:paraId="74D591EF" w14:textId="77777777" w:rsidTr="006D61FC">
              <w:trPr>
                <w:trHeight w:val="375"/>
              </w:trPr>
              <w:tc>
                <w:tcPr>
                  <w:tcW w:w="2616" w:type="dxa"/>
                </w:tcPr>
                <w:p w14:paraId="541BC773" w14:textId="77777777" w:rsidR="00F53FF3" w:rsidRPr="007409AB" w:rsidRDefault="00F53FF3" w:rsidP="00F53FF3">
                  <w:pPr>
                    <w:spacing w:after="0" w:line="240" w:lineRule="auto"/>
                    <w:rPr>
                      <w:rFonts w:ascii="Tahoma" w:eastAsia="Times New Roman" w:hAnsi="Tahoma" w:cs="Tahoma"/>
                    </w:rPr>
                  </w:pPr>
                  <w:r w:rsidRPr="007409AB">
                    <w:rPr>
                      <w:rFonts w:ascii="Tahoma" w:eastAsia="Times New Roman" w:hAnsi="Tahoma" w:cs="Tahoma"/>
                    </w:rPr>
                    <w:t>FTA SECTION 5303</w:t>
                  </w:r>
                </w:p>
              </w:tc>
              <w:tc>
                <w:tcPr>
                  <w:tcW w:w="2622" w:type="dxa"/>
                </w:tcPr>
                <w:p w14:paraId="48BF7AC4" w14:textId="24EDF7DC" w:rsidR="00F53FF3" w:rsidRPr="007409AB" w:rsidRDefault="00F53FF3" w:rsidP="00F53FF3">
                  <w:pPr>
                    <w:rPr>
                      <w:rFonts w:ascii="Tahoma" w:eastAsia="Calibri" w:hAnsi="Tahoma" w:cs="Tahoma"/>
                    </w:rPr>
                  </w:pPr>
                  <w:r w:rsidRPr="007409AB">
                    <w:rPr>
                      <w:rFonts w:ascii="Tahoma" w:eastAsia="Calibri" w:hAnsi="Tahoma" w:cs="Tahoma"/>
                    </w:rPr>
                    <w:t>$</w:t>
                  </w:r>
                  <w:r w:rsidR="00EC5672">
                    <w:rPr>
                      <w:rFonts w:ascii="Tahoma" w:eastAsia="Calibri" w:hAnsi="Tahoma" w:cs="Tahoma"/>
                    </w:rPr>
                    <w:t>4</w:t>
                  </w:r>
                  <w:r w:rsidRPr="007409AB">
                    <w:rPr>
                      <w:rFonts w:ascii="Tahoma" w:eastAsia="Calibri" w:hAnsi="Tahoma" w:cs="Tahoma"/>
                    </w:rPr>
                    <w:t>,000.00</w:t>
                  </w:r>
                </w:p>
              </w:tc>
            </w:tr>
            <w:tr w:rsidR="00F53FF3" w:rsidRPr="007409AB" w14:paraId="407D1D36" w14:textId="77777777" w:rsidTr="006D61FC">
              <w:trPr>
                <w:trHeight w:val="393"/>
              </w:trPr>
              <w:tc>
                <w:tcPr>
                  <w:tcW w:w="2616" w:type="dxa"/>
                </w:tcPr>
                <w:p w14:paraId="404C6AC5" w14:textId="77777777" w:rsidR="00F53FF3" w:rsidRPr="007409AB" w:rsidRDefault="00F53FF3" w:rsidP="00F53FF3">
                  <w:pPr>
                    <w:spacing w:after="0" w:line="240" w:lineRule="auto"/>
                    <w:rPr>
                      <w:rFonts w:ascii="Tahoma" w:eastAsia="Times New Roman" w:hAnsi="Tahoma" w:cs="Tahoma"/>
                    </w:rPr>
                  </w:pPr>
                  <w:r w:rsidRPr="007409AB">
                    <w:rPr>
                      <w:rFonts w:ascii="Tahoma" w:eastAsia="Times New Roman" w:hAnsi="Tahoma" w:cs="Tahoma"/>
                    </w:rPr>
                    <w:t>STATE FTA MATCH</w:t>
                  </w:r>
                </w:p>
              </w:tc>
              <w:tc>
                <w:tcPr>
                  <w:tcW w:w="2622" w:type="dxa"/>
                </w:tcPr>
                <w:p w14:paraId="4EA8E59A" w14:textId="7E97E6D8" w:rsidR="00F53FF3" w:rsidRPr="007409AB" w:rsidRDefault="00F53FF3" w:rsidP="00F53FF3">
                  <w:pPr>
                    <w:rPr>
                      <w:rFonts w:ascii="Tahoma" w:eastAsia="Calibri" w:hAnsi="Tahoma" w:cs="Tahoma"/>
                    </w:rPr>
                  </w:pPr>
                  <w:r w:rsidRPr="007409AB">
                    <w:rPr>
                      <w:rFonts w:ascii="Tahoma" w:eastAsia="Calibri" w:hAnsi="Tahoma" w:cs="Tahoma"/>
                    </w:rPr>
                    <w:t>$</w:t>
                  </w:r>
                  <w:r w:rsidR="00EC5672">
                    <w:rPr>
                      <w:rFonts w:ascii="Tahoma" w:eastAsia="Calibri" w:hAnsi="Tahoma" w:cs="Tahoma"/>
                    </w:rPr>
                    <w:t>500</w:t>
                  </w:r>
                  <w:r w:rsidRPr="007409AB">
                    <w:rPr>
                      <w:rFonts w:ascii="Tahoma" w:eastAsia="Calibri" w:hAnsi="Tahoma" w:cs="Tahoma"/>
                    </w:rPr>
                    <w:t>.00</w:t>
                  </w:r>
                </w:p>
              </w:tc>
            </w:tr>
            <w:tr w:rsidR="00F53FF3" w:rsidRPr="007409AB" w14:paraId="5F144944" w14:textId="77777777" w:rsidTr="00F53FF3">
              <w:tc>
                <w:tcPr>
                  <w:tcW w:w="2616" w:type="dxa"/>
                </w:tcPr>
                <w:p w14:paraId="1AD67969" w14:textId="77777777" w:rsidR="00F53FF3" w:rsidRPr="007409AB" w:rsidRDefault="00F53FF3" w:rsidP="00F53FF3">
                  <w:pPr>
                    <w:spacing w:after="0" w:line="240" w:lineRule="auto"/>
                    <w:rPr>
                      <w:rFonts w:ascii="Tahoma" w:eastAsia="Times New Roman" w:hAnsi="Tahoma" w:cs="Tahoma"/>
                    </w:rPr>
                  </w:pPr>
                  <w:r w:rsidRPr="007409AB">
                    <w:rPr>
                      <w:rFonts w:ascii="Tahoma" w:eastAsia="Times New Roman" w:hAnsi="Tahoma" w:cs="Tahoma"/>
                    </w:rPr>
                    <w:lastRenderedPageBreak/>
                    <w:t>LOCAL FTA MATCH</w:t>
                  </w:r>
                </w:p>
              </w:tc>
              <w:tc>
                <w:tcPr>
                  <w:tcW w:w="2622" w:type="dxa"/>
                </w:tcPr>
                <w:p w14:paraId="30FC6DFD" w14:textId="201C43EE" w:rsidR="00F53FF3" w:rsidRPr="007409AB" w:rsidRDefault="00F53FF3" w:rsidP="00F53FF3">
                  <w:pPr>
                    <w:rPr>
                      <w:rFonts w:ascii="Tahoma" w:eastAsia="Calibri" w:hAnsi="Tahoma" w:cs="Tahoma"/>
                    </w:rPr>
                  </w:pPr>
                  <w:r w:rsidRPr="007409AB">
                    <w:rPr>
                      <w:rFonts w:ascii="Tahoma" w:eastAsia="Calibri" w:hAnsi="Tahoma" w:cs="Tahoma"/>
                    </w:rPr>
                    <w:t>$</w:t>
                  </w:r>
                  <w:r w:rsidR="00EC5672">
                    <w:rPr>
                      <w:rFonts w:ascii="Tahoma" w:eastAsia="Calibri" w:hAnsi="Tahoma" w:cs="Tahoma"/>
                    </w:rPr>
                    <w:t>500</w:t>
                  </w:r>
                  <w:r w:rsidRPr="007409AB">
                    <w:rPr>
                      <w:rFonts w:ascii="Tahoma" w:eastAsia="Calibri" w:hAnsi="Tahoma" w:cs="Tahoma"/>
                    </w:rPr>
                    <w:t>.00</w:t>
                  </w:r>
                </w:p>
              </w:tc>
            </w:tr>
            <w:tr w:rsidR="00F53FF3" w:rsidRPr="007409AB" w14:paraId="32C796A2" w14:textId="77777777" w:rsidTr="006D61FC">
              <w:trPr>
                <w:trHeight w:val="260"/>
              </w:trPr>
              <w:tc>
                <w:tcPr>
                  <w:tcW w:w="2616" w:type="dxa"/>
                </w:tcPr>
                <w:p w14:paraId="284BA50C" w14:textId="77777777" w:rsidR="00F53FF3" w:rsidRPr="007409AB" w:rsidRDefault="00F53FF3" w:rsidP="00F53FF3">
                  <w:pPr>
                    <w:spacing w:after="0" w:line="240" w:lineRule="auto"/>
                    <w:rPr>
                      <w:rFonts w:ascii="Tahoma" w:eastAsia="Times New Roman" w:hAnsi="Tahoma" w:cs="Tahoma"/>
                    </w:rPr>
                  </w:pPr>
                  <w:r w:rsidRPr="007409AB">
                    <w:rPr>
                      <w:rFonts w:ascii="Tahoma" w:eastAsia="Times New Roman" w:hAnsi="Tahoma" w:cs="Tahoma"/>
                    </w:rPr>
                    <w:t>TOTAL</w:t>
                  </w:r>
                </w:p>
              </w:tc>
              <w:tc>
                <w:tcPr>
                  <w:tcW w:w="2622" w:type="dxa"/>
                </w:tcPr>
                <w:p w14:paraId="7907940C" w14:textId="2D43DD13" w:rsidR="00F53FF3" w:rsidRPr="007409AB" w:rsidRDefault="00F53FF3" w:rsidP="00F53FF3">
                  <w:pPr>
                    <w:rPr>
                      <w:rFonts w:ascii="Tahoma" w:eastAsia="Calibri" w:hAnsi="Tahoma" w:cs="Tahoma"/>
                    </w:rPr>
                  </w:pPr>
                  <w:r w:rsidRPr="007409AB">
                    <w:rPr>
                      <w:rFonts w:ascii="Tahoma" w:eastAsia="Calibri" w:hAnsi="Tahoma" w:cs="Tahoma"/>
                    </w:rPr>
                    <w:t>$5</w:t>
                  </w:r>
                  <w:r w:rsidR="00EC5672">
                    <w:rPr>
                      <w:rFonts w:ascii="Tahoma" w:eastAsia="Calibri" w:hAnsi="Tahoma" w:cs="Tahoma"/>
                    </w:rPr>
                    <w:t>,0</w:t>
                  </w:r>
                  <w:r w:rsidRPr="007409AB">
                    <w:rPr>
                      <w:rFonts w:ascii="Tahoma" w:eastAsia="Calibri" w:hAnsi="Tahoma" w:cs="Tahoma"/>
                    </w:rPr>
                    <w:t>00.00</w:t>
                  </w:r>
                </w:p>
              </w:tc>
            </w:tr>
          </w:tbl>
          <w:p w14:paraId="0F6DB221" w14:textId="5481D301" w:rsidR="00F53FF3" w:rsidRPr="00BF4442" w:rsidRDefault="00F53FF3" w:rsidP="00397B6F">
            <w:pPr>
              <w:rPr>
                <w:rFonts w:ascii="Tahoma" w:eastAsia="Calibri" w:hAnsi="Tahoma" w:cs="Tahoma"/>
                <w:b/>
              </w:rPr>
            </w:pPr>
          </w:p>
        </w:tc>
      </w:tr>
    </w:tbl>
    <w:tbl>
      <w:tblPr>
        <w:tblpPr w:leftFromText="180" w:rightFromText="180" w:vertAnchor="text" w:horzAnchor="margin" w:tblpY="-1433"/>
        <w:tblOverlap w:val="never"/>
        <w:tblW w:w="0" w:type="auto"/>
        <w:tblLook w:val="0000" w:firstRow="0" w:lastRow="0" w:firstColumn="0" w:lastColumn="0" w:noHBand="0" w:noVBand="0"/>
      </w:tblPr>
      <w:tblGrid>
        <w:gridCol w:w="9360"/>
      </w:tblGrid>
      <w:tr w:rsidR="00405084" w:rsidRPr="0059052B" w14:paraId="4B6FD766" w14:textId="77777777" w:rsidTr="00221DAC">
        <w:trPr>
          <w:trHeight w:val="2397"/>
        </w:trPr>
        <w:tc>
          <w:tcPr>
            <w:tcW w:w="9360" w:type="dxa"/>
          </w:tcPr>
          <w:p w14:paraId="52A138C0" w14:textId="77777777" w:rsidR="00221DAC" w:rsidRDefault="00221DAC" w:rsidP="00221DAC">
            <w:pPr>
              <w:pStyle w:val="Heading5"/>
              <w:rPr>
                <w:rFonts w:eastAsia="Calibri"/>
                <w:b/>
                <w:bCs/>
                <w:color w:val="95B3D7" w:themeColor="accent1" w:themeTint="99"/>
                <w:sz w:val="28"/>
                <w:szCs w:val="28"/>
              </w:rPr>
            </w:pPr>
            <w:bookmarkStart w:id="71" w:name="_Toc449018507"/>
          </w:p>
          <w:p w14:paraId="61DB0CA6" w14:textId="77777777" w:rsidR="00396082" w:rsidRDefault="00396082" w:rsidP="006D61FC">
            <w:pPr>
              <w:pStyle w:val="Heading5"/>
              <w:rPr>
                <w:rFonts w:eastAsia="Calibri"/>
                <w:b/>
                <w:bCs/>
                <w:color w:val="95B3D7" w:themeColor="accent1" w:themeTint="99"/>
                <w:sz w:val="28"/>
                <w:szCs w:val="28"/>
              </w:rPr>
            </w:pPr>
          </w:p>
          <w:p w14:paraId="28CE9033" w14:textId="5E0DB3CC" w:rsidR="006D61FC" w:rsidRDefault="00C46984" w:rsidP="00DB05C8">
            <w:pPr>
              <w:pStyle w:val="Heading5"/>
              <w:rPr>
                <w:rFonts w:eastAsia="Calibri"/>
                <w:b/>
                <w:bCs/>
                <w:color w:val="95B3D7" w:themeColor="accent1" w:themeTint="99"/>
                <w:sz w:val="28"/>
                <w:szCs w:val="28"/>
              </w:rPr>
            </w:pPr>
            <w:r w:rsidRPr="00C46984">
              <w:rPr>
                <w:rFonts w:eastAsia="Calibri"/>
                <w:b/>
                <w:bCs/>
                <w:color w:val="95B3D7" w:themeColor="accent1" w:themeTint="99"/>
                <w:sz w:val="28"/>
                <w:szCs w:val="28"/>
              </w:rPr>
              <w:t>Sub-</w:t>
            </w:r>
            <w:proofErr w:type="spellStart"/>
            <w:r w:rsidRPr="00C46984">
              <w:rPr>
                <w:rFonts w:eastAsia="Calibri"/>
                <w:b/>
                <w:bCs/>
                <w:color w:val="95B3D7" w:themeColor="accent1" w:themeTint="99"/>
                <w:sz w:val="28"/>
                <w:szCs w:val="28"/>
              </w:rPr>
              <w:t>elment</w:t>
            </w:r>
            <w:proofErr w:type="spellEnd"/>
            <w:r w:rsidRPr="00C46984">
              <w:rPr>
                <w:rFonts w:eastAsia="Calibri"/>
                <w:b/>
                <w:bCs/>
                <w:color w:val="95B3D7" w:themeColor="accent1" w:themeTint="99"/>
                <w:sz w:val="28"/>
                <w:szCs w:val="28"/>
              </w:rPr>
              <w:t xml:space="preserve"> 5.3 Short-Range Transportation 44.24.00</w:t>
            </w:r>
          </w:p>
          <w:p w14:paraId="4EB7714D" w14:textId="77777777" w:rsidR="00DB05C8" w:rsidRPr="00DB05C8" w:rsidRDefault="00DB05C8" w:rsidP="00DB05C8"/>
          <w:p w14:paraId="63A70977" w14:textId="1DA75D75" w:rsidR="00405084" w:rsidRPr="00B921EF" w:rsidRDefault="00405084" w:rsidP="00221DAC">
            <w:pPr>
              <w:rPr>
                <w:rFonts w:ascii="Tahoma" w:eastAsia="Calibri" w:hAnsi="Tahoma" w:cs="Tahoma"/>
                <w:b/>
              </w:rPr>
            </w:pPr>
            <w:r w:rsidRPr="00B921EF">
              <w:rPr>
                <w:rFonts w:ascii="Tahoma" w:eastAsia="Calibri" w:hAnsi="Tahoma" w:cs="Tahoma"/>
                <w:b/>
              </w:rPr>
              <w:t>OBJECTIVE</w:t>
            </w:r>
            <w:bookmarkEnd w:id="71"/>
          </w:p>
          <w:p w14:paraId="305DFFF6" w14:textId="247FD838" w:rsidR="00405084" w:rsidRPr="00A019B9" w:rsidRDefault="00405084" w:rsidP="00EC5672">
            <w:pPr>
              <w:numPr>
                <w:ilvl w:val="0"/>
                <w:numId w:val="7"/>
              </w:numPr>
              <w:spacing w:after="0" w:line="240" w:lineRule="auto"/>
              <w:contextualSpacing/>
              <w:rPr>
                <w:rFonts w:ascii="Tahoma" w:eastAsia="Calibri" w:hAnsi="Tahoma" w:cs="Tahoma"/>
              </w:rPr>
            </w:pPr>
            <w:r w:rsidRPr="00A019B9">
              <w:rPr>
                <w:rFonts w:ascii="Tahoma" w:eastAsia="Calibri" w:hAnsi="Tahoma" w:cs="Tahoma"/>
              </w:rPr>
              <w:t>Continuous monitoring of the transit system performance and accessing the needs of all transit patrons.  Provide continuous maintenance financial reports for transit planning program. Develop provisions for management and operational improvements and initiatives with a Bus Stop Improvement Plan that will benefit the region.</w:t>
            </w:r>
          </w:p>
          <w:p w14:paraId="5796979C" w14:textId="01A37B1B" w:rsidR="00EC5672" w:rsidRPr="00A019B9" w:rsidRDefault="00EC5672" w:rsidP="00EC5672">
            <w:pPr>
              <w:numPr>
                <w:ilvl w:val="0"/>
                <w:numId w:val="7"/>
              </w:numPr>
              <w:spacing w:line="240" w:lineRule="auto"/>
              <w:contextualSpacing/>
              <w:rPr>
                <w:rFonts w:eastAsiaTheme="minorEastAsia"/>
              </w:rPr>
            </w:pPr>
            <w:r w:rsidRPr="00A019B9">
              <w:rPr>
                <w:rFonts w:ascii="Tahoma" w:eastAsia="Calibri" w:hAnsi="Tahoma" w:cs="Tahoma"/>
              </w:rPr>
              <w:t>Coordination of community outreach for transportation need of transit patrons by hosting public meetings and Para Transit Advisory Group meetings.</w:t>
            </w:r>
          </w:p>
          <w:p w14:paraId="1A22FDD0" w14:textId="71D26AF4" w:rsidR="00221DAC" w:rsidRPr="00204F2C" w:rsidRDefault="00221DAC" w:rsidP="00221DAC">
            <w:pPr>
              <w:spacing w:after="0" w:line="240" w:lineRule="auto"/>
              <w:ind w:left="720"/>
              <w:contextualSpacing/>
              <w:rPr>
                <w:rFonts w:ascii="Tahoma" w:eastAsia="Calibri" w:hAnsi="Tahoma" w:cs="Tahoma"/>
              </w:rPr>
            </w:pPr>
          </w:p>
        </w:tc>
      </w:tr>
      <w:tr w:rsidR="00405084" w:rsidRPr="0059052B" w14:paraId="76B5FF38" w14:textId="77777777" w:rsidTr="00221DAC">
        <w:tc>
          <w:tcPr>
            <w:tcW w:w="9360" w:type="dxa"/>
          </w:tcPr>
          <w:p w14:paraId="1CA73ECC" w14:textId="77777777" w:rsidR="00405084" w:rsidRPr="00B921EF" w:rsidRDefault="00405084" w:rsidP="00221DAC">
            <w:pPr>
              <w:rPr>
                <w:rFonts w:ascii="Tahoma" w:eastAsia="Calibri" w:hAnsi="Tahoma" w:cs="Tahoma"/>
                <w:b/>
              </w:rPr>
            </w:pPr>
            <w:r w:rsidRPr="00B921EF">
              <w:rPr>
                <w:rFonts w:ascii="Tahoma" w:eastAsia="Calibri" w:hAnsi="Tahoma" w:cs="Tahoma"/>
                <w:b/>
              </w:rPr>
              <w:t>PREVIOUS WORK</w:t>
            </w:r>
          </w:p>
          <w:p w14:paraId="3B2DBB0C"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Coordinated planning activities among DARTS committees to ensure that the DARTS transportation and transit planning needs were met</w:t>
            </w:r>
          </w:p>
          <w:p w14:paraId="646D908D"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Submitted quarterly transit planning reports to GDOT for reimbursement</w:t>
            </w:r>
          </w:p>
          <w:p w14:paraId="5A4F5F37"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 xml:space="preserve">Maintained proper records on all invoices, reports and annual </w:t>
            </w:r>
            <w:proofErr w:type="gramStart"/>
            <w:r w:rsidRPr="00A019B9">
              <w:rPr>
                <w:rFonts w:ascii="Tahoma" w:eastAsia="Calibri" w:hAnsi="Tahoma" w:cs="Tahoma"/>
              </w:rPr>
              <w:t>reports</w:t>
            </w:r>
            <w:proofErr w:type="gramEnd"/>
          </w:p>
          <w:p w14:paraId="3204B3B2"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Contract administration 5303 and 5307</w:t>
            </w:r>
          </w:p>
          <w:p w14:paraId="796E9106"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Staff attained assistance from consultant who assisted with the NTD sampling development trip survey, will maintain continuous coordination with UTA for TD sampling and validation of</w:t>
            </w:r>
          </w:p>
          <w:p w14:paraId="21BE7976"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Ridership Tracking and Data Analysis with Gen-Fare fare collection system</w:t>
            </w:r>
          </w:p>
          <w:p w14:paraId="23465519"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Updated NTD annual reports, Ridership reports and Safety &amp; Security Reports</w:t>
            </w:r>
          </w:p>
          <w:p w14:paraId="5C3B6085"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 xml:space="preserve">Coordinated with local university to launch pilot service for Albany State University </w:t>
            </w:r>
          </w:p>
          <w:p w14:paraId="6CF2B03F" w14:textId="77777777" w:rsidR="00A019B9" w:rsidRPr="00A019B9" w:rsidRDefault="00A019B9" w:rsidP="00A019B9">
            <w:pPr>
              <w:numPr>
                <w:ilvl w:val="0"/>
                <w:numId w:val="6"/>
              </w:numPr>
              <w:spacing w:after="0" w:line="240" w:lineRule="auto"/>
              <w:jc w:val="both"/>
              <w:rPr>
                <w:rFonts w:ascii="Tahoma" w:eastAsia="Calibri" w:hAnsi="Tahoma" w:cs="Tahoma"/>
              </w:rPr>
            </w:pPr>
            <w:r w:rsidRPr="00A019B9">
              <w:rPr>
                <w:rFonts w:ascii="Tahoma" w:eastAsia="Calibri" w:hAnsi="Tahoma" w:cs="Tahoma"/>
              </w:rPr>
              <w:t>Staff continued to maintain ATS website</w:t>
            </w:r>
          </w:p>
          <w:p w14:paraId="62447128" w14:textId="77777777" w:rsidR="00405084" w:rsidRPr="0059052B" w:rsidRDefault="00405084" w:rsidP="00221DAC">
            <w:pPr>
              <w:spacing w:after="0" w:line="240" w:lineRule="auto"/>
              <w:ind w:left="360"/>
              <w:jc w:val="both"/>
              <w:rPr>
                <w:rFonts w:ascii="Tahoma" w:eastAsia="Calibri" w:hAnsi="Tahoma" w:cs="Tahoma"/>
                <w:sz w:val="20"/>
                <w:szCs w:val="20"/>
              </w:rPr>
            </w:pPr>
          </w:p>
        </w:tc>
      </w:tr>
      <w:tr w:rsidR="00405084" w:rsidRPr="0059052B" w14:paraId="2C8A2C30" w14:textId="77777777" w:rsidTr="00221DAC">
        <w:tc>
          <w:tcPr>
            <w:tcW w:w="9360" w:type="dxa"/>
          </w:tcPr>
          <w:p w14:paraId="3F0CF291" w14:textId="77777777" w:rsidR="00405084" w:rsidRPr="00204F2C" w:rsidRDefault="00405084" w:rsidP="00221DAC">
            <w:pPr>
              <w:rPr>
                <w:rFonts w:ascii="Tahoma" w:eastAsia="Calibri" w:hAnsi="Tahoma" w:cs="Tahoma"/>
                <w:b/>
                <w:bCs/>
              </w:rPr>
            </w:pPr>
            <w:bookmarkStart w:id="72" w:name="_Toc449018508"/>
            <w:r w:rsidRPr="00204F2C">
              <w:rPr>
                <w:rFonts w:ascii="Tahoma" w:eastAsia="Calibri" w:hAnsi="Tahoma" w:cs="Tahoma"/>
                <w:b/>
              </w:rPr>
              <w:t>PROJECT DESCRIPTION</w:t>
            </w:r>
            <w:bookmarkEnd w:id="72"/>
          </w:p>
          <w:p w14:paraId="7F86ED2F" w14:textId="77777777" w:rsidR="00A019B9" w:rsidRPr="00A019B9" w:rsidRDefault="00A019B9" w:rsidP="00A019B9">
            <w:pPr>
              <w:pStyle w:val="ListParagraph"/>
              <w:numPr>
                <w:ilvl w:val="0"/>
                <w:numId w:val="15"/>
              </w:numPr>
              <w:spacing w:after="0" w:line="240" w:lineRule="auto"/>
              <w:rPr>
                <w:rFonts w:ascii="Tahoma" w:eastAsia="Calibri" w:hAnsi="Tahoma" w:cs="Tahoma"/>
              </w:rPr>
            </w:pPr>
            <w:r w:rsidRPr="00A019B9">
              <w:rPr>
                <w:rFonts w:ascii="Tahoma" w:eastAsia="Calibri" w:hAnsi="Tahoma" w:cs="Tahoma"/>
              </w:rPr>
              <w:t>Prepare and submit quarterly reports to GDOT for reimbursement of transit planning section 5303 funds</w:t>
            </w:r>
          </w:p>
          <w:p w14:paraId="7646338F" w14:textId="77777777" w:rsidR="00A019B9" w:rsidRPr="00A019B9" w:rsidRDefault="00A019B9" w:rsidP="00A019B9">
            <w:pPr>
              <w:pStyle w:val="ListParagraph"/>
              <w:numPr>
                <w:ilvl w:val="0"/>
                <w:numId w:val="15"/>
              </w:numPr>
              <w:spacing w:after="0" w:line="240" w:lineRule="auto"/>
              <w:rPr>
                <w:rFonts w:ascii="Tahoma" w:eastAsia="Calibri" w:hAnsi="Tahoma" w:cs="Tahoma"/>
              </w:rPr>
            </w:pPr>
            <w:r w:rsidRPr="00A019B9">
              <w:rPr>
                <w:rFonts w:ascii="Tahoma" w:eastAsia="Calibri" w:hAnsi="Tahoma" w:cs="Tahoma"/>
              </w:rPr>
              <w:t xml:space="preserve">Coordinate with Urban Transportation Associates in collecting data and track ridership trends for an efficient service through Automatic Passenger (APC) </w:t>
            </w:r>
          </w:p>
          <w:p w14:paraId="7E34EF27" w14:textId="77777777" w:rsidR="00A019B9" w:rsidRPr="00A019B9" w:rsidRDefault="00A019B9" w:rsidP="00A019B9">
            <w:pPr>
              <w:pStyle w:val="ListParagraph"/>
              <w:numPr>
                <w:ilvl w:val="0"/>
                <w:numId w:val="15"/>
              </w:numPr>
              <w:spacing w:after="0" w:line="240" w:lineRule="auto"/>
              <w:rPr>
                <w:rFonts w:ascii="Tahoma" w:eastAsia="Calibri" w:hAnsi="Tahoma" w:cs="Tahoma"/>
              </w:rPr>
            </w:pPr>
            <w:r w:rsidRPr="00A019B9">
              <w:rPr>
                <w:rFonts w:ascii="Tahoma" w:eastAsia="Calibri" w:hAnsi="Tahoma" w:cs="Tahoma"/>
              </w:rPr>
              <w:t>Staff will continue working with DARTS MPO and coordinate extension across Lee County line within MPO boundaries</w:t>
            </w:r>
          </w:p>
          <w:p w14:paraId="4FC7B543" w14:textId="77777777" w:rsidR="00A019B9" w:rsidRPr="00A019B9" w:rsidRDefault="00A019B9" w:rsidP="00A019B9">
            <w:pPr>
              <w:pStyle w:val="ListParagraph"/>
              <w:numPr>
                <w:ilvl w:val="0"/>
                <w:numId w:val="15"/>
              </w:numPr>
              <w:spacing w:after="0" w:line="240" w:lineRule="auto"/>
              <w:rPr>
                <w:rFonts w:ascii="Tahoma" w:eastAsia="Calibri" w:hAnsi="Tahoma" w:cs="Tahoma"/>
              </w:rPr>
            </w:pPr>
            <w:r w:rsidRPr="00A019B9">
              <w:rPr>
                <w:rFonts w:ascii="Tahoma" w:eastAsia="Calibri" w:hAnsi="Tahoma" w:cs="Tahoma"/>
              </w:rPr>
              <w:t>Continuous coordination of community outreach for transportation needs of transit patrons by hosting public meetings and Para Transit Advisory Group meetings</w:t>
            </w:r>
          </w:p>
          <w:p w14:paraId="3B819C30" w14:textId="77777777" w:rsidR="00A019B9" w:rsidRPr="00A019B9" w:rsidRDefault="00A019B9" w:rsidP="00A019B9">
            <w:pPr>
              <w:pStyle w:val="ListParagraph"/>
              <w:numPr>
                <w:ilvl w:val="0"/>
                <w:numId w:val="15"/>
              </w:numPr>
              <w:spacing w:after="0" w:line="240" w:lineRule="auto"/>
              <w:rPr>
                <w:rFonts w:ascii="Tahoma" w:eastAsia="Calibri" w:hAnsi="Tahoma" w:cs="Tahoma"/>
              </w:rPr>
            </w:pPr>
            <w:r w:rsidRPr="00A019B9">
              <w:rPr>
                <w:rFonts w:ascii="Tahoma" w:eastAsia="Calibri" w:hAnsi="Tahoma" w:cs="Tahoma"/>
              </w:rPr>
              <w:t xml:space="preserve">Staff will coordinate with ATS staff to purchase mobility management software to provide more efficient and economical services for real time tracking, and reporting </w:t>
            </w:r>
          </w:p>
          <w:p w14:paraId="669EDD72" w14:textId="77777777" w:rsidR="00405084" w:rsidRDefault="00A019B9" w:rsidP="00A019B9">
            <w:pPr>
              <w:pStyle w:val="ListParagraph"/>
              <w:numPr>
                <w:ilvl w:val="0"/>
                <w:numId w:val="15"/>
              </w:numPr>
              <w:spacing w:after="0" w:line="240" w:lineRule="auto"/>
              <w:rPr>
                <w:rFonts w:ascii="Tahoma" w:eastAsia="Calibri" w:hAnsi="Tahoma" w:cs="Tahoma"/>
              </w:rPr>
            </w:pPr>
            <w:r w:rsidRPr="00A019B9">
              <w:rPr>
                <w:rFonts w:ascii="Tahoma" w:eastAsia="Calibri" w:hAnsi="Tahoma" w:cs="Tahoma"/>
              </w:rPr>
              <w:t xml:space="preserve">Continuous coordination with UTA for NTD reporting to validate ridership data </w:t>
            </w:r>
          </w:p>
          <w:p w14:paraId="16433D0F" w14:textId="5169E5B9" w:rsidR="00A019B9" w:rsidRPr="00A019B9" w:rsidRDefault="00A019B9" w:rsidP="00A019B9">
            <w:pPr>
              <w:spacing w:after="0" w:line="240" w:lineRule="auto"/>
              <w:rPr>
                <w:rFonts w:ascii="Tahoma" w:eastAsia="Calibri" w:hAnsi="Tahoma" w:cs="Tahoma"/>
              </w:rPr>
            </w:pPr>
          </w:p>
        </w:tc>
      </w:tr>
      <w:tr w:rsidR="00405084" w:rsidRPr="00F60385" w14:paraId="59173AC1" w14:textId="77777777" w:rsidTr="00221DAC">
        <w:tc>
          <w:tcPr>
            <w:tcW w:w="9360" w:type="dxa"/>
          </w:tcPr>
          <w:p w14:paraId="4BCDE8B5" w14:textId="77777777" w:rsidR="00405084" w:rsidRPr="00204F2C" w:rsidRDefault="00405084" w:rsidP="00221DAC">
            <w:pPr>
              <w:rPr>
                <w:rFonts w:ascii="Tahoma" w:eastAsia="Calibri" w:hAnsi="Tahoma" w:cs="Tahoma"/>
                <w:b/>
                <w:bCs/>
              </w:rPr>
            </w:pPr>
            <w:bookmarkStart w:id="73" w:name="_Toc449018509"/>
            <w:r w:rsidRPr="00204F2C">
              <w:rPr>
                <w:rFonts w:ascii="Tahoma" w:eastAsia="Calibri" w:hAnsi="Tahoma" w:cs="Tahoma"/>
                <w:b/>
              </w:rPr>
              <w:t>PRODUCT</w:t>
            </w:r>
            <w:bookmarkEnd w:id="73"/>
          </w:p>
          <w:p w14:paraId="06B7EB3C" w14:textId="603A337F" w:rsidR="00405084" w:rsidRPr="007739C8" w:rsidRDefault="007739C8" w:rsidP="007739C8">
            <w:pPr>
              <w:numPr>
                <w:ilvl w:val="0"/>
                <w:numId w:val="7"/>
              </w:numPr>
              <w:spacing w:after="0" w:line="240" w:lineRule="auto"/>
              <w:contextualSpacing/>
              <w:rPr>
                <w:rFonts w:ascii="Tahoma" w:eastAsia="Calibri" w:hAnsi="Tahoma" w:cs="Tahoma"/>
              </w:rPr>
            </w:pPr>
            <w:r>
              <w:rPr>
                <w:rFonts w:ascii="Tahoma" w:eastAsia="Calibri" w:hAnsi="Tahoma" w:cs="Tahoma"/>
              </w:rPr>
              <w:t>All Quarterly reports and invoices</w:t>
            </w:r>
          </w:p>
          <w:p w14:paraId="1F52A6E6" w14:textId="489AF353" w:rsidR="00405084" w:rsidRPr="00651C58" w:rsidRDefault="00405084" w:rsidP="00651C58">
            <w:pPr>
              <w:numPr>
                <w:ilvl w:val="0"/>
                <w:numId w:val="7"/>
              </w:numPr>
              <w:spacing w:after="0" w:line="240" w:lineRule="auto"/>
              <w:contextualSpacing/>
              <w:rPr>
                <w:rFonts w:ascii="Tahoma" w:eastAsia="Calibri" w:hAnsi="Tahoma" w:cs="Tahoma"/>
                <w:sz w:val="20"/>
                <w:szCs w:val="20"/>
              </w:rPr>
            </w:pPr>
            <w:r w:rsidRPr="00F77453">
              <w:rPr>
                <w:rFonts w:ascii="Tahoma" w:eastAsia="Calibri" w:hAnsi="Tahoma" w:cs="Tahoma"/>
              </w:rPr>
              <w:t>Purchase of Remix Software ($1</w:t>
            </w:r>
            <w:r w:rsidR="007739C8">
              <w:rPr>
                <w:rFonts w:ascii="Tahoma" w:eastAsia="Calibri" w:hAnsi="Tahoma" w:cs="Tahoma"/>
              </w:rPr>
              <w:t>0</w:t>
            </w:r>
            <w:r w:rsidRPr="00F77453">
              <w:rPr>
                <w:rFonts w:ascii="Tahoma" w:eastAsia="Calibri" w:hAnsi="Tahoma" w:cs="Tahoma"/>
              </w:rPr>
              <w:t>,500)</w:t>
            </w:r>
          </w:p>
          <w:p w14:paraId="7B759FAD" w14:textId="77777777" w:rsidR="00651C58" w:rsidRPr="00651C58" w:rsidRDefault="00651C58" w:rsidP="00DB05C8">
            <w:pPr>
              <w:spacing w:after="0" w:line="240" w:lineRule="auto"/>
              <w:contextualSpacing/>
              <w:rPr>
                <w:rFonts w:ascii="Tahoma" w:eastAsia="Calibri" w:hAnsi="Tahoma" w:cs="Tahoma"/>
                <w:sz w:val="20"/>
                <w:szCs w:val="20"/>
              </w:rPr>
            </w:pP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0"/>
              <w:gridCol w:w="2116"/>
              <w:gridCol w:w="1595"/>
              <w:gridCol w:w="3053"/>
            </w:tblGrid>
            <w:tr w:rsidR="00405084" w:rsidRPr="0059052B" w14:paraId="0029AFE1" w14:textId="77777777" w:rsidTr="00A019B9">
              <w:trPr>
                <w:trHeight w:val="1336"/>
              </w:trPr>
              <w:tc>
                <w:tcPr>
                  <w:tcW w:w="2370" w:type="dxa"/>
                  <w:tcBorders>
                    <w:bottom w:val="nil"/>
                  </w:tcBorders>
                  <w:shd w:val="clear" w:color="auto" w:fill="D9D9D9"/>
                </w:tcPr>
                <w:p w14:paraId="0C7E921E" w14:textId="77777777" w:rsidR="00405084" w:rsidRPr="00204F2C" w:rsidRDefault="00405084" w:rsidP="00221DAC">
                  <w:pPr>
                    <w:jc w:val="center"/>
                    <w:rPr>
                      <w:rFonts w:ascii="Tahoma" w:eastAsia="Calibri" w:hAnsi="Tahoma" w:cs="Tahoma"/>
                      <w:b/>
                      <w:bCs/>
                    </w:rPr>
                  </w:pPr>
                  <w:r>
                    <w:rPr>
                      <w:rFonts w:ascii="Tahoma" w:eastAsia="Calibri" w:hAnsi="Tahoma" w:cs="Tahoma"/>
                      <w:b/>
                      <w:bCs/>
                    </w:rPr>
                    <w:lastRenderedPageBreak/>
                    <w:t xml:space="preserve">                      </w:t>
                  </w:r>
                  <w:r w:rsidRPr="00204F2C">
                    <w:rPr>
                      <w:rFonts w:ascii="Tahoma" w:eastAsia="Calibri" w:hAnsi="Tahoma" w:cs="Tahoma"/>
                      <w:b/>
                      <w:bCs/>
                    </w:rPr>
                    <w:t>TARGET START AND END DATES</w:t>
                  </w:r>
                </w:p>
              </w:tc>
              <w:tc>
                <w:tcPr>
                  <w:tcW w:w="2116" w:type="dxa"/>
                  <w:tcBorders>
                    <w:bottom w:val="single" w:sz="4" w:space="0" w:color="auto"/>
                  </w:tcBorders>
                </w:tcPr>
                <w:p w14:paraId="6EB833E8" w14:textId="77777777" w:rsidR="00405084" w:rsidRDefault="00405084" w:rsidP="00221DAC">
                  <w:pPr>
                    <w:spacing w:after="0" w:line="240" w:lineRule="auto"/>
                    <w:rPr>
                      <w:rFonts w:ascii="Tahoma" w:eastAsia="Times New Roman" w:hAnsi="Tahoma" w:cs="Tahoma"/>
                    </w:rPr>
                  </w:pPr>
                </w:p>
                <w:p w14:paraId="2BAC2F2A" w14:textId="77777777" w:rsidR="00405084" w:rsidRDefault="00405084" w:rsidP="00221DAC">
                  <w:pPr>
                    <w:spacing w:after="0" w:line="240" w:lineRule="auto"/>
                    <w:rPr>
                      <w:rFonts w:ascii="Tahoma" w:eastAsia="Times New Roman" w:hAnsi="Tahoma" w:cs="Tahoma"/>
                    </w:rPr>
                  </w:pPr>
                </w:p>
                <w:p w14:paraId="079A16AF" w14:textId="168D5E6D" w:rsidR="00405084" w:rsidRPr="00204F2C" w:rsidRDefault="00405084" w:rsidP="00221DAC">
                  <w:pPr>
                    <w:spacing w:after="0" w:line="240" w:lineRule="auto"/>
                    <w:rPr>
                      <w:rFonts w:ascii="Tahoma" w:eastAsia="Times New Roman" w:hAnsi="Tahoma" w:cs="Tahoma"/>
                    </w:rPr>
                  </w:pPr>
                  <w:r w:rsidRPr="00204F2C">
                    <w:rPr>
                      <w:rFonts w:ascii="Tahoma" w:eastAsia="Times New Roman" w:hAnsi="Tahoma" w:cs="Tahoma"/>
                    </w:rPr>
                    <w:t>7/1/202</w:t>
                  </w:r>
                  <w:r w:rsidR="00AF489A">
                    <w:rPr>
                      <w:rFonts w:ascii="Tahoma" w:eastAsia="Times New Roman" w:hAnsi="Tahoma" w:cs="Tahoma"/>
                    </w:rPr>
                    <w:t>3</w:t>
                  </w:r>
                  <w:r w:rsidRPr="00204F2C">
                    <w:rPr>
                      <w:rFonts w:ascii="Tahoma" w:eastAsia="Times New Roman" w:hAnsi="Tahoma" w:cs="Tahoma"/>
                    </w:rPr>
                    <w:t xml:space="preserve"> – 6/30/2</w:t>
                  </w:r>
                  <w:r w:rsidR="00AF489A">
                    <w:rPr>
                      <w:rFonts w:ascii="Tahoma" w:eastAsia="Times New Roman" w:hAnsi="Tahoma" w:cs="Tahoma"/>
                    </w:rPr>
                    <w:t>4</w:t>
                  </w:r>
                </w:p>
              </w:tc>
              <w:tc>
                <w:tcPr>
                  <w:tcW w:w="1595" w:type="dxa"/>
                  <w:tcBorders>
                    <w:bottom w:val="single" w:sz="4" w:space="0" w:color="auto"/>
                  </w:tcBorders>
                  <w:shd w:val="clear" w:color="auto" w:fill="D9D9D9"/>
                </w:tcPr>
                <w:p w14:paraId="3D64E26F" w14:textId="77777777" w:rsidR="00405084" w:rsidRDefault="00405084" w:rsidP="00221DAC">
                  <w:pPr>
                    <w:keepNext/>
                    <w:keepLines/>
                    <w:spacing w:before="40" w:after="0" w:line="240" w:lineRule="auto"/>
                    <w:outlineLvl w:val="5"/>
                    <w:rPr>
                      <w:rFonts w:ascii="Tahoma" w:eastAsia="Times New Roman" w:hAnsi="Tahoma" w:cs="Tahoma"/>
                    </w:rPr>
                  </w:pPr>
                </w:p>
                <w:p w14:paraId="624F9244" w14:textId="77777777" w:rsidR="00405084" w:rsidRDefault="00405084" w:rsidP="00221DAC">
                  <w:pPr>
                    <w:keepNext/>
                    <w:keepLines/>
                    <w:spacing w:before="40" w:after="0" w:line="240" w:lineRule="auto"/>
                    <w:outlineLvl w:val="5"/>
                    <w:rPr>
                      <w:rFonts w:ascii="Tahoma" w:eastAsia="Times New Roman" w:hAnsi="Tahoma" w:cs="Tahoma"/>
                    </w:rPr>
                  </w:pPr>
                </w:p>
                <w:p w14:paraId="21AB21A8" w14:textId="77777777" w:rsidR="00405084" w:rsidRPr="00204F2C" w:rsidRDefault="00405084" w:rsidP="00221DAC">
                  <w:pPr>
                    <w:keepNext/>
                    <w:keepLines/>
                    <w:spacing w:before="40" w:after="0" w:line="240" w:lineRule="auto"/>
                    <w:outlineLvl w:val="5"/>
                    <w:rPr>
                      <w:rFonts w:ascii="Tahoma" w:eastAsia="Times New Roman" w:hAnsi="Tahoma" w:cs="Tahoma"/>
                      <w:color w:val="243F60"/>
                    </w:rPr>
                  </w:pPr>
                  <w:r w:rsidRPr="00204F2C">
                    <w:rPr>
                      <w:rFonts w:ascii="Tahoma" w:eastAsia="Times New Roman" w:hAnsi="Tahoma" w:cs="Tahoma"/>
                    </w:rPr>
                    <w:t>LEAD AGENCY</w:t>
                  </w:r>
                </w:p>
              </w:tc>
              <w:tc>
                <w:tcPr>
                  <w:tcW w:w="3053" w:type="dxa"/>
                  <w:tcBorders>
                    <w:bottom w:val="single" w:sz="4" w:space="0" w:color="auto"/>
                  </w:tcBorders>
                </w:tcPr>
                <w:p w14:paraId="3D36F389" w14:textId="77777777" w:rsidR="00405084" w:rsidRPr="00204F2C" w:rsidRDefault="00405084" w:rsidP="00221DAC">
                  <w:pPr>
                    <w:rPr>
                      <w:rFonts w:ascii="Tahoma" w:eastAsia="Calibri" w:hAnsi="Tahoma" w:cs="Tahoma"/>
                    </w:rPr>
                  </w:pPr>
                  <w:r>
                    <w:rPr>
                      <w:rFonts w:ascii="Tahoma" w:eastAsia="Calibri" w:hAnsi="Tahoma" w:cs="Tahoma"/>
                    </w:rPr>
                    <w:t xml:space="preserve">                                 </w:t>
                  </w:r>
                  <w:r w:rsidRPr="00204F2C">
                    <w:rPr>
                      <w:rFonts w:ascii="Tahoma" w:eastAsia="Calibri" w:hAnsi="Tahoma" w:cs="Tahoma"/>
                    </w:rPr>
                    <w:t>DARTS MPO, Albany Transit System</w:t>
                  </w:r>
                </w:p>
              </w:tc>
            </w:tr>
          </w:tbl>
          <w:p w14:paraId="5A4D0DCC" w14:textId="77777777" w:rsidR="00405084" w:rsidRPr="0008010C" w:rsidRDefault="00405084" w:rsidP="00221DAC">
            <w:pPr>
              <w:spacing w:after="0" w:line="240" w:lineRule="auto"/>
              <w:ind w:left="360"/>
              <w:contextualSpacing/>
              <w:rPr>
                <w:rFonts w:ascii="Tahoma" w:eastAsia="Calibri" w:hAnsi="Tahoma" w:cs="Tahoma"/>
                <w:sz w:val="20"/>
                <w:szCs w:val="20"/>
              </w:rPr>
            </w:pPr>
          </w:p>
        </w:tc>
      </w:tr>
    </w:tbl>
    <w:p w14:paraId="6470A4DB" w14:textId="2DAD249C" w:rsidR="00FA679C" w:rsidRPr="0059052B" w:rsidRDefault="00FA679C" w:rsidP="00FA679C">
      <w:pPr>
        <w:spacing w:after="0" w:line="240" w:lineRule="auto"/>
        <w:rPr>
          <w:rFonts w:ascii="CG Times" w:eastAsia="Times New Roman" w:hAnsi="CG Times" w:cs="Times New Roman"/>
          <w:vanish/>
          <w:sz w:val="20"/>
          <w:szCs w:val="20"/>
        </w:rPr>
      </w:pPr>
    </w:p>
    <w:p w14:paraId="507159B2" w14:textId="77777777" w:rsidR="00FA679C" w:rsidRPr="0059052B" w:rsidRDefault="00FA679C" w:rsidP="00FA679C">
      <w:pPr>
        <w:spacing w:after="0" w:line="240" w:lineRule="auto"/>
        <w:rPr>
          <w:rFonts w:ascii="CG Times" w:eastAsia="Times New Roman" w:hAnsi="CG Times" w:cs="Times New Roman"/>
          <w:vanish/>
          <w:sz w:val="20"/>
          <w:szCs w:val="20"/>
        </w:rPr>
      </w:pPr>
    </w:p>
    <w:p w14:paraId="266366A3" w14:textId="75CC72FF" w:rsidR="00FA679C" w:rsidRDefault="00FA679C" w:rsidP="00FA679C">
      <w:pPr>
        <w:spacing w:after="160" w:line="259" w:lineRule="auto"/>
        <w:rPr>
          <w:rFonts w:ascii="CG Times" w:eastAsia="Times New Roman" w:hAnsi="CG Times" w:cs="Times New Roman"/>
          <w:sz w:val="20"/>
          <w:szCs w:val="20"/>
        </w:rPr>
      </w:pPr>
    </w:p>
    <w:tbl>
      <w:tblPr>
        <w:tblStyle w:val="TableGrid"/>
        <w:tblpPr w:leftFromText="180" w:rightFromText="180" w:vertAnchor="text" w:horzAnchor="margin" w:tblpXSpec="center" w:tblpY="-913"/>
        <w:tblW w:w="0" w:type="auto"/>
        <w:tblInd w:w="0" w:type="dxa"/>
        <w:tblLook w:val="04A0" w:firstRow="1" w:lastRow="0" w:firstColumn="1" w:lastColumn="0" w:noHBand="0" w:noVBand="1"/>
      </w:tblPr>
      <w:tblGrid>
        <w:gridCol w:w="2970"/>
        <w:gridCol w:w="2430"/>
      </w:tblGrid>
      <w:tr w:rsidR="00C46984" w:rsidRPr="003D5243" w14:paraId="37D4656A" w14:textId="77777777" w:rsidTr="00C46984">
        <w:tc>
          <w:tcPr>
            <w:tcW w:w="2970" w:type="dxa"/>
            <w:shd w:val="clear" w:color="auto" w:fill="D9D9D9" w:themeFill="background1" w:themeFillShade="D9"/>
          </w:tcPr>
          <w:p w14:paraId="03E5E200" w14:textId="77777777" w:rsidR="00C46984" w:rsidRPr="00FB7E44" w:rsidRDefault="00C46984" w:rsidP="00C46984">
            <w:pPr>
              <w:jc w:val="center"/>
              <w:rPr>
                <w:rFonts w:ascii="Tahoma" w:eastAsia="Times New Roman" w:hAnsi="Tahoma" w:cs="Tahoma"/>
                <w:b/>
                <w:bCs/>
              </w:rPr>
            </w:pPr>
            <w:r w:rsidRPr="00FB7E44">
              <w:rPr>
                <w:rFonts w:ascii="Tahoma" w:eastAsia="Times New Roman" w:hAnsi="Tahoma" w:cs="Tahoma"/>
                <w:b/>
                <w:bCs/>
              </w:rPr>
              <w:t>Funding Source</w:t>
            </w:r>
          </w:p>
        </w:tc>
        <w:tc>
          <w:tcPr>
            <w:tcW w:w="2430" w:type="dxa"/>
            <w:shd w:val="clear" w:color="auto" w:fill="D9D9D9" w:themeFill="background1" w:themeFillShade="D9"/>
          </w:tcPr>
          <w:p w14:paraId="251BD558" w14:textId="77777777" w:rsidR="00C46984" w:rsidRPr="00FB7E44" w:rsidRDefault="00C46984" w:rsidP="00C46984">
            <w:pPr>
              <w:jc w:val="center"/>
              <w:rPr>
                <w:rFonts w:ascii="Tahoma" w:eastAsia="Times New Roman" w:hAnsi="Tahoma" w:cs="Tahoma"/>
                <w:b/>
                <w:bCs/>
              </w:rPr>
            </w:pPr>
            <w:r w:rsidRPr="00FB7E44">
              <w:rPr>
                <w:rFonts w:ascii="Tahoma" w:eastAsia="Times New Roman" w:hAnsi="Tahoma" w:cs="Tahoma"/>
                <w:b/>
                <w:bCs/>
              </w:rPr>
              <w:t>Amount</w:t>
            </w:r>
          </w:p>
        </w:tc>
      </w:tr>
      <w:tr w:rsidR="00C46984" w:rsidRPr="003D5243" w14:paraId="77DC3820" w14:textId="77777777" w:rsidTr="00C46984">
        <w:trPr>
          <w:trHeight w:val="395"/>
        </w:trPr>
        <w:tc>
          <w:tcPr>
            <w:tcW w:w="2970" w:type="dxa"/>
          </w:tcPr>
          <w:p w14:paraId="6A43622E" w14:textId="77777777" w:rsidR="00C46984" w:rsidRDefault="00C46984" w:rsidP="00C46984">
            <w:pPr>
              <w:jc w:val="center"/>
              <w:rPr>
                <w:rFonts w:ascii="Tahoma" w:eastAsia="Times New Roman" w:hAnsi="Tahoma" w:cs="Tahoma"/>
              </w:rPr>
            </w:pPr>
          </w:p>
          <w:p w14:paraId="361A7446" w14:textId="77777777" w:rsidR="00C46984" w:rsidRPr="003D5243" w:rsidRDefault="00C46984" w:rsidP="00C46984">
            <w:pPr>
              <w:jc w:val="center"/>
              <w:rPr>
                <w:rFonts w:ascii="Tahoma" w:eastAsia="Times New Roman" w:hAnsi="Tahoma" w:cs="Tahoma"/>
              </w:rPr>
            </w:pPr>
            <w:r w:rsidRPr="003D5243">
              <w:rPr>
                <w:rFonts w:ascii="Tahoma" w:eastAsia="Times New Roman" w:hAnsi="Tahoma" w:cs="Tahoma"/>
              </w:rPr>
              <w:t>FTA SECTION 5303</w:t>
            </w:r>
          </w:p>
        </w:tc>
        <w:tc>
          <w:tcPr>
            <w:tcW w:w="2430" w:type="dxa"/>
          </w:tcPr>
          <w:p w14:paraId="2FEB7B0C" w14:textId="504B948C" w:rsidR="00C46984" w:rsidRPr="003D5243" w:rsidRDefault="00C46984" w:rsidP="00C46984">
            <w:pPr>
              <w:jc w:val="center"/>
              <w:rPr>
                <w:rFonts w:ascii="Tahoma" w:eastAsia="Times New Roman" w:hAnsi="Tahoma" w:cs="Tahoma"/>
              </w:rPr>
            </w:pPr>
            <w:r>
              <w:rPr>
                <w:rFonts w:ascii="Tahoma" w:eastAsia="Times New Roman" w:hAnsi="Tahoma" w:cs="Tahoma"/>
              </w:rPr>
              <w:t xml:space="preserve">                        </w:t>
            </w:r>
            <w:r w:rsidRPr="003D5243">
              <w:rPr>
                <w:rFonts w:ascii="Tahoma" w:eastAsia="Times New Roman" w:hAnsi="Tahoma" w:cs="Tahoma"/>
              </w:rPr>
              <w:t>$</w:t>
            </w:r>
            <w:r w:rsidR="007739C8">
              <w:rPr>
                <w:rFonts w:ascii="Tahoma" w:eastAsia="Times New Roman" w:hAnsi="Tahoma" w:cs="Tahoma"/>
              </w:rPr>
              <w:t>56,495</w:t>
            </w:r>
            <w:r w:rsidRPr="003D5243">
              <w:rPr>
                <w:rFonts w:ascii="Tahoma" w:eastAsia="Times New Roman" w:hAnsi="Tahoma" w:cs="Tahoma"/>
              </w:rPr>
              <w:t>.00</w:t>
            </w:r>
          </w:p>
        </w:tc>
      </w:tr>
      <w:tr w:rsidR="00C46984" w:rsidRPr="003D5243" w14:paraId="7A23CAF1" w14:textId="77777777" w:rsidTr="00C46984">
        <w:trPr>
          <w:trHeight w:val="350"/>
        </w:trPr>
        <w:tc>
          <w:tcPr>
            <w:tcW w:w="2970" w:type="dxa"/>
          </w:tcPr>
          <w:p w14:paraId="56620960" w14:textId="77777777" w:rsidR="00C46984" w:rsidRDefault="00C46984" w:rsidP="00C46984">
            <w:pPr>
              <w:jc w:val="center"/>
              <w:rPr>
                <w:rFonts w:ascii="Tahoma" w:eastAsia="Times New Roman" w:hAnsi="Tahoma" w:cs="Tahoma"/>
              </w:rPr>
            </w:pPr>
          </w:p>
          <w:p w14:paraId="0A0E9B7E" w14:textId="77777777" w:rsidR="00C46984" w:rsidRPr="003D5243" w:rsidRDefault="00C46984" w:rsidP="00C46984">
            <w:pPr>
              <w:jc w:val="center"/>
              <w:rPr>
                <w:rFonts w:ascii="Tahoma" w:eastAsia="Times New Roman" w:hAnsi="Tahoma" w:cs="Tahoma"/>
              </w:rPr>
            </w:pPr>
            <w:r w:rsidRPr="003D5243">
              <w:rPr>
                <w:rFonts w:ascii="Tahoma" w:eastAsia="Times New Roman" w:hAnsi="Tahoma" w:cs="Tahoma"/>
              </w:rPr>
              <w:t>STATE FTA MATCH</w:t>
            </w:r>
          </w:p>
        </w:tc>
        <w:tc>
          <w:tcPr>
            <w:tcW w:w="2430" w:type="dxa"/>
          </w:tcPr>
          <w:p w14:paraId="6D6FEEA9" w14:textId="60268623" w:rsidR="00C46984" w:rsidRPr="003D5243" w:rsidRDefault="00C46984" w:rsidP="00C46984">
            <w:pPr>
              <w:jc w:val="center"/>
              <w:rPr>
                <w:rFonts w:ascii="Tahoma" w:eastAsia="Times New Roman" w:hAnsi="Tahoma" w:cs="Tahoma"/>
              </w:rPr>
            </w:pPr>
            <w:r>
              <w:rPr>
                <w:rFonts w:ascii="Tahoma" w:eastAsia="Times New Roman" w:hAnsi="Tahoma" w:cs="Tahoma"/>
              </w:rPr>
              <w:t xml:space="preserve">                            </w:t>
            </w:r>
            <w:r w:rsidRPr="003D5243">
              <w:rPr>
                <w:rFonts w:ascii="Tahoma" w:eastAsia="Times New Roman" w:hAnsi="Tahoma" w:cs="Tahoma"/>
              </w:rPr>
              <w:t>$</w:t>
            </w:r>
            <w:r w:rsidR="007739C8">
              <w:rPr>
                <w:rFonts w:ascii="Tahoma" w:eastAsia="Times New Roman" w:hAnsi="Tahoma" w:cs="Tahoma"/>
              </w:rPr>
              <w:t>7,061</w:t>
            </w:r>
            <w:r w:rsidRPr="003D5243">
              <w:rPr>
                <w:rFonts w:ascii="Tahoma" w:eastAsia="Times New Roman" w:hAnsi="Tahoma" w:cs="Tahoma"/>
              </w:rPr>
              <w:t>.</w:t>
            </w:r>
            <w:r w:rsidR="007739C8">
              <w:rPr>
                <w:rFonts w:ascii="Tahoma" w:eastAsia="Times New Roman" w:hAnsi="Tahoma" w:cs="Tahoma"/>
              </w:rPr>
              <w:t>87</w:t>
            </w:r>
          </w:p>
        </w:tc>
      </w:tr>
      <w:tr w:rsidR="00C46984" w:rsidRPr="003D5243" w14:paraId="7E2A5257" w14:textId="77777777" w:rsidTr="00C46984">
        <w:trPr>
          <w:trHeight w:val="350"/>
        </w:trPr>
        <w:tc>
          <w:tcPr>
            <w:tcW w:w="2970" w:type="dxa"/>
          </w:tcPr>
          <w:p w14:paraId="4A2D8200" w14:textId="77777777" w:rsidR="00C46984" w:rsidRDefault="00C46984" w:rsidP="00C46984">
            <w:pPr>
              <w:jc w:val="center"/>
              <w:rPr>
                <w:rFonts w:ascii="Tahoma" w:eastAsia="Times New Roman" w:hAnsi="Tahoma" w:cs="Tahoma"/>
              </w:rPr>
            </w:pPr>
          </w:p>
          <w:p w14:paraId="4EE11CFB" w14:textId="77777777" w:rsidR="00C46984" w:rsidRPr="003D5243" w:rsidRDefault="00C46984" w:rsidP="00C46984">
            <w:pPr>
              <w:jc w:val="center"/>
              <w:rPr>
                <w:rFonts w:ascii="Tahoma" w:eastAsia="Times New Roman" w:hAnsi="Tahoma" w:cs="Tahoma"/>
              </w:rPr>
            </w:pPr>
            <w:r w:rsidRPr="003D5243">
              <w:rPr>
                <w:rFonts w:ascii="Tahoma" w:eastAsia="Times New Roman" w:hAnsi="Tahoma" w:cs="Tahoma"/>
              </w:rPr>
              <w:t>LOCAL FTA MATCH</w:t>
            </w:r>
          </w:p>
        </w:tc>
        <w:tc>
          <w:tcPr>
            <w:tcW w:w="2430" w:type="dxa"/>
          </w:tcPr>
          <w:p w14:paraId="2D21A100" w14:textId="3BD65818" w:rsidR="00C46984" w:rsidRPr="003D5243" w:rsidRDefault="00C46984" w:rsidP="00C46984">
            <w:pPr>
              <w:jc w:val="center"/>
              <w:rPr>
                <w:rFonts w:ascii="Tahoma" w:eastAsia="Times New Roman" w:hAnsi="Tahoma" w:cs="Tahoma"/>
              </w:rPr>
            </w:pPr>
            <w:r>
              <w:rPr>
                <w:rFonts w:ascii="Tahoma" w:eastAsia="Times New Roman" w:hAnsi="Tahoma" w:cs="Tahoma"/>
              </w:rPr>
              <w:t xml:space="preserve">                           </w:t>
            </w:r>
            <w:r w:rsidRPr="003D5243">
              <w:rPr>
                <w:rFonts w:ascii="Tahoma" w:eastAsia="Times New Roman" w:hAnsi="Tahoma" w:cs="Tahoma"/>
              </w:rPr>
              <w:t>$</w:t>
            </w:r>
            <w:r w:rsidR="007739C8">
              <w:rPr>
                <w:rFonts w:ascii="Tahoma" w:eastAsia="Times New Roman" w:hAnsi="Tahoma" w:cs="Tahoma"/>
              </w:rPr>
              <w:t>7</w:t>
            </w:r>
            <w:r w:rsidRPr="003D5243">
              <w:rPr>
                <w:rFonts w:ascii="Tahoma" w:eastAsia="Times New Roman" w:hAnsi="Tahoma" w:cs="Tahoma"/>
              </w:rPr>
              <w:t>,</w:t>
            </w:r>
            <w:r w:rsidR="007739C8">
              <w:rPr>
                <w:rFonts w:ascii="Tahoma" w:eastAsia="Times New Roman" w:hAnsi="Tahoma" w:cs="Tahoma"/>
              </w:rPr>
              <w:t>061</w:t>
            </w:r>
            <w:r w:rsidRPr="003D5243">
              <w:rPr>
                <w:rFonts w:ascii="Tahoma" w:eastAsia="Times New Roman" w:hAnsi="Tahoma" w:cs="Tahoma"/>
              </w:rPr>
              <w:t>.</w:t>
            </w:r>
            <w:r w:rsidR="007739C8">
              <w:rPr>
                <w:rFonts w:ascii="Tahoma" w:eastAsia="Times New Roman" w:hAnsi="Tahoma" w:cs="Tahoma"/>
              </w:rPr>
              <w:t>88</w:t>
            </w:r>
          </w:p>
        </w:tc>
      </w:tr>
      <w:tr w:rsidR="00C46984" w:rsidRPr="003D5243" w14:paraId="67100EDD" w14:textId="77777777" w:rsidTr="00C46984">
        <w:trPr>
          <w:trHeight w:val="440"/>
        </w:trPr>
        <w:tc>
          <w:tcPr>
            <w:tcW w:w="2970" w:type="dxa"/>
          </w:tcPr>
          <w:p w14:paraId="38A5CF8A" w14:textId="77777777" w:rsidR="00C46984" w:rsidRDefault="00C46984" w:rsidP="00C46984">
            <w:pPr>
              <w:jc w:val="center"/>
              <w:rPr>
                <w:rFonts w:ascii="Tahoma" w:eastAsia="Times New Roman" w:hAnsi="Tahoma" w:cs="Tahoma"/>
              </w:rPr>
            </w:pPr>
          </w:p>
          <w:p w14:paraId="4C17A564" w14:textId="77777777" w:rsidR="00C46984" w:rsidRPr="003D5243" w:rsidRDefault="00C46984" w:rsidP="00C46984">
            <w:pPr>
              <w:jc w:val="center"/>
              <w:rPr>
                <w:rFonts w:ascii="Tahoma" w:eastAsia="Times New Roman" w:hAnsi="Tahoma" w:cs="Tahoma"/>
              </w:rPr>
            </w:pPr>
            <w:r w:rsidRPr="003D5243">
              <w:rPr>
                <w:rFonts w:ascii="Tahoma" w:eastAsia="Times New Roman" w:hAnsi="Tahoma" w:cs="Tahoma"/>
              </w:rPr>
              <w:t xml:space="preserve">TOTAL </w:t>
            </w:r>
          </w:p>
        </w:tc>
        <w:tc>
          <w:tcPr>
            <w:tcW w:w="2430" w:type="dxa"/>
          </w:tcPr>
          <w:p w14:paraId="4230D960" w14:textId="6FB95066" w:rsidR="00C46984" w:rsidRPr="003D5243" w:rsidRDefault="00C46984" w:rsidP="00C46984">
            <w:pPr>
              <w:jc w:val="center"/>
              <w:rPr>
                <w:rFonts w:ascii="Tahoma" w:eastAsia="Times New Roman" w:hAnsi="Tahoma" w:cs="Tahoma"/>
              </w:rPr>
            </w:pPr>
            <w:r>
              <w:rPr>
                <w:rFonts w:ascii="Tahoma" w:eastAsia="Times New Roman" w:hAnsi="Tahoma" w:cs="Tahoma"/>
              </w:rPr>
              <w:t xml:space="preserve">                           </w:t>
            </w:r>
            <w:r w:rsidRPr="003D5243">
              <w:rPr>
                <w:rFonts w:ascii="Tahoma" w:eastAsia="Times New Roman" w:hAnsi="Tahoma" w:cs="Tahoma"/>
              </w:rPr>
              <w:t>$</w:t>
            </w:r>
            <w:r w:rsidR="007739C8">
              <w:rPr>
                <w:rFonts w:ascii="Tahoma" w:eastAsia="Times New Roman" w:hAnsi="Tahoma" w:cs="Tahoma"/>
              </w:rPr>
              <w:t>70</w:t>
            </w:r>
            <w:r w:rsidRPr="003D5243">
              <w:rPr>
                <w:rFonts w:ascii="Tahoma" w:eastAsia="Times New Roman" w:hAnsi="Tahoma" w:cs="Tahoma"/>
              </w:rPr>
              <w:t>,</w:t>
            </w:r>
            <w:r w:rsidR="007739C8">
              <w:rPr>
                <w:rFonts w:ascii="Tahoma" w:eastAsia="Times New Roman" w:hAnsi="Tahoma" w:cs="Tahoma"/>
              </w:rPr>
              <w:t>618</w:t>
            </w:r>
            <w:r w:rsidRPr="003D5243">
              <w:rPr>
                <w:rFonts w:ascii="Tahoma" w:eastAsia="Times New Roman" w:hAnsi="Tahoma" w:cs="Tahoma"/>
              </w:rPr>
              <w:t>.</w:t>
            </w:r>
            <w:r w:rsidR="007739C8">
              <w:rPr>
                <w:rFonts w:ascii="Tahoma" w:eastAsia="Times New Roman" w:hAnsi="Tahoma" w:cs="Tahoma"/>
              </w:rPr>
              <w:t>75</w:t>
            </w:r>
          </w:p>
        </w:tc>
      </w:tr>
    </w:tbl>
    <w:p w14:paraId="29EAF5B4" w14:textId="24BE07DB" w:rsidR="003D5243" w:rsidRDefault="003D5243" w:rsidP="00FA679C">
      <w:pPr>
        <w:spacing w:after="0" w:line="240" w:lineRule="auto"/>
        <w:rPr>
          <w:rFonts w:ascii="CG Times" w:eastAsia="Times New Roman" w:hAnsi="CG Times" w:cs="Times New Roman"/>
          <w:sz w:val="20"/>
          <w:szCs w:val="20"/>
        </w:rPr>
      </w:pPr>
    </w:p>
    <w:p w14:paraId="29401907" w14:textId="60252C1B" w:rsidR="003D5243" w:rsidRDefault="003D5243" w:rsidP="003D5243">
      <w:pPr>
        <w:spacing w:after="0" w:line="240" w:lineRule="auto"/>
        <w:jc w:val="center"/>
        <w:rPr>
          <w:rFonts w:ascii="CG Times" w:eastAsia="Times New Roman" w:hAnsi="CG Times" w:cs="Times New Roman"/>
          <w:sz w:val="20"/>
          <w:szCs w:val="20"/>
        </w:rPr>
      </w:pPr>
    </w:p>
    <w:p w14:paraId="0D19F954" w14:textId="387EC61C" w:rsidR="003D5243" w:rsidRDefault="003D5243" w:rsidP="00FA679C">
      <w:pPr>
        <w:spacing w:after="0" w:line="240" w:lineRule="auto"/>
        <w:rPr>
          <w:rFonts w:ascii="CG Times" w:eastAsia="Times New Roman" w:hAnsi="CG Times" w:cs="Times New Roman"/>
          <w:sz w:val="20"/>
          <w:szCs w:val="20"/>
        </w:rPr>
      </w:pPr>
    </w:p>
    <w:p w14:paraId="7282FBA8" w14:textId="25FD53EB" w:rsidR="003D5243" w:rsidRDefault="003D5243" w:rsidP="00FA679C">
      <w:pPr>
        <w:spacing w:after="0" w:line="240" w:lineRule="auto"/>
        <w:rPr>
          <w:rFonts w:ascii="CG Times" w:eastAsia="Times New Roman" w:hAnsi="CG Times" w:cs="Times New Roman"/>
          <w:sz w:val="20"/>
          <w:szCs w:val="20"/>
        </w:rPr>
      </w:pPr>
    </w:p>
    <w:p w14:paraId="028929D4" w14:textId="63165A1E" w:rsidR="003D5243" w:rsidRDefault="003D5243" w:rsidP="00FA679C">
      <w:pPr>
        <w:spacing w:after="0" w:line="240" w:lineRule="auto"/>
        <w:rPr>
          <w:rFonts w:ascii="CG Times" w:eastAsia="Times New Roman" w:hAnsi="CG Times" w:cs="Times New Roman"/>
          <w:sz w:val="20"/>
          <w:szCs w:val="20"/>
        </w:rPr>
      </w:pPr>
    </w:p>
    <w:p w14:paraId="6B8C2244" w14:textId="7A0B74B9" w:rsidR="003D5243" w:rsidRDefault="003D5243" w:rsidP="00FA679C">
      <w:pPr>
        <w:spacing w:after="0" w:line="240" w:lineRule="auto"/>
        <w:rPr>
          <w:rFonts w:ascii="CG Times" w:eastAsia="Times New Roman" w:hAnsi="CG Times" w:cs="Times New Roman"/>
          <w:sz w:val="20"/>
          <w:szCs w:val="20"/>
        </w:rPr>
      </w:pPr>
    </w:p>
    <w:p w14:paraId="2489DE4F" w14:textId="58225557" w:rsidR="003D5243" w:rsidRDefault="003D5243" w:rsidP="00FA679C">
      <w:pPr>
        <w:spacing w:after="0" w:line="240" w:lineRule="auto"/>
        <w:rPr>
          <w:rFonts w:ascii="CG Times" w:eastAsia="Times New Roman" w:hAnsi="CG Times" w:cs="Times New Roman"/>
          <w:sz w:val="20"/>
          <w:szCs w:val="20"/>
        </w:rPr>
      </w:pPr>
    </w:p>
    <w:p w14:paraId="3830BFE0" w14:textId="413DC2FA" w:rsidR="003D5243" w:rsidRDefault="003D5243" w:rsidP="00FA679C">
      <w:pPr>
        <w:spacing w:after="0" w:line="240" w:lineRule="auto"/>
        <w:rPr>
          <w:rFonts w:ascii="CG Times" w:eastAsia="Times New Roman" w:hAnsi="CG Times" w:cs="Times New Roman"/>
          <w:sz w:val="20"/>
          <w:szCs w:val="20"/>
        </w:rPr>
      </w:pPr>
    </w:p>
    <w:p w14:paraId="796DB90C" w14:textId="01610576" w:rsidR="003D5243" w:rsidRDefault="003D5243" w:rsidP="00FA679C">
      <w:pPr>
        <w:spacing w:after="0" w:line="240" w:lineRule="auto"/>
        <w:rPr>
          <w:rFonts w:ascii="CG Times" w:eastAsia="Times New Roman" w:hAnsi="CG Times" w:cs="Times New Roman"/>
          <w:sz w:val="20"/>
          <w:szCs w:val="20"/>
        </w:rPr>
      </w:pPr>
    </w:p>
    <w:p w14:paraId="021B3C57" w14:textId="69E6791F" w:rsidR="003D5243" w:rsidRDefault="003D5243" w:rsidP="00FA679C">
      <w:pPr>
        <w:spacing w:after="0" w:line="240" w:lineRule="auto"/>
        <w:rPr>
          <w:rFonts w:ascii="CG Times" w:eastAsia="Times New Roman" w:hAnsi="CG Times" w:cs="Times New Roman"/>
          <w:sz w:val="20"/>
          <w:szCs w:val="20"/>
        </w:rPr>
      </w:pPr>
    </w:p>
    <w:p w14:paraId="49C18359" w14:textId="1FD8B9D6" w:rsidR="003D5243" w:rsidRDefault="003D5243" w:rsidP="00FA679C">
      <w:pPr>
        <w:spacing w:after="0" w:line="240" w:lineRule="auto"/>
        <w:rPr>
          <w:rFonts w:ascii="CG Times" w:eastAsia="Times New Roman" w:hAnsi="CG Times" w:cs="Times New Roman"/>
          <w:sz w:val="20"/>
          <w:szCs w:val="20"/>
        </w:rPr>
      </w:pPr>
    </w:p>
    <w:p w14:paraId="585E0BAD" w14:textId="2AF2C9E2" w:rsidR="003D5243" w:rsidRDefault="003D5243" w:rsidP="00FA679C">
      <w:pPr>
        <w:spacing w:after="0" w:line="240" w:lineRule="auto"/>
        <w:rPr>
          <w:rFonts w:ascii="CG Times" w:eastAsia="Times New Roman" w:hAnsi="CG Times" w:cs="Times New Roman"/>
          <w:sz w:val="20"/>
          <w:szCs w:val="20"/>
        </w:rPr>
      </w:pPr>
    </w:p>
    <w:p w14:paraId="3F37BB5E" w14:textId="581BDDF0" w:rsidR="003D5243" w:rsidRDefault="003D5243" w:rsidP="00FA679C">
      <w:pPr>
        <w:spacing w:after="0" w:line="240" w:lineRule="auto"/>
        <w:rPr>
          <w:rFonts w:ascii="CG Times" w:eastAsia="Times New Roman" w:hAnsi="CG Times" w:cs="Times New Roman"/>
          <w:sz w:val="20"/>
          <w:szCs w:val="20"/>
        </w:rPr>
      </w:pPr>
    </w:p>
    <w:p w14:paraId="401E2365" w14:textId="5F40A00C" w:rsidR="003D5243" w:rsidRDefault="003D5243" w:rsidP="00FA679C">
      <w:pPr>
        <w:spacing w:after="0" w:line="240" w:lineRule="auto"/>
        <w:rPr>
          <w:rFonts w:ascii="CG Times" w:eastAsia="Times New Roman" w:hAnsi="CG Times" w:cs="Times New Roman"/>
          <w:sz w:val="20"/>
          <w:szCs w:val="20"/>
        </w:rPr>
      </w:pPr>
    </w:p>
    <w:p w14:paraId="4D48DBB4" w14:textId="7F215F14" w:rsidR="003D5243" w:rsidRDefault="003D5243" w:rsidP="00FA679C">
      <w:pPr>
        <w:spacing w:after="0" w:line="240" w:lineRule="auto"/>
        <w:rPr>
          <w:rFonts w:ascii="CG Times" w:eastAsia="Times New Roman" w:hAnsi="CG Times" w:cs="Times New Roman"/>
          <w:sz w:val="20"/>
          <w:szCs w:val="20"/>
        </w:rPr>
      </w:pPr>
    </w:p>
    <w:p w14:paraId="3E49888A" w14:textId="2607DCCB" w:rsidR="003D5243" w:rsidRDefault="003D5243" w:rsidP="00FA679C">
      <w:pPr>
        <w:spacing w:after="0" w:line="240" w:lineRule="auto"/>
        <w:rPr>
          <w:rFonts w:ascii="CG Times" w:eastAsia="Times New Roman" w:hAnsi="CG Times" w:cs="Times New Roman"/>
          <w:sz w:val="20"/>
          <w:szCs w:val="20"/>
        </w:rPr>
      </w:pPr>
    </w:p>
    <w:p w14:paraId="16AE163D" w14:textId="2F97E85F" w:rsidR="003D5243" w:rsidRDefault="003D5243" w:rsidP="00FA679C">
      <w:pPr>
        <w:spacing w:after="0" w:line="240" w:lineRule="auto"/>
        <w:rPr>
          <w:rFonts w:ascii="CG Times" w:eastAsia="Times New Roman" w:hAnsi="CG Times" w:cs="Times New Roman"/>
          <w:sz w:val="20"/>
          <w:szCs w:val="20"/>
        </w:rPr>
      </w:pPr>
    </w:p>
    <w:p w14:paraId="71BA3F8D" w14:textId="11250986" w:rsidR="003D5243" w:rsidRDefault="003D5243" w:rsidP="00FA679C">
      <w:pPr>
        <w:spacing w:after="0" w:line="240" w:lineRule="auto"/>
        <w:rPr>
          <w:rFonts w:ascii="CG Times" w:eastAsia="Times New Roman" w:hAnsi="CG Times" w:cs="Times New Roman"/>
          <w:sz w:val="20"/>
          <w:szCs w:val="20"/>
        </w:rPr>
      </w:pPr>
    </w:p>
    <w:p w14:paraId="54EB128D" w14:textId="59337FE4" w:rsidR="003D5243" w:rsidRDefault="003D5243" w:rsidP="00FA679C">
      <w:pPr>
        <w:spacing w:after="0" w:line="240" w:lineRule="auto"/>
        <w:rPr>
          <w:rFonts w:ascii="CG Times" w:eastAsia="Times New Roman" w:hAnsi="CG Times" w:cs="Times New Roman"/>
          <w:sz w:val="20"/>
          <w:szCs w:val="20"/>
        </w:rPr>
      </w:pPr>
    </w:p>
    <w:p w14:paraId="27BE3169" w14:textId="467A4BFB" w:rsidR="003D5243" w:rsidRDefault="003D5243" w:rsidP="00FA679C">
      <w:pPr>
        <w:spacing w:after="0" w:line="240" w:lineRule="auto"/>
        <w:rPr>
          <w:rFonts w:ascii="CG Times" w:eastAsia="Times New Roman" w:hAnsi="CG Times" w:cs="Times New Roman"/>
          <w:sz w:val="20"/>
          <w:szCs w:val="20"/>
        </w:rPr>
      </w:pPr>
    </w:p>
    <w:p w14:paraId="5CC1B6EC" w14:textId="0E93544E" w:rsidR="003D5243" w:rsidRDefault="003D5243" w:rsidP="00FA679C">
      <w:pPr>
        <w:spacing w:after="0" w:line="240" w:lineRule="auto"/>
        <w:rPr>
          <w:rFonts w:ascii="CG Times" w:eastAsia="Times New Roman" w:hAnsi="CG Times" w:cs="Times New Roman"/>
          <w:sz w:val="20"/>
          <w:szCs w:val="20"/>
        </w:rPr>
      </w:pPr>
    </w:p>
    <w:p w14:paraId="4515DC46" w14:textId="72B03C26" w:rsidR="003D5243" w:rsidRDefault="003D5243" w:rsidP="00FA679C">
      <w:pPr>
        <w:spacing w:after="0" w:line="240" w:lineRule="auto"/>
        <w:rPr>
          <w:rFonts w:ascii="CG Times" w:eastAsia="Times New Roman" w:hAnsi="CG Times" w:cs="Times New Roman"/>
          <w:sz w:val="20"/>
          <w:szCs w:val="20"/>
        </w:rPr>
      </w:pPr>
    </w:p>
    <w:p w14:paraId="6E006C06" w14:textId="213D0384" w:rsidR="003D5243" w:rsidRDefault="003D5243" w:rsidP="00FA679C">
      <w:pPr>
        <w:spacing w:after="0" w:line="240" w:lineRule="auto"/>
        <w:rPr>
          <w:rFonts w:ascii="CG Times" w:eastAsia="Times New Roman" w:hAnsi="CG Times" w:cs="Times New Roman"/>
          <w:sz w:val="20"/>
          <w:szCs w:val="20"/>
        </w:rPr>
      </w:pPr>
    </w:p>
    <w:p w14:paraId="3CBC90A2" w14:textId="29055ABD" w:rsidR="003D5243" w:rsidRDefault="003D5243" w:rsidP="00FA679C">
      <w:pPr>
        <w:spacing w:after="0" w:line="240" w:lineRule="auto"/>
        <w:rPr>
          <w:rFonts w:ascii="CG Times" w:eastAsia="Times New Roman" w:hAnsi="CG Times" w:cs="Times New Roman"/>
          <w:sz w:val="20"/>
          <w:szCs w:val="20"/>
        </w:rPr>
      </w:pPr>
    </w:p>
    <w:p w14:paraId="4D76CDDD" w14:textId="61C482E1" w:rsidR="003D5243" w:rsidRDefault="003D5243" w:rsidP="00FA679C">
      <w:pPr>
        <w:spacing w:after="0" w:line="240" w:lineRule="auto"/>
        <w:rPr>
          <w:rFonts w:ascii="CG Times" w:eastAsia="Times New Roman" w:hAnsi="CG Times" w:cs="Times New Roman"/>
          <w:sz w:val="20"/>
          <w:szCs w:val="20"/>
        </w:rPr>
      </w:pPr>
    </w:p>
    <w:p w14:paraId="4ADDEBA5" w14:textId="3EA60716" w:rsidR="003D5243" w:rsidRDefault="003D5243" w:rsidP="00FA679C">
      <w:pPr>
        <w:spacing w:after="0" w:line="240" w:lineRule="auto"/>
        <w:rPr>
          <w:rFonts w:ascii="CG Times" w:eastAsia="Times New Roman" w:hAnsi="CG Times" w:cs="Times New Roman"/>
          <w:sz w:val="20"/>
          <w:szCs w:val="20"/>
        </w:rPr>
      </w:pPr>
    </w:p>
    <w:p w14:paraId="026AB149" w14:textId="521FEC46" w:rsidR="003D5243" w:rsidRDefault="003D5243" w:rsidP="00FA679C">
      <w:pPr>
        <w:spacing w:after="0" w:line="240" w:lineRule="auto"/>
        <w:rPr>
          <w:rFonts w:ascii="CG Times" w:eastAsia="Times New Roman" w:hAnsi="CG Times" w:cs="Times New Roman"/>
          <w:sz w:val="20"/>
          <w:szCs w:val="20"/>
        </w:rPr>
      </w:pPr>
    </w:p>
    <w:p w14:paraId="2DB82076" w14:textId="0BC20FFC" w:rsidR="003D5243" w:rsidRDefault="003D5243" w:rsidP="00FA679C">
      <w:pPr>
        <w:spacing w:after="0" w:line="240" w:lineRule="auto"/>
        <w:rPr>
          <w:rFonts w:ascii="CG Times" w:eastAsia="Times New Roman" w:hAnsi="CG Times" w:cs="Times New Roman"/>
          <w:sz w:val="20"/>
          <w:szCs w:val="20"/>
        </w:rPr>
      </w:pPr>
    </w:p>
    <w:p w14:paraId="2EEBE41B" w14:textId="2A9AA412" w:rsidR="003D5243" w:rsidRDefault="003D5243" w:rsidP="00FA679C">
      <w:pPr>
        <w:spacing w:after="0" w:line="240" w:lineRule="auto"/>
        <w:rPr>
          <w:rFonts w:ascii="CG Times" w:eastAsia="Times New Roman" w:hAnsi="CG Times" w:cs="Times New Roman"/>
          <w:sz w:val="20"/>
          <w:szCs w:val="20"/>
        </w:rPr>
      </w:pPr>
    </w:p>
    <w:p w14:paraId="09950C3A" w14:textId="3602BDB3" w:rsidR="003D5243" w:rsidRDefault="003D5243" w:rsidP="00FA679C">
      <w:pPr>
        <w:spacing w:after="0" w:line="240" w:lineRule="auto"/>
        <w:rPr>
          <w:rFonts w:ascii="CG Times" w:eastAsia="Times New Roman" w:hAnsi="CG Times" w:cs="Times New Roman"/>
          <w:sz w:val="20"/>
          <w:szCs w:val="20"/>
        </w:rPr>
      </w:pPr>
    </w:p>
    <w:p w14:paraId="22345173" w14:textId="4C255EF3" w:rsidR="003D5243" w:rsidRDefault="003D5243" w:rsidP="00FA679C">
      <w:pPr>
        <w:spacing w:after="0" w:line="240" w:lineRule="auto"/>
        <w:rPr>
          <w:rFonts w:ascii="CG Times" w:eastAsia="Times New Roman" w:hAnsi="CG Times" w:cs="Times New Roman"/>
          <w:sz w:val="20"/>
          <w:szCs w:val="20"/>
        </w:rPr>
      </w:pPr>
    </w:p>
    <w:p w14:paraId="50B876A1" w14:textId="4FABDCF9" w:rsidR="003D5243" w:rsidRDefault="003D5243" w:rsidP="00FA679C">
      <w:pPr>
        <w:spacing w:after="0" w:line="240" w:lineRule="auto"/>
        <w:rPr>
          <w:rFonts w:ascii="CG Times" w:eastAsia="Times New Roman" w:hAnsi="CG Times" w:cs="Times New Roman"/>
          <w:sz w:val="20"/>
          <w:szCs w:val="20"/>
        </w:rPr>
      </w:pPr>
    </w:p>
    <w:p w14:paraId="0F49182C" w14:textId="0231100D" w:rsidR="003D5243" w:rsidRDefault="003D5243" w:rsidP="00FA679C">
      <w:pPr>
        <w:spacing w:after="0" w:line="240" w:lineRule="auto"/>
        <w:rPr>
          <w:rFonts w:ascii="CG Times" w:eastAsia="Times New Roman" w:hAnsi="CG Times" w:cs="Times New Roman"/>
          <w:sz w:val="20"/>
          <w:szCs w:val="20"/>
        </w:rPr>
      </w:pPr>
    </w:p>
    <w:p w14:paraId="2F4181D0" w14:textId="7F1DE027" w:rsidR="003D5243" w:rsidRDefault="003D5243" w:rsidP="00FA679C">
      <w:pPr>
        <w:spacing w:after="0" w:line="240" w:lineRule="auto"/>
        <w:rPr>
          <w:rFonts w:ascii="CG Times" w:eastAsia="Times New Roman" w:hAnsi="CG Times" w:cs="Times New Roman"/>
          <w:sz w:val="20"/>
          <w:szCs w:val="20"/>
        </w:rPr>
      </w:pPr>
    </w:p>
    <w:p w14:paraId="382D35F9" w14:textId="397C6A66" w:rsidR="003D5243" w:rsidRDefault="003D5243" w:rsidP="00FA679C">
      <w:pPr>
        <w:spacing w:after="0" w:line="240" w:lineRule="auto"/>
        <w:rPr>
          <w:rFonts w:ascii="CG Times" w:eastAsia="Times New Roman" w:hAnsi="CG Times" w:cs="Times New Roman"/>
          <w:sz w:val="20"/>
          <w:szCs w:val="20"/>
        </w:rPr>
      </w:pPr>
    </w:p>
    <w:p w14:paraId="750A95D5" w14:textId="3222F0DC" w:rsidR="003D5243" w:rsidRDefault="003D5243" w:rsidP="00FA679C">
      <w:pPr>
        <w:spacing w:after="0" w:line="240" w:lineRule="auto"/>
        <w:rPr>
          <w:rFonts w:ascii="CG Times" w:eastAsia="Times New Roman" w:hAnsi="CG Times" w:cs="Times New Roman"/>
          <w:sz w:val="20"/>
          <w:szCs w:val="20"/>
        </w:rPr>
      </w:pPr>
    </w:p>
    <w:p w14:paraId="377A6161" w14:textId="4BFE187B" w:rsidR="003D5243" w:rsidRDefault="003D5243" w:rsidP="00FA679C">
      <w:pPr>
        <w:spacing w:after="0" w:line="240" w:lineRule="auto"/>
        <w:rPr>
          <w:rFonts w:ascii="CG Times" w:eastAsia="Times New Roman" w:hAnsi="CG Times" w:cs="Times New Roman"/>
          <w:sz w:val="20"/>
          <w:szCs w:val="20"/>
        </w:rPr>
      </w:pPr>
    </w:p>
    <w:p w14:paraId="6DFDF167" w14:textId="77777777" w:rsidR="00221DAC" w:rsidRDefault="00221DAC" w:rsidP="00FA679C">
      <w:pPr>
        <w:spacing w:after="0" w:line="240" w:lineRule="auto"/>
        <w:rPr>
          <w:rFonts w:ascii="CG Times" w:eastAsia="Times New Roman" w:hAnsi="CG Times" w:cs="Times New Roman"/>
          <w:sz w:val="20"/>
          <w:szCs w:val="20"/>
        </w:rPr>
      </w:pPr>
    </w:p>
    <w:p w14:paraId="4BE3B6E3" w14:textId="13A4C217" w:rsidR="003D5243" w:rsidRDefault="003D5243" w:rsidP="00FA679C">
      <w:pPr>
        <w:spacing w:after="0" w:line="240" w:lineRule="auto"/>
        <w:rPr>
          <w:rFonts w:ascii="CG Times" w:eastAsia="Times New Roman" w:hAnsi="CG Times" w:cs="Times New Roman"/>
          <w:sz w:val="20"/>
          <w:szCs w:val="20"/>
        </w:rPr>
      </w:pPr>
    </w:p>
    <w:p w14:paraId="32B6A9A6" w14:textId="24970F1C" w:rsidR="00C46984" w:rsidRDefault="00C46984" w:rsidP="00FA679C">
      <w:pPr>
        <w:spacing w:after="0" w:line="240" w:lineRule="auto"/>
        <w:rPr>
          <w:rFonts w:ascii="CG Times" w:eastAsia="Times New Roman" w:hAnsi="CG Times" w:cs="Times New Roman"/>
          <w:sz w:val="20"/>
          <w:szCs w:val="20"/>
        </w:rPr>
      </w:pPr>
    </w:p>
    <w:p w14:paraId="522B7BCA" w14:textId="31E895F1" w:rsidR="00C46984" w:rsidRDefault="00C46984" w:rsidP="00FA679C">
      <w:pPr>
        <w:spacing w:after="0" w:line="240" w:lineRule="auto"/>
        <w:rPr>
          <w:rFonts w:ascii="CG Times" w:eastAsia="Times New Roman" w:hAnsi="CG Times" w:cs="Times New Roman"/>
          <w:sz w:val="20"/>
          <w:szCs w:val="20"/>
        </w:rPr>
      </w:pPr>
    </w:p>
    <w:p w14:paraId="42CD0848" w14:textId="649179F5" w:rsidR="00C46984" w:rsidRDefault="00C46984" w:rsidP="00FA679C">
      <w:pPr>
        <w:spacing w:after="0" w:line="240" w:lineRule="auto"/>
        <w:rPr>
          <w:rFonts w:ascii="CG Times" w:eastAsia="Times New Roman" w:hAnsi="CG Times" w:cs="Times New Roman"/>
          <w:sz w:val="20"/>
          <w:szCs w:val="20"/>
        </w:rPr>
      </w:pPr>
    </w:p>
    <w:p w14:paraId="3C009401" w14:textId="4B1FCF4B" w:rsidR="00C46984" w:rsidRDefault="00C46984" w:rsidP="00FA679C">
      <w:pPr>
        <w:spacing w:after="0" w:line="240" w:lineRule="auto"/>
        <w:rPr>
          <w:rFonts w:ascii="CG Times" w:eastAsia="Times New Roman" w:hAnsi="CG Times" w:cs="Times New Roman"/>
          <w:sz w:val="20"/>
          <w:szCs w:val="20"/>
        </w:rPr>
      </w:pPr>
    </w:p>
    <w:p w14:paraId="1E603C87" w14:textId="6E7AF893" w:rsidR="00C46984" w:rsidRDefault="00C46984" w:rsidP="00FA679C">
      <w:pPr>
        <w:spacing w:after="0" w:line="240" w:lineRule="auto"/>
        <w:rPr>
          <w:rFonts w:ascii="CG Times" w:eastAsia="Times New Roman" w:hAnsi="CG Times" w:cs="Times New Roman"/>
          <w:sz w:val="20"/>
          <w:szCs w:val="20"/>
        </w:rPr>
      </w:pPr>
    </w:p>
    <w:p w14:paraId="7E9F0860" w14:textId="36113726" w:rsidR="00396082" w:rsidRDefault="00396082" w:rsidP="00FA679C">
      <w:pPr>
        <w:spacing w:after="0" w:line="240" w:lineRule="auto"/>
        <w:rPr>
          <w:rFonts w:ascii="CG Times" w:eastAsia="Times New Roman" w:hAnsi="CG Times" w:cs="Times New Roman"/>
          <w:sz w:val="20"/>
          <w:szCs w:val="20"/>
        </w:rPr>
      </w:pPr>
    </w:p>
    <w:p w14:paraId="7AAEE854" w14:textId="4F3B9EA6" w:rsidR="00221DAC" w:rsidRDefault="00221DAC" w:rsidP="00FA679C">
      <w:pPr>
        <w:spacing w:after="0" w:line="240" w:lineRule="auto"/>
        <w:rPr>
          <w:rFonts w:ascii="CG Times" w:eastAsia="Times New Roman" w:hAnsi="CG Times" w:cs="Times New Roman"/>
          <w:sz w:val="20"/>
          <w:szCs w:val="20"/>
        </w:rPr>
      </w:pPr>
    </w:p>
    <w:p w14:paraId="3D421C66" w14:textId="2C485A96" w:rsidR="00396082" w:rsidRDefault="00396082" w:rsidP="00FA679C">
      <w:pPr>
        <w:spacing w:after="0" w:line="240" w:lineRule="auto"/>
        <w:rPr>
          <w:rFonts w:ascii="CG Times" w:eastAsia="Times New Roman" w:hAnsi="CG Times" w:cs="Times New Roman"/>
          <w:sz w:val="20"/>
          <w:szCs w:val="20"/>
        </w:rPr>
      </w:pPr>
    </w:p>
    <w:p w14:paraId="6EC7E4B0" w14:textId="77777777" w:rsidR="00396082" w:rsidRDefault="00396082" w:rsidP="00FA679C">
      <w:pPr>
        <w:spacing w:after="0" w:line="240" w:lineRule="auto"/>
        <w:rPr>
          <w:rFonts w:ascii="CG Times" w:eastAsia="Times New Roman" w:hAnsi="CG Times" w:cs="Times New Roman"/>
          <w:sz w:val="20"/>
          <w:szCs w:val="20"/>
        </w:rPr>
      </w:pPr>
    </w:p>
    <w:tbl>
      <w:tblPr>
        <w:tblpPr w:leftFromText="180" w:rightFromText="180" w:vertAnchor="text" w:horzAnchor="margin" w:tblpY="-359"/>
        <w:tblOverlap w:val="neve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3"/>
      </w:tblGrid>
      <w:tr w:rsidR="00EE2909" w:rsidRPr="0059052B" w14:paraId="4831A09E" w14:textId="77777777" w:rsidTr="00396082">
        <w:trPr>
          <w:trHeight w:val="453"/>
        </w:trPr>
        <w:tc>
          <w:tcPr>
            <w:tcW w:w="9383" w:type="dxa"/>
            <w:tcBorders>
              <w:top w:val="nil"/>
              <w:left w:val="nil"/>
              <w:bottom w:val="nil"/>
              <w:right w:val="nil"/>
            </w:tcBorders>
            <w:shd w:val="clear" w:color="auto" w:fill="auto"/>
          </w:tcPr>
          <w:p w14:paraId="52209CF1" w14:textId="7E6253CC" w:rsidR="00EE2909" w:rsidRPr="00F77453" w:rsidRDefault="00EE2909" w:rsidP="00C46984">
            <w:pPr>
              <w:pStyle w:val="Heading2"/>
              <w:spacing w:before="0"/>
              <w:rPr>
                <w:rFonts w:eastAsia="Times New Roman"/>
              </w:rPr>
            </w:pPr>
            <w:bookmarkStart w:id="74" w:name="_Toc449018506"/>
            <w:bookmarkStart w:id="75" w:name="_Toc449337961"/>
            <w:bookmarkStart w:id="76" w:name="_Toc66095864"/>
            <w:bookmarkStart w:id="77" w:name="_Toc510709550"/>
            <w:r w:rsidRPr="00F77453">
              <w:rPr>
                <w:rFonts w:eastAsia="Times New Roman"/>
                <w:color w:val="4BACC6" w:themeColor="accent5"/>
              </w:rPr>
              <w:t>S</w:t>
            </w:r>
            <w:r w:rsidR="00396082">
              <w:rPr>
                <w:rFonts w:eastAsia="Times New Roman"/>
                <w:color w:val="4BACC6" w:themeColor="accent5"/>
              </w:rPr>
              <w:t>u</w:t>
            </w:r>
            <w:r w:rsidRPr="00F77453">
              <w:rPr>
                <w:rFonts w:eastAsia="Times New Roman"/>
                <w:color w:val="4BACC6" w:themeColor="accent5"/>
              </w:rPr>
              <w:t>b-element 5.4 Transportation Improvement Program</w:t>
            </w:r>
            <w:bookmarkEnd w:id="74"/>
            <w:r w:rsidRPr="00F77453">
              <w:rPr>
                <w:rFonts w:eastAsia="Times New Roman"/>
                <w:color w:val="4BACC6" w:themeColor="accent5"/>
              </w:rPr>
              <w:t xml:space="preserve"> 44.25.00</w:t>
            </w:r>
            <w:bookmarkEnd w:id="75"/>
            <w:bookmarkEnd w:id="76"/>
            <w:r w:rsidRPr="00F77453">
              <w:rPr>
                <w:rFonts w:eastAsia="Times New Roman"/>
                <w:color w:val="4BACC6" w:themeColor="accent5"/>
              </w:rPr>
              <w:t xml:space="preserve"> </w:t>
            </w:r>
            <w:bookmarkEnd w:id="77"/>
          </w:p>
        </w:tc>
      </w:tr>
    </w:tbl>
    <w:tbl>
      <w:tblPr>
        <w:tblpPr w:leftFromText="180" w:rightFromText="180" w:vertAnchor="text" w:horzAnchor="margin" w:tblpY="-9597"/>
        <w:tblOverlap w:val="never"/>
        <w:tblW w:w="0" w:type="auto"/>
        <w:tblLook w:val="0000" w:firstRow="0" w:lastRow="0" w:firstColumn="0" w:lastColumn="0" w:noHBand="0" w:noVBand="0"/>
      </w:tblPr>
      <w:tblGrid>
        <w:gridCol w:w="9360"/>
      </w:tblGrid>
      <w:tr w:rsidR="00EE2909" w:rsidRPr="0059052B" w14:paraId="14A93AC0" w14:textId="77777777" w:rsidTr="00EE2909">
        <w:tc>
          <w:tcPr>
            <w:tcW w:w="9360" w:type="dxa"/>
          </w:tcPr>
          <w:p w14:paraId="3184672F" w14:textId="23C671E2" w:rsidR="00EE2909" w:rsidRDefault="00EE2909" w:rsidP="00405084">
            <w:pPr>
              <w:spacing w:after="0"/>
              <w:rPr>
                <w:rFonts w:ascii="Tahoma" w:eastAsia="Calibri" w:hAnsi="Tahoma" w:cs="Tahoma"/>
                <w:b/>
              </w:rPr>
            </w:pPr>
          </w:p>
          <w:p w14:paraId="3F7749D8" w14:textId="77777777" w:rsidR="00EE2909" w:rsidRDefault="00EE2909" w:rsidP="00EE2909">
            <w:pPr>
              <w:rPr>
                <w:rFonts w:ascii="Tahoma" w:eastAsia="Calibri" w:hAnsi="Tahoma" w:cs="Tahoma"/>
                <w:b/>
              </w:rPr>
            </w:pPr>
            <w:r w:rsidRPr="00F77453">
              <w:rPr>
                <w:rFonts w:ascii="Tahoma" w:eastAsia="Calibri" w:hAnsi="Tahoma" w:cs="Tahoma"/>
                <w:b/>
              </w:rPr>
              <w:t>OBJECTIVE</w:t>
            </w:r>
          </w:p>
          <w:p w14:paraId="5E58C027" w14:textId="14404952" w:rsidR="00EE2909" w:rsidRPr="00F77453" w:rsidRDefault="00EE2909" w:rsidP="00EE2909">
            <w:pPr>
              <w:numPr>
                <w:ilvl w:val="0"/>
                <w:numId w:val="7"/>
              </w:numPr>
              <w:spacing w:after="0" w:line="240" w:lineRule="auto"/>
              <w:contextualSpacing/>
              <w:rPr>
                <w:rFonts w:ascii="Tahoma" w:eastAsia="Calibri" w:hAnsi="Tahoma" w:cs="Tahoma"/>
              </w:rPr>
            </w:pPr>
            <w:r w:rsidRPr="00F77453">
              <w:rPr>
                <w:rFonts w:ascii="Tahoma" w:eastAsia="Calibri" w:hAnsi="Tahoma" w:cs="Tahoma"/>
              </w:rPr>
              <w:t>Prepare the Transit portion of the UPWP FY 202</w:t>
            </w:r>
            <w:r w:rsidR="0000490D">
              <w:rPr>
                <w:rFonts w:ascii="Tahoma" w:eastAsia="Calibri" w:hAnsi="Tahoma" w:cs="Tahoma"/>
              </w:rPr>
              <w:t>3</w:t>
            </w:r>
            <w:r w:rsidRPr="00F77453">
              <w:rPr>
                <w:rFonts w:ascii="Tahoma" w:eastAsia="Calibri" w:hAnsi="Tahoma" w:cs="Tahoma"/>
              </w:rPr>
              <w:t xml:space="preserve">. This document contains planned transit and transportation improvements over the next four years. The TIP lists projects and identifies the fiscal year that preliminary engineering, right-of-way acquisition and construction is scheduled. This schedule includes estimated costs and funding source for each project. The TIP must be financially balanced for the funding period. Federal regulations require that the TIP include proposed public transportation activities such as capital improvements, and requests for operating assistance </w:t>
            </w:r>
            <w:proofErr w:type="gramStart"/>
            <w:r w:rsidRPr="00F77453">
              <w:rPr>
                <w:rFonts w:ascii="Tahoma" w:eastAsia="Calibri" w:hAnsi="Tahoma" w:cs="Tahoma"/>
              </w:rPr>
              <w:t>in order to</w:t>
            </w:r>
            <w:proofErr w:type="gramEnd"/>
            <w:r w:rsidRPr="00F77453">
              <w:rPr>
                <w:rFonts w:ascii="Tahoma" w:eastAsia="Calibri" w:hAnsi="Tahoma" w:cs="Tahoma"/>
              </w:rPr>
              <w:t xml:space="preserve"> secure federal assistance in financing mass transportation.  This element highlights TIP projects as it relates to transit.</w:t>
            </w:r>
          </w:p>
          <w:p w14:paraId="0DD08C76" w14:textId="77777777" w:rsidR="00EE2909" w:rsidRPr="00F77453" w:rsidRDefault="00EE2909" w:rsidP="00EE2909">
            <w:pPr>
              <w:spacing w:after="0" w:line="240" w:lineRule="auto"/>
              <w:contextualSpacing/>
              <w:rPr>
                <w:rFonts w:ascii="Tahoma" w:eastAsia="Calibri" w:hAnsi="Tahoma" w:cs="Tahoma"/>
              </w:rPr>
            </w:pPr>
          </w:p>
        </w:tc>
      </w:tr>
      <w:tr w:rsidR="00EE2909" w:rsidRPr="0059052B" w14:paraId="7C450357" w14:textId="77777777" w:rsidTr="00EE2909">
        <w:tc>
          <w:tcPr>
            <w:tcW w:w="9360" w:type="dxa"/>
          </w:tcPr>
          <w:p w14:paraId="3B3F8DD9" w14:textId="77777777" w:rsidR="00EE2909" w:rsidRPr="00F77453" w:rsidRDefault="00EE2909" w:rsidP="00EE2909">
            <w:pPr>
              <w:rPr>
                <w:rFonts w:ascii="Tahoma" w:eastAsia="Calibri" w:hAnsi="Tahoma" w:cs="Tahoma"/>
                <w:b/>
              </w:rPr>
            </w:pPr>
            <w:r w:rsidRPr="00F77453">
              <w:rPr>
                <w:rFonts w:ascii="Tahoma" w:eastAsia="Calibri" w:hAnsi="Tahoma" w:cs="Tahoma"/>
                <w:b/>
              </w:rPr>
              <w:t>PREVIOUS WORK</w:t>
            </w:r>
          </w:p>
          <w:p w14:paraId="4DF2524D" w14:textId="77777777" w:rsidR="00221454" w:rsidRPr="00221454" w:rsidRDefault="00221454" w:rsidP="00221454">
            <w:pPr>
              <w:numPr>
                <w:ilvl w:val="0"/>
                <w:numId w:val="4"/>
              </w:numPr>
              <w:spacing w:after="0" w:line="240" w:lineRule="auto"/>
              <w:jc w:val="both"/>
              <w:rPr>
                <w:rFonts w:ascii="Tahoma" w:eastAsia="Calibri" w:hAnsi="Tahoma" w:cs="Tahoma"/>
              </w:rPr>
            </w:pPr>
            <w:r w:rsidRPr="00221454">
              <w:rPr>
                <w:rFonts w:ascii="Tahoma" w:eastAsia="Calibri" w:hAnsi="Tahoma" w:cs="Tahoma"/>
              </w:rPr>
              <w:t>Monitored bus purchase schedule for new transit fleet</w:t>
            </w:r>
          </w:p>
          <w:p w14:paraId="644C37A0" w14:textId="77777777" w:rsidR="00221454" w:rsidRPr="00221454" w:rsidRDefault="00221454" w:rsidP="00221454">
            <w:pPr>
              <w:numPr>
                <w:ilvl w:val="0"/>
                <w:numId w:val="4"/>
              </w:numPr>
              <w:spacing w:after="0" w:line="240" w:lineRule="auto"/>
              <w:jc w:val="both"/>
              <w:rPr>
                <w:rFonts w:ascii="Tahoma" w:eastAsia="Calibri" w:hAnsi="Tahoma" w:cs="Tahoma"/>
              </w:rPr>
            </w:pPr>
            <w:r w:rsidRPr="00221454">
              <w:rPr>
                <w:rFonts w:ascii="Tahoma" w:eastAsia="Calibri" w:hAnsi="Tahoma" w:cs="Tahoma"/>
              </w:rPr>
              <w:t>Continuous coordination with ATS staff for bus stop sign installation schedule</w:t>
            </w:r>
          </w:p>
          <w:p w14:paraId="5AFEE54B" w14:textId="77777777" w:rsidR="00221454" w:rsidRPr="00221454" w:rsidRDefault="00221454" w:rsidP="00221454">
            <w:pPr>
              <w:numPr>
                <w:ilvl w:val="0"/>
                <w:numId w:val="4"/>
              </w:numPr>
              <w:spacing w:after="0" w:line="240" w:lineRule="auto"/>
              <w:jc w:val="both"/>
              <w:rPr>
                <w:rFonts w:ascii="Tahoma" w:eastAsia="Calibri" w:hAnsi="Tahoma" w:cs="Tahoma"/>
              </w:rPr>
            </w:pPr>
            <w:r w:rsidRPr="00221454">
              <w:rPr>
                <w:rFonts w:ascii="Tahoma" w:eastAsia="Calibri" w:hAnsi="Tahoma" w:cs="Tahoma"/>
              </w:rPr>
              <w:t>Continuous coordination with Albany State University for the Ram Rush service</w:t>
            </w:r>
          </w:p>
          <w:p w14:paraId="7FAF44DC" w14:textId="77777777" w:rsidR="00221454" w:rsidRPr="00221454" w:rsidRDefault="00221454" w:rsidP="00221454">
            <w:pPr>
              <w:numPr>
                <w:ilvl w:val="0"/>
                <w:numId w:val="4"/>
              </w:numPr>
              <w:spacing w:after="0" w:line="240" w:lineRule="auto"/>
              <w:jc w:val="both"/>
              <w:rPr>
                <w:rFonts w:ascii="Tahoma" w:eastAsia="Calibri" w:hAnsi="Tahoma" w:cs="Tahoma"/>
              </w:rPr>
            </w:pPr>
            <w:r w:rsidRPr="00221454">
              <w:rPr>
                <w:rFonts w:ascii="Tahoma" w:eastAsia="Calibri" w:hAnsi="Tahoma" w:cs="Tahoma"/>
              </w:rPr>
              <w:t>Monitored and updated ADA bus stop improvements</w:t>
            </w:r>
          </w:p>
          <w:p w14:paraId="771F0663" w14:textId="40BA282D" w:rsidR="00EE2909" w:rsidRPr="00221454" w:rsidRDefault="00221454" w:rsidP="00221454">
            <w:pPr>
              <w:numPr>
                <w:ilvl w:val="0"/>
                <w:numId w:val="4"/>
              </w:numPr>
              <w:spacing w:after="0" w:line="240" w:lineRule="auto"/>
              <w:jc w:val="both"/>
              <w:rPr>
                <w:rFonts w:ascii="Tahoma" w:eastAsia="Calibri" w:hAnsi="Tahoma" w:cs="Tahoma"/>
              </w:rPr>
            </w:pPr>
            <w:r w:rsidRPr="00221454">
              <w:rPr>
                <w:rFonts w:ascii="Tahoma" w:eastAsia="Calibri" w:hAnsi="Tahoma" w:cs="Tahoma"/>
              </w:rPr>
              <w:t>Identified areas that need bus stop amenities</w:t>
            </w:r>
          </w:p>
        </w:tc>
      </w:tr>
      <w:tr w:rsidR="00EE2909" w:rsidRPr="0059052B" w14:paraId="424A49D6" w14:textId="77777777" w:rsidTr="00EE2909">
        <w:tc>
          <w:tcPr>
            <w:tcW w:w="9360" w:type="dxa"/>
          </w:tcPr>
          <w:tbl>
            <w:tblPr>
              <w:tblpPr w:leftFromText="180" w:rightFromText="180" w:vertAnchor="text" w:horzAnchor="margin" w:tblpY="169"/>
              <w:tblOverlap w:val="never"/>
              <w:tblW w:w="0" w:type="auto"/>
              <w:tblLook w:val="0000" w:firstRow="0" w:lastRow="0" w:firstColumn="0" w:lastColumn="0" w:noHBand="0" w:noVBand="0"/>
            </w:tblPr>
            <w:tblGrid>
              <w:gridCol w:w="9144"/>
            </w:tblGrid>
            <w:tr w:rsidR="00EE2909" w:rsidRPr="0059052B" w14:paraId="2DB83F16" w14:textId="77777777" w:rsidTr="008903F1">
              <w:tc>
                <w:tcPr>
                  <w:tcW w:w="9573" w:type="dxa"/>
                </w:tcPr>
                <w:p w14:paraId="7E9E18B6" w14:textId="77777777" w:rsidR="00EE2909" w:rsidRPr="00F77453" w:rsidRDefault="00EE2909" w:rsidP="00EE2909">
                  <w:pPr>
                    <w:rPr>
                      <w:rFonts w:ascii="Tahoma" w:eastAsia="Calibri" w:hAnsi="Tahoma" w:cs="Tahoma"/>
                      <w:b/>
                      <w:bCs/>
                    </w:rPr>
                  </w:pPr>
                  <w:r w:rsidRPr="00F77453">
                    <w:rPr>
                      <w:rFonts w:ascii="Tahoma" w:eastAsia="Calibri" w:hAnsi="Tahoma" w:cs="Tahoma"/>
                      <w:b/>
                    </w:rPr>
                    <w:t>PROJECT DESCRIPTION</w:t>
                  </w:r>
                </w:p>
                <w:p w14:paraId="3B84EDB7" w14:textId="77777777" w:rsidR="00A019B9" w:rsidRPr="00A019B9" w:rsidRDefault="00A019B9" w:rsidP="00A019B9">
                  <w:pPr>
                    <w:pStyle w:val="ListParagraph"/>
                    <w:keepNext/>
                    <w:numPr>
                      <w:ilvl w:val="0"/>
                      <w:numId w:val="15"/>
                    </w:numPr>
                    <w:tabs>
                      <w:tab w:val="left" w:pos="4320"/>
                    </w:tabs>
                    <w:spacing w:after="0" w:line="240" w:lineRule="auto"/>
                    <w:outlineLvl w:val="2"/>
                    <w:rPr>
                      <w:rFonts w:ascii="Tahoma" w:eastAsia="Times New Roman" w:hAnsi="Tahoma" w:cs="Tahoma"/>
                    </w:rPr>
                  </w:pPr>
                  <w:r w:rsidRPr="00A019B9">
                    <w:rPr>
                      <w:rFonts w:ascii="Tahoma" w:eastAsia="Times New Roman" w:hAnsi="Tahoma" w:cs="Tahoma"/>
                    </w:rPr>
                    <w:t>Monitor and update ADA bus stop improvements and compliance</w:t>
                  </w:r>
                </w:p>
                <w:p w14:paraId="75A05A12" w14:textId="77777777" w:rsidR="00A019B9" w:rsidRPr="00A019B9" w:rsidRDefault="00A019B9" w:rsidP="00A019B9">
                  <w:pPr>
                    <w:pStyle w:val="ListParagraph"/>
                    <w:keepNext/>
                    <w:numPr>
                      <w:ilvl w:val="0"/>
                      <w:numId w:val="15"/>
                    </w:numPr>
                    <w:tabs>
                      <w:tab w:val="left" w:pos="4320"/>
                    </w:tabs>
                    <w:spacing w:after="0" w:line="240" w:lineRule="auto"/>
                    <w:outlineLvl w:val="2"/>
                    <w:rPr>
                      <w:rFonts w:ascii="Tahoma" w:eastAsia="Times New Roman" w:hAnsi="Tahoma" w:cs="Tahoma"/>
                    </w:rPr>
                  </w:pPr>
                  <w:r w:rsidRPr="00A019B9">
                    <w:rPr>
                      <w:rFonts w:ascii="Tahoma" w:eastAsia="Times New Roman" w:hAnsi="Tahoma" w:cs="Tahoma"/>
                    </w:rPr>
                    <w:t>Continuous coordination with ATS staff to identify areas in need of amenities and monitor installation service for signs, shelters, trash cans, and benches</w:t>
                  </w:r>
                </w:p>
                <w:p w14:paraId="219A0B82" w14:textId="62C6E789" w:rsidR="00EE2909" w:rsidRPr="00A019B9" w:rsidRDefault="00A019B9" w:rsidP="00A019B9">
                  <w:pPr>
                    <w:pStyle w:val="ListParagraph"/>
                    <w:keepNext/>
                    <w:numPr>
                      <w:ilvl w:val="0"/>
                      <w:numId w:val="15"/>
                    </w:numPr>
                    <w:tabs>
                      <w:tab w:val="left" w:pos="4320"/>
                    </w:tabs>
                    <w:spacing w:after="0" w:line="240" w:lineRule="auto"/>
                    <w:outlineLvl w:val="2"/>
                    <w:rPr>
                      <w:rFonts w:ascii="Tahoma" w:eastAsia="Times New Roman" w:hAnsi="Tahoma" w:cs="Tahoma"/>
                    </w:rPr>
                  </w:pPr>
                  <w:r w:rsidRPr="00A019B9">
                    <w:rPr>
                      <w:rFonts w:ascii="Tahoma" w:eastAsia="Times New Roman" w:hAnsi="Tahoma" w:cs="Tahoma"/>
                    </w:rPr>
                    <w:t>Coordinate with MPO to develop a Transit Oriented Development Plan</w:t>
                  </w:r>
                  <w:r>
                    <w:rPr>
                      <w:rFonts w:ascii="Tahoma" w:eastAsia="Times New Roman" w:hAnsi="Tahoma" w:cs="Tahoma"/>
                    </w:rPr>
                    <w:t>.</w:t>
                  </w:r>
                </w:p>
              </w:tc>
            </w:tr>
          </w:tbl>
          <w:p w14:paraId="10590610" w14:textId="77777777" w:rsidR="00EE2909" w:rsidRPr="00F77453" w:rsidRDefault="00EE2909" w:rsidP="00EE2909">
            <w:pPr>
              <w:spacing w:after="0" w:line="240" w:lineRule="auto"/>
              <w:ind w:left="720"/>
              <w:jc w:val="both"/>
              <w:rPr>
                <w:rFonts w:ascii="Tahoma" w:eastAsia="Calibri" w:hAnsi="Tahoma" w:cs="Tahoma"/>
              </w:rPr>
            </w:pPr>
          </w:p>
        </w:tc>
      </w:tr>
      <w:tr w:rsidR="00EE2909" w:rsidRPr="0059052B" w14:paraId="245B3DB8" w14:textId="77777777" w:rsidTr="00EE2909">
        <w:tc>
          <w:tcPr>
            <w:tcW w:w="9360" w:type="dxa"/>
          </w:tcPr>
          <w:p w14:paraId="36FF6F29" w14:textId="77777777" w:rsidR="00EE2909" w:rsidRPr="00F77453" w:rsidRDefault="00EE2909" w:rsidP="00EE2909">
            <w:pPr>
              <w:rPr>
                <w:rFonts w:ascii="Tahoma" w:eastAsia="Calibri" w:hAnsi="Tahoma" w:cs="Tahoma"/>
                <w:b/>
              </w:rPr>
            </w:pPr>
            <w:r w:rsidRPr="00F77453">
              <w:rPr>
                <w:rFonts w:ascii="Tahoma" w:eastAsia="Calibri" w:hAnsi="Tahoma" w:cs="Tahoma"/>
                <w:b/>
              </w:rPr>
              <w:t>PRODUCT</w:t>
            </w:r>
          </w:p>
          <w:p w14:paraId="00583843" w14:textId="283147B9" w:rsidR="00EE2909" w:rsidRPr="00F77453" w:rsidRDefault="00EE2909" w:rsidP="00EE2909">
            <w:pPr>
              <w:numPr>
                <w:ilvl w:val="0"/>
                <w:numId w:val="7"/>
              </w:numPr>
              <w:spacing w:after="0" w:line="240" w:lineRule="auto"/>
              <w:contextualSpacing/>
              <w:rPr>
                <w:rFonts w:ascii="Tahoma" w:eastAsia="Calibri" w:hAnsi="Tahoma" w:cs="Tahoma"/>
              </w:rPr>
            </w:pPr>
            <w:r w:rsidRPr="00F77453">
              <w:rPr>
                <w:rFonts w:ascii="Tahoma" w:eastAsia="Calibri" w:hAnsi="Tahoma" w:cs="Tahoma"/>
              </w:rPr>
              <w:t>Monitor Transit portion of the FY 2</w:t>
            </w:r>
            <w:r w:rsidR="003E3093">
              <w:rPr>
                <w:rFonts w:ascii="Tahoma" w:eastAsia="Calibri" w:hAnsi="Tahoma" w:cs="Tahoma"/>
              </w:rPr>
              <w:t>4</w:t>
            </w:r>
            <w:r w:rsidRPr="00F77453">
              <w:rPr>
                <w:rFonts w:ascii="Tahoma" w:eastAsia="Calibri" w:hAnsi="Tahoma" w:cs="Tahoma"/>
              </w:rPr>
              <w:t>-2</w:t>
            </w:r>
            <w:r w:rsidR="003E3093">
              <w:rPr>
                <w:rFonts w:ascii="Tahoma" w:eastAsia="Calibri" w:hAnsi="Tahoma" w:cs="Tahoma"/>
              </w:rPr>
              <w:t>7</w:t>
            </w:r>
            <w:r w:rsidRPr="00F77453">
              <w:rPr>
                <w:rFonts w:ascii="Tahoma" w:eastAsia="Calibri" w:hAnsi="Tahoma" w:cs="Tahoma"/>
              </w:rPr>
              <w:t xml:space="preserve"> TIP</w:t>
            </w:r>
          </w:p>
          <w:p w14:paraId="537316F0" w14:textId="77777777" w:rsidR="00EE2909" w:rsidRPr="00F77453" w:rsidRDefault="00EE2909" w:rsidP="00EE2909">
            <w:pPr>
              <w:pStyle w:val="ListParagraph"/>
              <w:numPr>
                <w:ilvl w:val="0"/>
                <w:numId w:val="7"/>
              </w:numPr>
              <w:rPr>
                <w:rFonts w:ascii="Tahoma" w:eastAsia="Calibri" w:hAnsi="Tahoma" w:cs="Tahoma"/>
              </w:rPr>
            </w:pPr>
            <w:r w:rsidRPr="00F77453">
              <w:rPr>
                <w:rFonts w:ascii="Tahoma" w:eastAsia="Calibri" w:hAnsi="Tahoma" w:cs="Tahoma"/>
              </w:rPr>
              <w:t>Provide measures and targets for Public Transit Agency Safety Plan (PTSAP)</w:t>
            </w:r>
          </w:p>
          <w:p w14:paraId="0143E2AA" w14:textId="77777777" w:rsidR="00EE2909" w:rsidRPr="00F77453" w:rsidRDefault="00EE2909" w:rsidP="00EE2909">
            <w:pPr>
              <w:pStyle w:val="ListParagraph"/>
              <w:numPr>
                <w:ilvl w:val="0"/>
                <w:numId w:val="7"/>
              </w:numPr>
              <w:rPr>
                <w:rFonts w:ascii="Tahoma" w:eastAsia="Calibri" w:hAnsi="Tahoma" w:cs="Tahoma"/>
                <w:sz w:val="20"/>
                <w:szCs w:val="20"/>
              </w:rPr>
            </w:pPr>
            <w:r w:rsidRPr="00F77453">
              <w:rPr>
                <w:rFonts w:ascii="Tahoma" w:eastAsia="Calibri" w:hAnsi="Tahoma" w:cs="Tahoma"/>
              </w:rPr>
              <w:t>Develop annual improvement plans for bus stops</w:t>
            </w:r>
          </w:p>
        </w:tc>
      </w:tr>
    </w:tbl>
    <w:tbl>
      <w:tblPr>
        <w:tblpPr w:leftFromText="180" w:rightFromText="180" w:vertAnchor="text" w:horzAnchor="margin" w:tblpY="-8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2005"/>
        <w:gridCol w:w="25"/>
        <w:gridCol w:w="1914"/>
        <w:gridCol w:w="3331"/>
      </w:tblGrid>
      <w:tr w:rsidR="00EE2909" w:rsidRPr="0059052B" w14:paraId="3571681B" w14:textId="77777777" w:rsidTr="00EE2909">
        <w:trPr>
          <w:cantSplit/>
        </w:trPr>
        <w:tc>
          <w:tcPr>
            <w:tcW w:w="9360" w:type="dxa"/>
            <w:gridSpan w:val="5"/>
            <w:tcBorders>
              <w:top w:val="nil"/>
              <w:left w:val="nil"/>
              <w:bottom w:val="nil"/>
              <w:right w:val="nil"/>
            </w:tcBorders>
            <w:shd w:val="clear" w:color="auto" w:fill="D9D9D9"/>
          </w:tcPr>
          <w:p w14:paraId="4164071B" w14:textId="77777777" w:rsidR="00EE2909" w:rsidRPr="00221DAC" w:rsidRDefault="00EE2909" w:rsidP="00EE2909">
            <w:pPr>
              <w:keepNext/>
              <w:spacing w:after="0" w:line="240" w:lineRule="auto"/>
              <w:jc w:val="center"/>
              <w:outlineLvl w:val="3"/>
              <w:rPr>
                <w:rFonts w:ascii="Tahoma" w:eastAsia="Times New Roman" w:hAnsi="Tahoma" w:cs="Tahoma"/>
              </w:rPr>
            </w:pPr>
            <w:r w:rsidRPr="00221DAC">
              <w:rPr>
                <w:rFonts w:ascii="Tahoma" w:eastAsia="Times New Roman" w:hAnsi="Tahoma" w:cs="Tahoma"/>
              </w:rPr>
              <w:t>TRANSPORTATION RELATED PLANNING ACTIVITIES</w:t>
            </w:r>
          </w:p>
        </w:tc>
      </w:tr>
      <w:tr w:rsidR="00EE2909" w:rsidRPr="0059052B" w14:paraId="2A3C67BB" w14:textId="77777777" w:rsidTr="00EE2909">
        <w:tc>
          <w:tcPr>
            <w:tcW w:w="4115" w:type="dxa"/>
            <w:gridSpan w:val="3"/>
            <w:tcBorders>
              <w:top w:val="nil"/>
              <w:left w:val="nil"/>
              <w:bottom w:val="nil"/>
              <w:right w:val="nil"/>
            </w:tcBorders>
          </w:tcPr>
          <w:p w14:paraId="5AB3B0B8" w14:textId="77777777" w:rsidR="00EE2909" w:rsidRPr="00221DAC" w:rsidRDefault="00EE2909" w:rsidP="00EE2909">
            <w:pPr>
              <w:spacing w:after="0" w:line="240" w:lineRule="auto"/>
              <w:jc w:val="center"/>
              <w:rPr>
                <w:rFonts w:ascii="Tahoma" w:eastAsia="Times New Roman" w:hAnsi="Tahoma" w:cs="Tahoma"/>
              </w:rPr>
            </w:pPr>
            <w:r w:rsidRPr="00221DAC">
              <w:rPr>
                <w:rFonts w:ascii="Tahoma" w:eastAsia="Times New Roman" w:hAnsi="Tahoma" w:cs="Tahoma"/>
              </w:rPr>
              <w:t>ORGANIZATION</w:t>
            </w:r>
          </w:p>
        </w:tc>
        <w:tc>
          <w:tcPr>
            <w:tcW w:w="5245" w:type="dxa"/>
            <w:gridSpan w:val="2"/>
            <w:tcBorders>
              <w:top w:val="nil"/>
              <w:left w:val="nil"/>
              <w:bottom w:val="nil"/>
              <w:right w:val="nil"/>
            </w:tcBorders>
          </w:tcPr>
          <w:p w14:paraId="3A8F65AD" w14:textId="77777777" w:rsidR="00EE2909" w:rsidRPr="00221DAC" w:rsidRDefault="00EE2909" w:rsidP="00EE2909">
            <w:pPr>
              <w:keepNext/>
              <w:keepLines/>
              <w:spacing w:before="40" w:after="0"/>
              <w:jc w:val="center"/>
              <w:outlineLvl w:val="4"/>
              <w:rPr>
                <w:rFonts w:ascii="Tahoma" w:eastAsia="Times New Roman" w:hAnsi="Tahoma" w:cs="Tahoma"/>
                <w:color w:val="365F91"/>
              </w:rPr>
            </w:pPr>
            <w:r w:rsidRPr="00221DAC">
              <w:rPr>
                <w:rFonts w:ascii="Tahoma" w:eastAsia="Times New Roman" w:hAnsi="Tahoma" w:cs="Tahoma"/>
              </w:rPr>
              <w:t>ACTIVITIES</w:t>
            </w:r>
          </w:p>
        </w:tc>
      </w:tr>
      <w:tr w:rsidR="00EE2909" w:rsidRPr="0059052B" w14:paraId="0E6E56DA" w14:textId="77777777" w:rsidTr="00EE2909">
        <w:tc>
          <w:tcPr>
            <w:tcW w:w="4115" w:type="dxa"/>
            <w:gridSpan w:val="3"/>
            <w:tcBorders>
              <w:top w:val="nil"/>
              <w:left w:val="nil"/>
              <w:bottom w:val="nil"/>
              <w:right w:val="nil"/>
            </w:tcBorders>
          </w:tcPr>
          <w:p w14:paraId="6A642827" w14:textId="77777777" w:rsidR="00EE2909" w:rsidRPr="00221DAC" w:rsidRDefault="00EE2909" w:rsidP="00221DAC">
            <w:pPr>
              <w:spacing w:after="0"/>
              <w:jc w:val="center"/>
              <w:rPr>
                <w:rFonts w:ascii="Tahoma" w:eastAsia="Calibri" w:hAnsi="Tahoma" w:cs="Tahoma"/>
              </w:rPr>
            </w:pPr>
            <w:r w:rsidRPr="00221DAC">
              <w:rPr>
                <w:rFonts w:ascii="Tahoma" w:eastAsia="Calibri" w:hAnsi="Tahoma" w:cs="Tahoma"/>
              </w:rPr>
              <w:t>DARTS, Albany Transit System</w:t>
            </w:r>
          </w:p>
        </w:tc>
        <w:tc>
          <w:tcPr>
            <w:tcW w:w="5245" w:type="dxa"/>
            <w:gridSpan w:val="2"/>
            <w:tcBorders>
              <w:top w:val="nil"/>
              <w:left w:val="nil"/>
              <w:bottom w:val="nil"/>
              <w:right w:val="nil"/>
            </w:tcBorders>
          </w:tcPr>
          <w:p w14:paraId="1F655B5A" w14:textId="77777777" w:rsidR="00EE2909" w:rsidRPr="00221DAC" w:rsidRDefault="00EE2909" w:rsidP="00221DAC">
            <w:pPr>
              <w:spacing w:after="0"/>
              <w:jc w:val="center"/>
              <w:rPr>
                <w:rFonts w:ascii="Tahoma" w:eastAsia="Calibri" w:hAnsi="Tahoma" w:cs="Tahoma"/>
              </w:rPr>
            </w:pPr>
            <w:r w:rsidRPr="00221DAC">
              <w:rPr>
                <w:rFonts w:ascii="Tahoma" w:eastAsia="Calibri" w:hAnsi="Tahoma" w:cs="Tahoma"/>
              </w:rPr>
              <w:t>Transportation Improvement Program</w:t>
            </w:r>
          </w:p>
        </w:tc>
      </w:tr>
      <w:tr w:rsidR="00EE2909" w:rsidRPr="0059052B" w14:paraId="77670438" w14:textId="77777777" w:rsidTr="00EE2909">
        <w:tc>
          <w:tcPr>
            <w:tcW w:w="4115" w:type="dxa"/>
            <w:gridSpan w:val="3"/>
            <w:tcBorders>
              <w:top w:val="nil"/>
              <w:left w:val="nil"/>
              <w:bottom w:val="nil"/>
              <w:right w:val="nil"/>
            </w:tcBorders>
          </w:tcPr>
          <w:p w14:paraId="0DCA6E3A" w14:textId="492AF89D" w:rsidR="00C46984" w:rsidRPr="00221DAC" w:rsidRDefault="00C46984" w:rsidP="00221DAC">
            <w:pPr>
              <w:spacing w:after="0"/>
              <w:rPr>
                <w:rFonts w:ascii="Tahoma" w:eastAsia="Calibri" w:hAnsi="Tahoma" w:cs="Tahoma"/>
              </w:rPr>
            </w:pPr>
          </w:p>
        </w:tc>
        <w:tc>
          <w:tcPr>
            <w:tcW w:w="5245" w:type="dxa"/>
            <w:gridSpan w:val="2"/>
            <w:tcBorders>
              <w:top w:val="nil"/>
              <w:left w:val="nil"/>
              <w:bottom w:val="nil"/>
              <w:right w:val="nil"/>
            </w:tcBorders>
          </w:tcPr>
          <w:p w14:paraId="29F35740" w14:textId="77777777" w:rsidR="00EE2909" w:rsidRPr="00221DAC" w:rsidRDefault="00EE2909" w:rsidP="00221DAC">
            <w:pPr>
              <w:spacing w:after="0"/>
              <w:rPr>
                <w:rFonts w:ascii="Tahoma" w:eastAsia="Calibri" w:hAnsi="Tahoma" w:cs="Tahoma"/>
              </w:rPr>
            </w:pPr>
          </w:p>
        </w:tc>
      </w:tr>
      <w:tr w:rsidR="00EE2909" w:rsidRPr="0059052B" w14:paraId="749FE952" w14:textId="77777777" w:rsidTr="00EE2909">
        <w:tc>
          <w:tcPr>
            <w:tcW w:w="2085" w:type="dxa"/>
            <w:tcBorders>
              <w:top w:val="single" w:sz="4" w:space="0" w:color="auto"/>
              <w:left w:val="single" w:sz="4" w:space="0" w:color="auto"/>
              <w:bottom w:val="single" w:sz="4" w:space="0" w:color="auto"/>
              <w:right w:val="single" w:sz="4" w:space="0" w:color="auto"/>
            </w:tcBorders>
            <w:shd w:val="clear" w:color="auto" w:fill="D9D9D9"/>
          </w:tcPr>
          <w:p w14:paraId="4619CD9B" w14:textId="77777777" w:rsidR="00EE2909" w:rsidRPr="00221DAC" w:rsidRDefault="00EE2909" w:rsidP="00EE2909">
            <w:pPr>
              <w:jc w:val="center"/>
              <w:rPr>
                <w:rFonts w:ascii="Tahoma" w:eastAsia="Calibri" w:hAnsi="Tahoma" w:cs="Tahoma"/>
              </w:rPr>
            </w:pPr>
            <w:r w:rsidRPr="00221DAC">
              <w:rPr>
                <w:rFonts w:ascii="Tahoma" w:eastAsia="Calibri" w:hAnsi="Tahoma" w:cs="Tahoma"/>
              </w:rPr>
              <w:t>TARGET START AND END DATES</w:t>
            </w:r>
          </w:p>
        </w:tc>
        <w:tc>
          <w:tcPr>
            <w:tcW w:w="2005" w:type="dxa"/>
            <w:tcBorders>
              <w:top w:val="single" w:sz="4" w:space="0" w:color="auto"/>
              <w:left w:val="single" w:sz="4" w:space="0" w:color="auto"/>
              <w:bottom w:val="single" w:sz="4" w:space="0" w:color="auto"/>
              <w:right w:val="single" w:sz="4" w:space="0" w:color="auto"/>
            </w:tcBorders>
          </w:tcPr>
          <w:p w14:paraId="66F1977C" w14:textId="0B6BE169" w:rsidR="00EE2909" w:rsidRPr="00221DAC" w:rsidRDefault="00EE2909" w:rsidP="00EE2909">
            <w:pPr>
              <w:spacing w:after="0" w:line="240" w:lineRule="auto"/>
              <w:rPr>
                <w:rFonts w:ascii="Tahoma" w:eastAsia="Times New Roman" w:hAnsi="Tahoma" w:cs="Tahoma"/>
              </w:rPr>
            </w:pPr>
            <w:r w:rsidRPr="00221DAC">
              <w:rPr>
                <w:rFonts w:ascii="Tahoma" w:eastAsia="Times New Roman" w:hAnsi="Tahoma" w:cs="Tahoma"/>
              </w:rPr>
              <w:t>7/1/202</w:t>
            </w:r>
            <w:r w:rsidR="00AF489A">
              <w:rPr>
                <w:rFonts w:ascii="Tahoma" w:eastAsia="Times New Roman" w:hAnsi="Tahoma" w:cs="Tahoma"/>
              </w:rPr>
              <w:t>3</w:t>
            </w:r>
            <w:r w:rsidRPr="00221DAC">
              <w:rPr>
                <w:rFonts w:ascii="Tahoma" w:eastAsia="Times New Roman" w:hAnsi="Tahoma" w:cs="Tahoma"/>
              </w:rPr>
              <w:t>-6/30/2</w:t>
            </w:r>
            <w:r w:rsidR="00AF489A">
              <w:rPr>
                <w:rFonts w:ascii="Tahoma" w:eastAsia="Times New Roman" w:hAnsi="Tahoma" w:cs="Tahoma"/>
              </w:rPr>
              <w:t>4</w:t>
            </w:r>
          </w:p>
        </w:tc>
        <w:tc>
          <w:tcPr>
            <w:tcW w:w="1939" w:type="dxa"/>
            <w:gridSpan w:val="2"/>
            <w:tcBorders>
              <w:top w:val="single" w:sz="4" w:space="0" w:color="auto"/>
              <w:left w:val="single" w:sz="4" w:space="0" w:color="auto"/>
              <w:bottom w:val="single" w:sz="4" w:space="0" w:color="auto"/>
              <w:right w:val="single" w:sz="4" w:space="0" w:color="auto"/>
            </w:tcBorders>
            <w:shd w:val="clear" w:color="auto" w:fill="D9D9D9"/>
          </w:tcPr>
          <w:p w14:paraId="5D4D6AA1" w14:textId="77777777" w:rsidR="00EE2909" w:rsidRPr="00221DAC" w:rsidRDefault="00EE2909" w:rsidP="00EE2909">
            <w:pPr>
              <w:keepNext/>
              <w:keepLines/>
              <w:spacing w:before="40" w:after="0"/>
              <w:outlineLvl w:val="5"/>
              <w:rPr>
                <w:rFonts w:ascii="Tahoma" w:eastAsia="Times New Roman" w:hAnsi="Tahoma" w:cs="Tahoma"/>
                <w:color w:val="243F60"/>
              </w:rPr>
            </w:pPr>
            <w:r w:rsidRPr="00221DAC">
              <w:rPr>
                <w:rFonts w:ascii="Tahoma" w:eastAsia="Times New Roman" w:hAnsi="Tahoma" w:cs="Tahoma"/>
              </w:rPr>
              <w:t>LEAD AGENCY</w:t>
            </w:r>
          </w:p>
        </w:tc>
        <w:tc>
          <w:tcPr>
            <w:tcW w:w="3331" w:type="dxa"/>
            <w:tcBorders>
              <w:top w:val="single" w:sz="4" w:space="0" w:color="auto"/>
              <w:left w:val="single" w:sz="4" w:space="0" w:color="auto"/>
              <w:bottom w:val="single" w:sz="4" w:space="0" w:color="auto"/>
              <w:right w:val="single" w:sz="4" w:space="0" w:color="auto"/>
            </w:tcBorders>
          </w:tcPr>
          <w:p w14:paraId="7E00829E" w14:textId="77777777" w:rsidR="00EE2909" w:rsidRPr="00221DAC" w:rsidRDefault="00EE2909" w:rsidP="00EE2909">
            <w:pPr>
              <w:rPr>
                <w:rFonts w:ascii="Tahoma" w:eastAsia="Calibri" w:hAnsi="Tahoma" w:cs="Tahoma"/>
              </w:rPr>
            </w:pPr>
            <w:r w:rsidRPr="00221DAC">
              <w:rPr>
                <w:rFonts w:ascii="Tahoma" w:eastAsia="Calibri" w:hAnsi="Tahoma" w:cs="Tahoma"/>
              </w:rPr>
              <w:t>DARTS MPO, Albany Transit System</w:t>
            </w:r>
          </w:p>
        </w:tc>
      </w:tr>
    </w:tbl>
    <w:p w14:paraId="5CE49B69" w14:textId="77777777" w:rsidR="00C46984" w:rsidRDefault="00C46984" w:rsidP="00FA679C">
      <w:pPr>
        <w:spacing w:after="0" w:line="240" w:lineRule="auto"/>
        <w:rPr>
          <w:rFonts w:ascii="CG Times" w:eastAsia="Times New Roman" w:hAnsi="CG Times" w:cs="Times New Roman"/>
          <w:sz w:val="20"/>
          <w:szCs w:val="20"/>
        </w:rPr>
      </w:pPr>
    </w:p>
    <w:p w14:paraId="1F66F14A" w14:textId="4ABA7005" w:rsidR="00FA679C" w:rsidRPr="0059052B" w:rsidRDefault="00FA679C" w:rsidP="003D5243">
      <w:pPr>
        <w:rPr>
          <w:rFonts w:ascii="CG Times" w:eastAsia="Times New Roman" w:hAnsi="CG Times" w:cs="Times New Roman"/>
          <w:vanish/>
          <w:sz w:val="20"/>
          <w:szCs w:val="20"/>
        </w:rPr>
      </w:pPr>
    </w:p>
    <w:p w14:paraId="35E0D521" w14:textId="77777777" w:rsidR="00FA679C" w:rsidRPr="0059052B" w:rsidRDefault="00FA679C" w:rsidP="00FA679C">
      <w:pPr>
        <w:spacing w:after="0" w:line="240" w:lineRule="auto"/>
        <w:rPr>
          <w:rFonts w:ascii="CG Times" w:eastAsia="Times New Roman" w:hAnsi="CG Times" w:cs="Times New Roman"/>
          <w:vanish/>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7B5503" w:rsidRPr="0059052B" w14:paraId="797ECDAE" w14:textId="77777777" w:rsidTr="00FA679C">
        <w:tc>
          <w:tcPr>
            <w:tcW w:w="9240" w:type="dxa"/>
            <w:tcBorders>
              <w:top w:val="nil"/>
              <w:left w:val="nil"/>
              <w:bottom w:val="nil"/>
              <w:right w:val="nil"/>
            </w:tcBorders>
            <w:shd w:val="clear" w:color="auto" w:fill="auto"/>
          </w:tcPr>
          <w:tbl>
            <w:tblPr>
              <w:tblpPr w:leftFromText="180" w:rightFromText="180" w:vertAnchor="page"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D059AB" w:rsidRPr="000A53AE" w14:paraId="501033C2" w14:textId="77777777" w:rsidTr="00D059AB">
              <w:tc>
                <w:tcPr>
                  <w:tcW w:w="2616" w:type="dxa"/>
                  <w:shd w:val="clear" w:color="auto" w:fill="D9D9D9"/>
                </w:tcPr>
                <w:p w14:paraId="41D30792" w14:textId="77777777" w:rsidR="00D059AB" w:rsidRPr="00F77453" w:rsidRDefault="00D059AB" w:rsidP="00D059AB">
                  <w:pPr>
                    <w:jc w:val="center"/>
                    <w:rPr>
                      <w:rFonts w:ascii="Tahoma" w:hAnsi="Tahoma" w:cs="Tahoma"/>
                      <w:b/>
                    </w:rPr>
                  </w:pPr>
                  <w:r w:rsidRPr="00F77453">
                    <w:rPr>
                      <w:rFonts w:ascii="Tahoma" w:hAnsi="Tahoma" w:cs="Tahoma"/>
                      <w:b/>
                    </w:rPr>
                    <w:t>FUNDING SOURCE</w:t>
                  </w:r>
                </w:p>
              </w:tc>
              <w:tc>
                <w:tcPr>
                  <w:tcW w:w="2622" w:type="dxa"/>
                  <w:shd w:val="clear" w:color="auto" w:fill="D9D9D9"/>
                </w:tcPr>
                <w:p w14:paraId="57D63731" w14:textId="77777777" w:rsidR="00D059AB" w:rsidRPr="00F77453" w:rsidRDefault="00D059AB" w:rsidP="00D059AB">
                  <w:pPr>
                    <w:jc w:val="center"/>
                    <w:rPr>
                      <w:rFonts w:ascii="Tahoma" w:hAnsi="Tahoma" w:cs="Tahoma"/>
                      <w:b/>
                    </w:rPr>
                  </w:pPr>
                  <w:r w:rsidRPr="00F77453">
                    <w:rPr>
                      <w:rFonts w:ascii="Tahoma" w:hAnsi="Tahoma" w:cs="Tahoma"/>
                      <w:b/>
                    </w:rPr>
                    <w:t>AMOUNT</w:t>
                  </w:r>
                </w:p>
              </w:tc>
            </w:tr>
            <w:tr w:rsidR="00D059AB" w:rsidRPr="000A53AE" w14:paraId="3DDBFE11" w14:textId="77777777" w:rsidTr="00D059AB">
              <w:tc>
                <w:tcPr>
                  <w:tcW w:w="2616" w:type="dxa"/>
                </w:tcPr>
                <w:p w14:paraId="189E74F7" w14:textId="77777777" w:rsidR="00D059AB" w:rsidRPr="000A53AE" w:rsidRDefault="00D059AB" w:rsidP="00D059AB">
                  <w:pPr>
                    <w:pStyle w:val="Header"/>
                    <w:tabs>
                      <w:tab w:val="clear" w:pos="4320"/>
                      <w:tab w:val="clear" w:pos="8640"/>
                    </w:tabs>
                    <w:rPr>
                      <w:rFonts w:ascii="Tahoma" w:hAnsi="Tahoma" w:cs="Tahoma"/>
                      <w:sz w:val="22"/>
                      <w:szCs w:val="22"/>
                    </w:rPr>
                  </w:pPr>
                  <w:r>
                    <w:rPr>
                      <w:rFonts w:ascii="Tahoma" w:hAnsi="Tahoma" w:cs="Tahoma"/>
                      <w:sz w:val="22"/>
                      <w:szCs w:val="22"/>
                    </w:rPr>
                    <w:t>ETA SECTION 5303</w:t>
                  </w:r>
                </w:p>
              </w:tc>
              <w:tc>
                <w:tcPr>
                  <w:tcW w:w="2622" w:type="dxa"/>
                </w:tcPr>
                <w:p w14:paraId="11F9F941" w14:textId="0EE5311D" w:rsidR="00D059AB" w:rsidRPr="000A53AE" w:rsidRDefault="00D059AB" w:rsidP="00D059AB">
                  <w:pPr>
                    <w:rPr>
                      <w:rFonts w:ascii="Tahoma" w:hAnsi="Tahoma" w:cs="Tahoma"/>
                    </w:rPr>
                  </w:pPr>
                  <w:r w:rsidRPr="000A53AE">
                    <w:rPr>
                      <w:rFonts w:ascii="Tahoma" w:hAnsi="Tahoma" w:cs="Tahoma"/>
                    </w:rPr>
                    <w:t>$</w:t>
                  </w:r>
                  <w:r w:rsidR="00221454">
                    <w:rPr>
                      <w:rFonts w:ascii="Tahoma" w:hAnsi="Tahoma" w:cs="Tahoma"/>
                    </w:rPr>
                    <w:t>2</w:t>
                  </w:r>
                  <w:r>
                    <w:rPr>
                      <w:rFonts w:ascii="Tahoma" w:hAnsi="Tahoma" w:cs="Tahoma"/>
                    </w:rPr>
                    <w:t>,000.00</w:t>
                  </w:r>
                </w:p>
              </w:tc>
            </w:tr>
            <w:tr w:rsidR="00D059AB" w:rsidRPr="000A53AE" w14:paraId="2F93F2F0" w14:textId="77777777" w:rsidTr="00D059AB">
              <w:tc>
                <w:tcPr>
                  <w:tcW w:w="2616" w:type="dxa"/>
                </w:tcPr>
                <w:p w14:paraId="3BAEA8A5" w14:textId="77777777" w:rsidR="00D059AB" w:rsidRPr="000A53AE" w:rsidRDefault="00D059AB" w:rsidP="00D059AB">
                  <w:pPr>
                    <w:rPr>
                      <w:rFonts w:ascii="Tahoma" w:hAnsi="Tahoma" w:cs="Tahoma"/>
                    </w:rPr>
                  </w:pPr>
                  <w:r>
                    <w:rPr>
                      <w:rFonts w:ascii="Tahoma" w:hAnsi="Tahoma" w:cs="Tahoma"/>
                    </w:rPr>
                    <w:lastRenderedPageBreak/>
                    <w:t>STATE FTA MATCH</w:t>
                  </w:r>
                </w:p>
              </w:tc>
              <w:tc>
                <w:tcPr>
                  <w:tcW w:w="2622" w:type="dxa"/>
                </w:tcPr>
                <w:p w14:paraId="36888CF2" w14:textId="05916F84" w:rsidR="00D059AB" w:rsidRPr="000A53AE" w:rsidRDefault="00D059AB" w:rsidP="00D059AB">
                  <w:pPr>
                    <w:rPr>
                      <w:rFonts w:ascii="Tahoma" w:hAnsi="Tahoma" w:cs="Tahoma"/>
                    </w:rPr>
                  </w:pPr>
                  <w:r w:rsidRPr="000A53AE">
                    <w:rPr>
                      <w:rFonts w:ascii="Tahoma" w:hAnsi="Tahoma" w:cs="Tahoma"/>
                    </w:rPr>
                    <w:t>$</w:t>
                  </w:r>
                  <w:r w:rsidR="00221454">
                    <w:rPr>
                      <w:rFonts w:ascii="Tahoma" w:hAnsi="Tahoma" w:cs="Tahoma"/>
                    </w:rPr>
                    <w:t>2</w:t>
                  </w:r>
                  <w:r>
                    <w:rPr>
                      <w:rFonts w:ascii="Tahoma" w:hAnsi="Tahoma" w:cs="Tahoma"/>
                    </w:rPr>
                    <w:t>50.00</w:t>
                  </w:r>
                </w:p>
              </w:tc>
            </w:tr>
            <w:tr w:rsidR="00D059AB" w:rsidRPr="000A53AE" w14:paraId="192261EC" w14:textId="77777777" w:rsidTr="00D059AB">
              <w:tc>
                <w:tcPr>
                  <w:tcW w:w="2616" w:type="dxa"/>
                </w:tcPr>
                <w:p w14:paraId="59DB9E8D" w14:textId="77777777" w:rsidR="00D059AB" w:rsidRDefault="00D059AB" w:rsidP="00D059AB">
                  <w:pPr>
                    <w:rPr>
                      <w:rFonts w:ascii="Tahoma" w:hAnsi="Tahoma" w:cs="Tahoma"/>
                    </w:rPr>
                  </w:pPr>
                  <w:r>
                    <w:rPr>
                      <w:rFonts w:ascii="Tahoma" w:hAnsi="Tahoma" w:cs="Tahoma"/>
                    </w:rPr>
                    <w:t>LOCAL FTA MATCH</w:t>
                  </w:r>
                </w:p>
              </w:tc>
              <w:tc>
                <w:tcPr>
                  <w:tcW w:w="2622" w:type="dxa"/>
                </w:tcPr>
                <w:p w14:paraId="595E7E5B" w14:textId="59A228DC" w:rsidR="00D059AB" w:rsidRPr="000A53AE" w:rsidRDefault="00D059AB" w:rsidP="00D059AB">
                  <w:pPr>
                    <w:rPr>
                      <w:rFonts w:ascii="Tahoma" w:hAnsi="Tahoma" w:cs="Tahoma"/>
                    </w:rPr>
                  </w:pPr>
                  <w:r>
                    <w:rPr>
                      <w:rFonts w:ascii="Tahoma" w:hAnsi="Tahoma" w:cs="Tahoma"/>
                    </w:rPr>
                    <w:t>$</w:t>
                  </w:r>
                  <w:r w:rsidR="00221454">
                    <w:rPr>
                      <w:rFonts w:ascii="Tahoma" w:hAnsi="Tahoma" w:cs="Tahoma"/>
                    </w:rPr>
                    <w:t>2</w:t>
                  </w:r>
                  <w:r>
                    <w:rPr>
                      <w:rFonts w:ascii="Tahoma" w:hAnsi="Tahoma" w:cs="Tahoma"/>
                    </w:rPr>
                    <w:t>50.00</w:t>
                  </w:r>
                </w:p>
              </w:tc>
            </w:tr>
            <w:tr w:rsidR="00D059AB" w:rsidRPr="000A53AE" w14:paraId="5917EE09" w14:textId="77777777" w:rsidTr="00D059AB">
              <w:tc>
                <w:tcPr>
                  <w:tcW w:w="2616" w:type="dxa"/>
                </w:tcPr>
                <w:p w14:paraId="57134DAF" w14:textId="77777777" w:rsidR="00D059AB" w:rsidRPr="000A53AE" w:rsidRDefault="00D059AB" w:rsidP="00D059AB">
                  <w:pPr>
                    <w:pStyle w:val="Header"/>
                    <w:tabs>
                      <w:tab w:val="clear" w:pos="4320"/>
                      <w:tab w:val="clear" w:pos="8640"/>
                    </w:tabs>
                    <w:rPr>
                      <w:rFonts w:ascii="Tahoma" w:hAnsi="Tahoma" w:cs="Tahoma"/>
                      <w:sz w:val="22"/>
                      <w:szCs w:val="22"/>
                    </w:rPr>
                  </w:pPr>
                  <w:r w:rsidRPr="000A53AE">
                    <w:rPr>
                      <w:rFonts w:ascii="Tahoma" w:hAnsi="Tahoma" w:cs="Tahoma"/>
                      <w:sz w:val="22"/>
                      <w:szCs w:val="22"/>
                    </w:rPr>
                    <w:t>TOTAL</w:t>
                  </w:r>
                </w:p>
              </w:tc>
              <w:tc>
                <w:tcPr>
                  <w:tcW w:w="2622" w:type="dxa"/>
                </w:tcPr>
                <w:p w14:paraId="1A982032" w14:textId="0F783DE3" w:rsidR="00D059AB" w:rsidRPr="000A53AE" w:rsidRDefault="00D059AB" w:rsidP="00D059AB">
                  <w:pPr>
                    <w:rPr>
                      <w:rFonts w:ascii="Tahoma" w:hAnsi="Tahoma" w:cs="Tahoma"/>
                    </w:rPr>
                  </w:pPr>
                  <w:r w:rsidRPr="000A53AE">
                    <w:rPr>
                      <w:rFonts w:ascii="Tahoma" w:hAnsi="Tahoma" w:cs="Tahoma"/>
                    </w:rPr>
                    <w:t>$</w:t>
                  </w:r>
                  <w:r w:rsidR="00221454">
                    <w:rPr>
                      <w:rFonts w:ascii="Tahoma" w:hAnsi="Tahoma" w:cs="Tahoma"/>
                    </w:rPr>
                    <w:t>2</w:t>
                  </w:r>
                  <w:r>
                    <w:rPr>
                      <w:rFonts w:ascii="Tahoma" w:hAnsi="Tahoma" w:cs="Tahoma"/>
                    </w:rPr>
                    <w:t>,500.00</w:t>
                  </w:r>
                </w:p>
              </w:tc>
            </w:tr>
          </w:tbl>
          <w:p w14:paraId="2570F54A" w14:textId="64E5945F" w:rsidR="007B5503" w:rsidRPr="002B4214" w:rsidRDefault="007B5503" w:rsidP="00CD39B3">
            <w:pPr>
              <w:pStyle w:val="Heading2"/>
              <w:rPr>
                <w:rFonts w:eastAsia="Times New Roman"/>
              </w:rPr>
            </w:pPr>
          </w:p>
        </w:tc>
      </w:tr>
    </w:tbl>
    <w:p w14:paraId="31BD7C30" w14:textId="77777777" w:rsidR="007B5503" w:rsidRPr="0059052B" w:rsidRDefault="007B5503" w:rsidP="007B5503">
      <w:pPr>
        <w:spacing w:after="0" w:line="240" w:lineRule="auto"/>
        <w:rPr>
          <w:rFonts w:ascii="CG Times" w:eastAsia="Times New Roman" w:hAnsi="CG Times" w:cs="Times New Roman"/>
          <w:vanish/>
          <w:sz w:val="20"/>
          <w:szCs w:val="20"/>
        </w:rPr>
      </w:pPr>
    </w:p>
    <w:p w14:paraId="4A467667" w14:textId="34A3F27E" w:rsidR="00A27B6A" w:rsidRDefault="00A27B6A" w:rsidP="00A27B6A"/>
    <w:p w14:paraId="65E55E68" w14:textId="2B639C97" w:rsidR="00D45FD8" w:rsidRDefault="00D45FD8" w:rsidP="00396082">
      <w:pPr>
        <w:spacing w:after="0" w:line="240" w:lineRule="auto"/>
        <w:contextualSpacing/>
        <w:rPr>
          <w:rFonts w:ascii="Tahoma" w:eastAsia="Calibri" w:hAnsi="Tahoma" w:cs="Tahoma"/>
        </w:rPr>
      </w:pPr>
    </w:p>
    <w:p w14:paraId="277B1A68" w14:textId="38B0E18C" w:rsidR="00D45FD8" w:rsidRDefault="00D45FD8" w:rsidP="00396082">
      <w:pPr>
        <w:spacing w:after="0" w:line="240" w:lineRule="auto"/>
        <w:contextualSpacing/>
        <w:rPr>
          <w:rFonts w:ascii="Tahoma" w:eastAsia="Calibri" w:hAnsi="Tahoma" w:cs="Tahoma"/>
        </w:rPr>
      </w:pPr>
    </w:p>
    <w:p w14:paraId="74C9828F" w14:textId="71A2ABD2" w:rsidR="00D45FD8" w:rsidRDefault="00D45FD8" w:rsidP="00396082">
      <w:pPr>
        <w:spacing w:after="0" w:line="240" w:lineRule="auto"/>
        <w:contextualSpacing/>
        <w:rPr>
          <w:rFonts w:ascii="Tahoma" w:eastAsia="Calibri" w:hAnsi="Tahoma" w:cs="Tahoma"/>
        </w:rPr>
      </w:pPr>
    </w:p>
    <w:p w14:paraId="7E3358D6" w14:textId="25D55C19" w:rsidR="007E36D5" w:rsidRDefault="007E36D5" w:rsidP="007E36D5">
      <w:pPr>
        <w:spacing w:after="0" w:line="240" w:lineRule="auto"/>
        <w:contextualSpacing/>
        <w:rPr>
          <w:rFonts w:ascii="Tahoma" w:eastAsia="Calibri" w:hAnsi="Tahoma" w:cs="Tahoma"/>
        </w:rPr>
      </w:pPr>
      <w:bookmarkStart w:id="78" w:name="_Toc66095869"/>
    </w:p>
    <w:p w14:paraId="053AF065" w14:textId="2302DCA7" w:rsidR="005139D9" w:rsidRDefault="005139D9" w:rsidP="007E36D5">
      <w:pPr>
        <w:spacing w:after="0" w:line="240" w:lineRule="auto"/>
        <w:contextualSpacing/>
        <w:rPr>
          <w:rFonts w:ascii="Tahoma" w:eastAsia="Calibri" w:hAnsi="Tahoma" w:cs="Tahoma"/>
        </w:rPr>
      </w:pPr>
    </w:p>
    <w:p w14:paraId="3FD7C444" w14:textId="53913720" w:rsidR="005139D9" w:rsidRDefault="005139D9" w:rsidP="007E36D5">
      <w:pPr>
        <w:spacing w:after="0" w:line="240" w:lineRule="auto"/>
        <w:contextualSpacing/>
        <w:rPr>
          <w:rFonts w:ascii="Tahoma" w:eastAsia="Calibri" w:hAnsi="Tahoma" w:cs="Tahoma"/>
        </w:rPr>
      </w:pPr>
    </w:p>
    <w:p w14:paraId="04FC98FA" w14:textId="698553D5" w:rsidR="005139D9" w:rsidRDefault="005139D9" w:rsidP="007E36D5">
      <w:pPr>
        <w:spacing w:after="0" w:line="240" w:lineRule="auto"/>
        <w:contextualSpacing/>
        <w:rPr>
          <w:rFonts w:ascii="Tahoma" w:eastAsia="Calibri" w:hAnsi="Tahoma" w:cs="Tahoma"/>
        </w:rPr>
      </w:pPr>
    </w:p>
    <w:p w14:paraId="3AEE083E" w14:textId="58BF01A6" w:rsidR="005139D9" w:rsidRDefault="005139D9" w:rsidP="007E36D5">
      <w:pPr>
        <w:spacing w:after="0" w:line="240" w:lineRule="auto"/>
        <w:contextualSpacing/>
        <w:rPr>
          <w:rFonts w:ascii="Tahoma" w:eastAsia="Calibri" w:hAnsi="Tahoma" w:cs="Tahoma"/>
        </w:rPr>
      </w:pPr>
    </w:p>
    <w:p w14:paraId="32AF0FF4" w14:textId="0103C488" w:rsidR="005139D9" w:rsidRDefault="005139D9" w:rsidP="007E36D5">
      <w:pPr>
        <w:spacing w:after="0" w:line="240" w:lineRule="auto"/>
        <w:contextualSpacing/>
        <w:rPr>
          <w:rFonts w:ascii="Tahoma" w:eastAsia="Calibri" w:hAnsi="Tahoma" w:cs="Tahoma"/>
        </w:rPr>
      </w:pPr>
    </w:p>
    <w:p w14:paraId="0897546D" w14:textId="308E83DC" w:rsidR="005139D9" w:rsidRDefault="005139D9" w:rsidP="007E36D5">
      <w:pPr>
        <w:spacing w:after="0" w:line="240" w:lineRule="auto"/>
        <w:contextualSpacing/>
        <w:rPr>
          <w:rFonts w:ascii="Tahoma" w:eastAsia="Calibri" w:hAnsi="Tahoma" w:cs="Tahoma"/>
        </w:rPr>
      </w:pPr>
    </w:p>
    <w:p w14:paraId="66655EFB" w14:textId="59F9B363" w:rsidR="005139D9" w:rsidRDefault="005139D9" w:rsidP="007E36D5">
      <w:pPr>
        <w:spacing w:after="0" w:line="240" w:lineRule="auto"/>
        <w:contextualSpacing/>
        <w:rPr>
          <w:rFonts w:ascii="Tahoma" w:eastAsia="Calibri" w:hAnsi="Tahoma" w:cs="Tahoma"/>
        </w:rPr>
      </w:pPr>
    </w:p>
    <w:p w14:paraId="5B63CA35" w14:textId="1E514D04" w:rsidR="005139D9" w:rsidRDefault="005139D9" w:rsidP="007E36D5">
      <w:pPr>
        <w:spacing w:after="0" w:line="240" w:lineRule="auto"/>
        <w:contextualSpacing/>
        <w:rPr>
          <w:rFonts w:ascii="Tahoma" w:eastAsia="Calibri" w:hAnsi="Tahoma" w:cs="Tahoma"/>
        </w:rPr>
      </w:pPr>
    </w:p>
    <w:p w14:paraId="30044C4D" w14:textId="2FEFE224" w:rsidR="005139D9" w:rsidRDefault="005139D9" w:rsidP="007E36D5">
      <w:pPr>
        <w:spacing w:after="0" w:line="240" w:lineRule="auto"/>
        <w:contextualSpacing/>
        <w:rPr>
          <w:rFonts w:ascii="Tahoma" w:eastAsia="Calibri" w:hAnsi="Tahoma" w:cs="Tahoma"/>
        </w:rPr>
      </w:pPr>
    </w:p>
    <w:p w14:paraId="20C35373" w14:textId="00652A7D" w:rsidR="005139D9" w:rsidRDefault="005139D9" w:rsidP="007E36D5">
      <w:pPr>
        <w:spacing w:after="0" w:line="240" w:lineRule="auto"/>
        <w:contextualSpacing/>
        <w:rPr>
          <w:rFonts w:ascii="Tahoma" w:eastAsia="Calibri" w:hAnsi="Tahoma" w:cs="Tahoma"/>
        </w:rPr>
      </w:pPr>
    </w:p>
    <w:p w14:paraId="441BAA5E" w14:textId="7463B163" w:rsidR="005139D9" w:rsidRDefault="005139D9" w:rsidP="007E36D5">
      <w:pPr>
        <w:spacing w:after="0" w:line="240" w:lineRule="auto"/>
        <w:contextualSpacing/>
        <w:rPr>
          <w:rFonts w:ascii="Tahoma" w:eastAsia="Calibri" w:hAnsi="Tahoma" w:cs="Tahoma"/>
        </w:rPr>
      </w:pPr>
    </w:p>
    <w:p w14:paraId="2F991801" w14:textId="1F3AADB7" w:rsidR="005139D9" w:rsidRDefault="005139D9" w:rsidP="007E36D5">
      <w:pPr>
        <w:spacing w:after="0" w:line="240" w:lineRule="auto"/>
        <w:contextualSpacing/>
        <w:rPr>
          <w:rFonts w:ascii="Tahoma" w:eastAsia="Calibri" w:hAnsi="Tahoma" w:cs="Tahoma"/>
        </w:rPr>
      </w:pPr>
    </w:p>
    <w:p w14:paraId="292706AB" w14:textId="5937A902" w:rsidR="005139D9" w:rsidRDefault="005139D9" w:rsidP="007E36D5">
      <w:pPr>
        <w:spacing w:after="0" w:line="240" w:lineRule="auto"/>
        <w:contextualSpacing/>
        <w:rPr>
          <w:rFonts w:ascii="Tahoma" w:eastAsia="Calibri" w:hAnsi="Tahoma" w:cs="Tahoma"/>
        </w:rPr>
      </w:pPr>
    </w:p>
    <w:p w14:paraId="475B983A" w14:textId="1FEBD57E" w:rsidR="005139D9" w:rsidRDefault="005139D9" w:rsidP="007E36D5">
      <w:pPr>
        <w:spacing w:after="0" w:line="240" w:lineRule="auto"/>
        <w:contextualSpacing/>
        <w:rPr>
          <w:rFonts w:ascii="Tahoma" w:eastAsia="Calibri" w:hAnsi="Tahoma" w:cs="Tahoma"/>
        </w:rPr>
      </w:pPr>
    </w:p>
    <w:p w14:paraId="356A163F" w14:textId="41E42FB3" w:rsidR="005139D9" w:rsidRDefault="005139D9" w:rsidP="007E36D5">
      <w:pPr>
        <w:spacing w:after="0" w:line="240" w:lineRule="auto"/>
        <w:contextualSpacing/>
        <w:rPr>
          <w:rFonts w:ascii="Tahoma" w:eastAsia="Calibri" w:hAnsi="Tahoma" w:cs="Tahoma"/>
        </w:rPr>
      </w:pPr>
    </w:p>
    <w:p w14:paraId="6A06C46F" w14:textId="20AAD16F" w:rsidR="005139D9" w:rsidRDefault="005139D9" w:rsidP="007E36D5">
      <w:pPr>
        <w:spacing w:after="0" w:line="240" w:lineRule="auto"/>
        <w:contextualSpacing/>
        <w:rPr>
          <w:rFonts w:ascii="Tahoma" w:eastAsia="Calibri" w:hAnsi="Tahoma" w:cs="Tahoma"/>
        </w:rPr>
      </w:pPr>
    </w:p>
    <w:p w14:paraId="54315382" w14:textId="035D874F" w:rsidR="005139D9" w:rsidRDefault="005139D9" w:rsidP="007E36D5">
      <w:pPr>
        <w:spacing w:after="0" w:line="240" w:lineRule="auto"/>
        <w:contextualSpacing/>
        <w:rPr>
          <w:rFonts w:ascii="Tahoma" w:eastAsia="Calibri" w:hAnsi="Tahoma" w:cs="Tahoma"/>
        </w:rPr>
      </w:pPr>
    </w:p>
    <w:p w14:paraId="361C9673" w14:textId="01C48ED3" w:rsidR="005139D9" w:rsidRDefault="005139D9" w:rsidP="007E36D5">
      <w:pPr>
        <w:spacing w:after="0" w:line="240" w:lineRule="auto"/>
        <w:contextualSpacing/>
        <w:rPr>
          <w:rFonts w:ascii="Tahoma" w:eastAsia="Calibri" w:hAnsi="Tahoma" w:cs="Tahoma"/>
        </w:rPr>
      </w:pPr>
    </w:p>
    <w:p w14:paraId="6CA7EE58" w14:textId="77777777" w:rsidR="005139D9" w:rsidRDefault="005139D9" w:rsidP="007E36D5">
      <w:pPr>
        <w:spacing w:after="0" w:line="240" w:lineRule="auto"/>
        <w:contextualSpacing/>
        <w:rPr>
          <w:rFonts w:ascii="Tahoma" w:eastAsia="Calibri" w:hAnsi="Tahoma" w:cs="Tahoma"/>
          <w:b/>
          <w:bCs/>
        </w:rPr>
      </w:pPr>
    </w:p>
    <w:p w14:paraId="5349E49F" w14:textId="77777777" w:rsidR="007E36D5" w:rsidRDefault="007E36D5" w:rsidP="007E36D5">
      <w:pPr>
        <w:spacing w:after="0" w:line="240" w:lineRule="auto"/>
        <w:contextualSpacing/>
        <w:rPr>
          <w:rFonts w:ascii="Tahoma" w:eastAsia="Calibri" w:hAnsi="Tahoma" w:cs="Tahoma"/>
          <w:b/>
          <w:bCs/>
        </w:rPr>
      </w:pPr>
    </w:p>
    <w:tbl>
      <w:tblPr>
        <w:tblpPr w:leftFromText="180" w:rightFromText="180" w:vertAnchor="text" w:horzAnchor="margin" w:tblpY="-24"/>
        <w:tblW w:w="0" w:type="auto"/>
        <w:tblLook w:val="0000" w:firstRow="0" w:lastRow="0" w:firstColumn="0" w:lastColumn="0" w:noHBand="0" w:noVBand="0"/>
      </w:tblPr>
      <w:tblGrid>
        <w:gridCol w:w="9240"/>
      </w:tblGrid>
      <w:tr w:rsidR="005139D9" w:rsidRPr="0059052B" w14:paraId="5708C1C7" w14:textId="77777777" w:rsidTr="005139D9">
        <w:tc>
          <w:tcPr>
            <w:tcW w:w="9240" w:type="dxa"/>
            <w:shd w:val="clear" w:color="auto" w:fill="auto"/>
          </w:tcPr>
          <w:p w14:paraId="4713A0B3" w14:textId="77777777" w:rsidR="005139D9" w:rsidRPr="00B26AAC" w:rsidRDefault="005139D9" w:rsidP="005139D9">
            <w:pPr>
              <w:pStyle w:val="Heading1"/>
              <w:spacing w:before="0"/>
              <w:rPr>
                <w:rFonts w:eastAsia="Times New Roman"/>
                <w:color w:val="8DB3E2" w:themeColor="text2" w:themeTint="66"/>
                <w:sz w:val="26"/>
                <w:szCs w:val="26"/>
              </w:rPr>
            </w:pPr>
            <w:bookmarkStart w:id="79" w:name="_Hlk97560100"/>
            <w:r w:rsidRPr="005139D9">
              <w:rPr>
                <w:rFonts w:eastAsia="Times New Roman"/>
                <w:color w:val="548DD4" w:themeColor="text2" w:themeTint="99"/>
                <w:sz w:val="26"/>
                <w:szCs w:val="26"/>
              </w:rPr>
              <w:lastRenderedPageBreak/>
              <w:t>T</w:t>
            </w:r>
            <w:r w:rsidRPr="005139D9">
              <w:rPr>
                <w:color w:val="548DD4" w:themeColor="text2" w:themeTint="99"/>
                <w:sz w:val="26"/>
                <w:szCs w:val="26"/>
              </w:rPr>
              <w:t xml:space="preserve">ASK 6: </w:t>
            </w:r>
            <w:r w:rsidRPr="00484238">
              <w:rPr>
                <w:rFonts w:eastAsia="Times New Roman"/>
                <w:color w:val="8DB3E2" w:themeColor="text2" w:themeTint="66"/>
                <w:sz w:val="26"/>
                <w:szCs w:val="26"/>
              </w:rPr>
              <w:t>Increasing Safe &amp; Accessible Transportation Options</w:t>
            </w:r>
            <w:r>
              <w:rPr>
                <w:rFonts w:eastAsia="Times New Roman"/>
                <w:color w:val="8DB3E2" w:themeColor="text2" w:themeTint="66"/>
                <w:sz w:val="26"/>
                <w:szCs w:val="26"/>
              </w:rPr>
              <w:t xml:space="preserve"> (Y410)</w:t>
            </w:r>
          </w:p>
        </w:tc>
      </w:tr>
      <w:bookmarkEnd w:id="79"/>
      <w:tr w:rsidR="005139D9" w:rsidRPr="0059052B" w14:paraId="4C804FC0" w14:textId="77777777" w:rsidTr="005139D9">
        <w:tc>
          <w:tcPr>
            <w:tcW w:w="9240" w:type="dxa"/>
            <w:shd w:val="clear" w:color="auto" w:fill="auto"/>
          </w:tcPr>
          <w:p w14:paraId="05FEC577" w14:textId="77777777" w:rsidR="005139D9" w:rsidRDefault="005139D9" w:rsidP="005139D9">
            <w:pPr>
              <w:ind w:left="-105" w:firstLine="105"/>
              <w:rPr>
                <w:rFonts w:ascii="Tahoma" w:hAnsi="Tahoma" w:cs="Tahoma"/>
                <w:i/>
                <w:iCs/>
                <w:color w:val="C00000"/>
              </w:rPr>
            </w:pPr>
            <w:r w:rsidRPr="00651C58">
              <w:rPr>
                <w:rFonts w:ascii="Tahoma" w:hAnsi="Tahoma" w:cs="Tahoma"/>
                <w:b/>
                <w:bCs/>
              </w:rPr>
              <w:t xml:space="preserve">OBJECTIVE </w:t>
            </w:r>
            <w:r w:rsidRPr="00651C58">
              <w:rPr>
                <w:rFonts w:ascii="Tahoma" w:hAnsi="Tahoma" w:cs="Tahoma"/>
                <w:i/>
                <w:iCs/>
                <w:color w:val="C00000"/>
              </w:rPr>
              <w:t>(Meets DARTS MTP GOALS: Efficiency, Safety, Mobility, Enhancement, Multimodal, Air Transportation, Transportation System Management (TSM) and Transportation Demand Management (TDM), Financial, Equity and System Maintenance)</w:t>
            </w:r>
          </w:p>
          <w:p w14:paraId="19EA155D" w14:textId="77777777" w:rsidR="005139D9" w:rsidRPr="00651C58" w:rsidRDefault="005139D9" w:rsidP="005139D9">
            <w:pPr>
              <w:ind w:left="615" w:hanging="180"/>
              <w:rPr>
                <w:rFonts w:ascii="Tahoma" w:hAnsi="Tahoma" w:cs="Tahoma"/>
              </w:rPr>
            </w:pPr>
            <w:r>
              <w:t xml:space="preserve">• </w:t>
            </w:r>
            <w:r w:rsidRPr="00484238">
              <w:rPr>
                <w:rFonts w:ascii="Arial" w:hAnsi="Arial" w:cs="Arial"/>
                <w:color w:val="000000"/>
                <w:sz w:val="19"/>
                <w:szCs w:val="19"/>
                <w:shd w:val="clear" w:color="auto" w:fill="FFFFFF"/>
              </w:rPr>
              <w:t xml:space="preserve"> </w:t>
            </w:r>
            <w:r w:rsidRPr="00484238">
              <w:rPr>
                <w:rFonts w:ascii="Source Sans Pro" w:hAnsi="Source Sans Pro"/>
                <w:color w:val="222222"/>
                <w:shd w:val="clear" w:color="auto" w:fill="FFFFFF"/>
              </w:rPr>
              <w:t xml:space="preserve"> </w:t>
            </w:r>
            <w:r w:rsidRPr="00484238">
              <w:rPr>
                <w:rFonts w:ascii="Tahoma" w:hAnsi="Tahoma" w:cs="Tahoma"/>
                <w:color w:val="222222"/>
                <w:shd w:val="clear" w:color="auto" w:fill="FFFFFF"/>
              </w:rPr>
              <w:t>C</w:t>
            </w:r>
            <w:r w:rsidRPr="00484238">
              <w:rPr>
                <w:rFonts w:ascii="Tahoma" w:hAnsi="Tahoma" w:cs="Tahoma"/>
                <w:color w:val="000000"/>
                <w:shd w:val="clear" w:color="auto" w:fill="FFFFFF"/>
              </w:rPr>
              <w:t>omplete streets standards and policies, the development of a complete streets prioritization plan, active and mass transportation planning, regional and megaregional planning to address travel demand through alternatives to highway travel, or transit-oriented development planning.</w:t>
            </w:r>
          </w:p>
          <w:tbl>
            <w:tblPr>
              <w:tblpPr w:leftFromText="180" w:rightFromText="180" w:vertAnchor="text" w:horzAnchor="margin" w:tblpY="228"/>
              <w:tblOverlap w:val="never"/>
              <w:tblW w:w="0" w:type="auto"/>
              <w:tblLook w:val="0000" w:firstRow="0" w:lastRow="0" w:firstColumn="0" w:lastColumn="0" w:noHBand="0" w:noVBand="0"/>
            </w:tblPr>
            <w:tblGrid>
              <w:gridCol w:w="9024"/>
            </w:tblGrid>
            <w:tr w:rsidR="005139D9" w:rsidRPr="0059052B" w14:paraId="017A5312" w14:textId="77777777" w:rsidTr="006D6C1B">
              <w:tc>
                <w:tcPr>
                  <w:tcW w:w="9024" w:type="dxa"/>
                </w:tcPr>
                <w:p w14:paraId="44424DED" w14:textId="1724F4B6" w:rsidR="005139D9" w:rsidRPr="00A328BD" w:rsidRDefault="005139D9" w:rsidP="005139D9">
                  <w:pPr>
                    <w:rPr>
                      <w:rFonts w:ascii="Tahoma" w:eastAsia="Times New Roman" w:hAnsi="Tahoma" w:cs="Tahoma"/>
                    </w:rPr>
                  </w:pPr>
                  <w:r>
                    <w:rPr>
                      <w:rFonts w:ascii="Tahoma" w:eastAsia="Calibri" w:hAnsi="Tahoma" w:cs="Tahoma"/>
                      <w:b/>
                    </w:rPr>
                    <w:t>FY 202</w:t>
                  </w:r>
                  <w:r w:rsidR="00453FF5">
                    <w:rPr>
                      <w:rFonts w:ascii="Tahoma" w:eastAsia="Calibri" w:hAnsi="Tahoma" w:cs="Tahoma"/>
                      <w:b/>
                    </w:rPr>
                    <w:t>4</w:t>
                  </w:r>
                  <w:r>
                    <w:rPr>
                      <w:rFonts w:ascii="Tahoma" w:eastAsia="Calibri" w:hAnsi="Tahoma" w:cs="Tahoma"/>
                      <w:b/>
                    </w:rPr>
                    <w:t xml:space="preserve"> Activities</w:t>
                  </w:r>
                </w:p>
                <w:p w14:paraId="3EB45F54" w14:textId="77777777" w:rsidR="005139D9" w:rsidRPr="00484238" w:rsidRDefault="005139D9" w:rsidP="005139D9">
                  <w:pPr>
                    <w:pStyle w:val="ListParagraph"/>
                    <w:numPr>
                      <w:ilvl w:val="0"/>
                      <w:numId w:val="6"/>
                    </w:numPr>
                    <w:rPr>
                      <w:rFonts w:ascii="Tahoma" w:eastAsia="Calibri" w:hAnsi="Tahoma" w:cs="Tahoma"/>
                    </w:rPr>
                  </w:pPr>
                  <w:r w:rsidRPr="00484238">
                    <w:rPr>
                      <w:rFonts w:ascii="Tahoma" w:eastAsia="Calibri" w:hAnsi="Tahoma" w:cs="Tahoma"/>
                    </w:rPr>
                    <w:t>Assessing the safety and condition</w:t>
                  </w:r>
                  <w:r>
                    <w:rPr>
                      <w:rFonts w:ascii="Tahoma" w:eastAsia="Calibri" w:hAnsi="Tahoma" w:cs="Tahoma"/>
                    </w:rPr>
                    <w:t>s</w:t>
                  </w:r>
                  <w:r w:rsidRPr="00484238">
                    <w:rPr>
                      <w:rFonts w:ascii="Tahoma" w:eastAsia="Calibri" w:hAnsi="Tahoma" w:cs="Tahoma"/>
                    </w:rPr>
                    <w:t xml:space="preserve"> of pedestrian and bicycle facilities</w:t>
                  </w:r>
                </w:p>
                <w:p w14:paraId="28B9F860" w14:textId="77777777" w:rsidR="005139D9" w:rsidRPr="00484238" w:rsidRDefault="005139D9" w:rsidP="005139D9">
                  <w:pPr>
                    <w:pStyle w:val="ListParagraph"/>
                    <w:numPr>
                      <w:ilvl w:val="0"/>
                      <w:numId w:val="6"/>
                    </w:numPr>
                    <w:spacing w:after="0" w:line="240" w:lineRule="auto"/>
                    <w:jc w:val="both"/>
                    <w:rPr>
                      <w:rFonts w:ascii="Tahoma" w:eastAsia="Calibri" w:hAnsi="Tahoma" w:cs="Tahoma"/>
                    </w:rPr>
                  </w:pPr>
                  <w:r w:rsidRPr="00484238">
                    <w:rPr>
                      <w:rFonts w:ascii="Tahoma" w:eastAsia="Calibri" w:hAnsi="Tahoma" w:cs="Tahoma"/>
                    </w:rPr>
                    <w:t>Monitor &amp; Adjust Transit Routes</w:t>
                  </w:r>
                </w:p>
              </w:tc>
            </w:tr>
            <w:tr w:rsidR="005139D9" w:rsidRPr="0059052B" w14:paraId="0E06022E" w14:textId="77777777" w:rsidTr="006D6C1B">
              <w:tc>
                <w:tcPr>
                  <w:tcW w:w="9024" w:type="dxa"/>
                </w:tcPr>
                <w:p w14:paraId="4CD184FF" w14:textId="77777777" w:rsidR="005139D9" w:rsidRPr="00A328BD" w:rsidRDefault="005139D9" w:rsidP="005139D9">
                  <w:pPr>
                    <w:rPr>
                      <w:rFonts w:ascii="Tahoma" w:eastAsia="Calibri" w:hAnsi="Tahoma" w:cs="Tahoma"/>
                      <w:b/>
                      <w:bCs/>
                    </w:rPr>
                  </w:pPr>
                  <w:r w:rsidRPr="00A328BD">
                    <w:rPr>
                      <w:rFonts w:ascii="Tahoma" w:eastAsia="Calibri" w:hAnsi="Tahoma" w:cs="Tahoma"/>
                      <w:b/>
                    </w:rPr>
                    <w:t>PRODUCT</w:t>
                  </w:r>
                </w:p>
                <w:p w14:paraId="1CE811F7" w14:textId="228A5E7B" w:rsidR="005139D9" w:rsidRPr="00484238" w:rsidRDefault="00453FF5" w:rsidP="005139D9">
                  <w:pPr>
                    <w:pStyle w:val="ListParagraph"/>
                    <w:numPr>
                      <w:ilvl w:val="0"/>
                      <w:numId w:val="6"/>
                    </w:numPr>
                    <w:spacing w:after="0"/>
                    <w:rPr>
                      <w:rFonts w:ascii="Tahoma" w:eastAsia="Calibri" w:hAnsi="Tahoma" w:cs="Tahoma"/>
                      <w:iCs/>
                    </w:rPr>
                  </w:pPr>
                  <w:r>
                    <w:rPr>
                      <w:rFonts w:ascii="Tahoma" w:eastAsia="Calibri" w:hAnsi="Tahoma" w:cs="Tahoma"/>
                      <w:iCs/>
                    </w:rPr>
                    <w:t xml:space="preserve">Implementation of Bicycle-Pedestrian projects </w:t>
                  </w:r>
                </w:p>
              </w:tc>
            </w:tr>
          </w:tbl>
          <w:p w14:paraId="178E6333" w14:textId="77777777" w:rsidR="005139D9" w:rsidRPr="0048513A" w:rsidRDefault="005139D9" w:rsidP="005139D9">
            <w:pPr>
              <w:pStyle w:val="Heading2"/>
              <w:rPr>
                <w:rFonts w:eastAsia="Times New Roman"/>
                <w:color w:val="4BACC6" w:themeColor="accent5"/>
              </w:rPr>
            </w:pPr>
          </w:p>
        </w:tc>
      </w:tr>
    </w:tbl>
    <w:p w14:paraId="7762E3C7" w14:textId="77777777" w:rsidR="007E36D5" w:rsidRDefault="007E36D5" w:rsidP="007E36D5">
      <w:pPr>
        <w:spacing w:after="0" w:line="240" w:lineRule="auto"/>
        <w:contextualSpacing/>
        <w:rPr>
          <w:rFonts w:ascii="Tahoma" w:eastAsia="Calibri" w:hAnsi="Tahoma" w:cs="Tahoma"/>
          <w:b/>
          <w:bCs/>
        </w:rPr>
      </w:pPr>
    </w:p>
    <w:p w14:paraId="6FD341C8" w14:textId="2835683A" w:rsidR="007E36D5" w:rsidRDefault="00AF489A" w:rsidP="007E36D5">
      <w:pPr>
        <w:spacing w:after="0" w:line="240" w:lineRule="auto"/>
        <w:contextualSpacing/>
        <w:rPr>
          <w:rFonts w:ascii="Tahoma" w:eastAsia="Calibri" w:hAnsi="Tahoma" w:cs="Tahoma"/>
          <w:b/>
          <w:bCs/>
        </w:rPr>
      </w:pPr>
      <w:r w:rsidRPr="00AF489A">
        <w:rPr>
          <w:noProof/>
        </w:rPr>
        <w:drawing>
          <wp:inline distT="0" distB="0" distL="0" distR="0" wp14:anchorId="4D6E5F67" wp14:editId="570669AF">
            <wp:extent cx="5943600"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1A58AE92" w14:textId="77777777" w:rsidR="007E36D5" w:rsidRDefault="007E36D5" w:rsidP="007E36D5">
      <w:pPr>
        <w:spacing w:after="0" w:line="240" w:lineRule="auto"/>
        <w:contextualSpacing/>
        <w:rPr>
          <w:rFonts w:ascii="Tahoma" w:eastAsia="Calibri" w:hAnsi="Tahoma" w:cs="Tahoma"/>
          <w:b/>
          <w:bCs/>
        </w:rPr>
      </w:pPr>
    </w:p>
    <w:tbl>
      <w:tblPr>
        <w:tblpPr w:leftFromText="180" w:rightFromText="180" w:vertAnchor="text" w:horzAnchor="page" w:tblpX="2896"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22"/>
      </w:tblGrid>
      <w:tr w:rsidR="005139D9" w:rsidRPr="00F42ADD" w14:paraId="5BEB8E74" w14:textId="77777777" w:rsidTr="005139D9">
        <w:tc>
          <w:tcPr>
            <w:tcW w:w="2616" w:type="dxa"/>
            <w:shd w:val="clear" w:color="auto" w:fill="D9D9D9"/>
          </w:tcPr>
          <w:p w14:paraId="526A0BD6" w14:textId="77777777" w:rsidR="005139D9" w:rsidRPr="00F42ADD" w:rsidRDefault="005139D9" w:rsidP="005139D9">
            <w:pPr>
              <w:jc w:val="center"/>
              <w:rPr>
                <w:rFonts w:ascii="Tahoma" w:hAnsi="Tahoma" w:cs="Tahoma"/>
                <w:b/>
              </w:rPr>
            </w:pPr>
            <w:r w:rsidRPr="00F42ADD">
              <w:rPr>
                <w:rFonts w:ascii="Tahoma" w:hAnsi="Tahoma" w:cs="Tahoma"/>
                <w:b/>
              </w:rPr>
              <w:t>FUNDING SOURCE</w:t>
            </w:r>
          </w:p>
        </w:tc>
        <w:tc>
          <w:tcPr>
            <w:tcW w:w="2622" w:type="dxa"/>
            <w:shd w:val="clear" w:color="auto" w:fill="D9D9D9"/>
          </w:tcPr>
          <w:p w14:paraId="4954F944" w14:textId="77777777" w:rsidR="005139D9" w:rsidRPr="00F42ADD" w:rsidRDefault="005139D9" w:rsidP="005139D9">
            <w:pPr>
              <w:jc w:val="center"/>
              <w:rPr>
                <w:rFonts w:ascii="Tahoma" w:hAnsi="Tahoma" w:cs="Tahoma"/>
                <w:b/>
              </w:rPr>
            </w:pPr>
            <w:r w:rsidRPr="00F42ADD">
              <w:rPr>
                <w:rFonts w:ascii="Tahoma" w:hAnsi="Tahoma" w:cs="Tahoma"/>
                <w:b/>
              </w:rPr>
              <w:t>AMOUNT</w:t>
            </w:r>
          </w:p>
        </w:tc>
      </w:tr>
      <w:tr w:rsidR="005139D9" w:rsidRPr="00F42ADD" w14:paraId="514EA9AA" w14:textId="77777777" w:rsidTr="005139D9">
        <w:tc>
          <w:tcPr>
            <w:tcW w:w="2616" w:type="dxa"/>
          </w:tcPr>
          <w:p w14:paraId="76C4CF6E" w14:textId="77777777" w:rsidR="005139D9" w:rsidRPr="00F42ADD" w:rsidRDefault="005139D9" w:rsidP="005139D9">
            <w:pPr>
              <w:pStyle w:val="Header"/>
              <w:tabs>
                <w:tab w:val="clear" w:pos="4320"/>
                <w:tab w:val="clear" w:pos="8640"/>
              </w:tabs>
              <w:rPr>
                <w:rFonts w:ascii="Tahoma" w:hAnsi="Tahoma" w:cs="Tahoma"/>
                <w:sz w:val="22"/>
                <w:szCs w:val="22"/>
              </w:rPr>
            </w:pPr>
            <w:r w:rsidRPr="00F42ADD">
              <w:rPr>
                <w:rFonts w:ascii="Tahoma" w:hAnsi="Tahoma" w:cs="Tahoma"/>
                <w:sz w:val="22"/>
                <w:szCs w:val="22"/>
              </w:rPr>
              <w:t>FHWA (80%)</w:t>
            </w:r>
          </w:p>
        </w:tc>
        <w:tc>
          <w:tcPr>
            <w:tcW w:w="2622" w:type="dxa"/>
          </w:tcPr>
          <w:p w14:paraId="7756A040" w14:textId="77777777" w:rsidR="005139D9" w:rsidRPr="00F42ADD" w:rsidRDefault="005139D9" w:rsidP="005139D9">
            <w:pPr>
              <w:rPr>
                <w:rFonts w:ascii="Tahoma" w:hAnsi="Tahoma" w:cs="Tahoma"/>
              </w:rPr>
            </w:pPr>
            <w:r w:rsidRPr="00F42ADD">
              <w:rPr>
                <w:rFonts w:ascii="Tahoma" w:hAnsi="Tahoma" w:cs="Tahoma"/>
              </w:rPr>
              <w:t>$</w:t>
            </w:r>
            <w:r>
              <w:rPr>
                <w:rFonts w:ascii="Tahoma" w:hAnsi="Tahoma" w:cs="Tahoma"/>
              </w:rPr>
              <w:t>3,874.51</w:t>
            </w:r>
          </w:p>
        </w:tc>
      </w:tr>
      <w:tr w:rsidR="005139D9" w:rsidRPr="00F42ADD" w14:paraId="20123573" w14:textId="77777777" w:rsidTr="005139D9">
        <w:tc>
          <w:tcPr>
            <w:tcW w:w="2616" w:type="dxa"/>
          </w:tcPr>
          <w:p w14:paraId="51CFC6AF" w14:textId="77777777" w:rsidR="005139D9" w:rsidRPr="00F42ADD" w:rsidRDefault="005139D9" w:rsidP="005139D9">
            <w:pPr>
              <w:rPr>
                <w:rFonts w:ascii="Tahoma" w:hAnsi="Tahoma" w:cs="Tahoma"/>
              </w:rPr>
            </w:pPr>
            <w:r w:rsidRPr="00F42ADD">
              <w:rPr>
                <w:rFonts w:ascii="Tahoma" w:hAnsi="Tahoma" w:cs="Tahoma"/>
              </w:rPr>
              <w:t>LOCAL MATCH</w:t>
            </w:r>
          </w:p>
        </w:tc>
        <w:tc>
          <w:tcPr>
            <w:tcW w:w="2622" w:type="dxa"/>
          </w:tcPr>
          <w:p w14:paraId="2B05FEF1" w14:textId="77777777" w:rsidR="005139D9" w:rsidRPr="00F42ADD" w:rsidRDefault="005139D9" w:rsidP="005139D9">
            <w:pPr>
              <w:rPr>
                <w:rFonts w:ascii="Tahoma" w:hAnsi="Tahoma" w:cs="Tahoma"/>
              </w:rPr>
            </w:pPr>
            <w:r w:rsidRPr="00F42ADD">
              <w:rPr>
                <w:rFonts w:ascii="Tahoma" w:hAnsi="Tahoma" w:cs="Tahoma"/>
              </w:rPr>
              <w:t>$</w:t>
            </w:r>
            <w:r>
              <w:rPr>
                <w:rFonts w:ascii="Tahoma" w:hAnsi="Tahoma" w:cs="Tahoma"/>
              </w:rPr>
              <w:t>968.63</w:t>
            </w:r>
          </w:p>
        </w:tc>
      </w:tr>
      <w:tr w:rsidR="005139D9" w:rsidRPr="00F42ADD" w14:paraId="22515923" w14:textId="77777777" w:rsidTr="005139D9">
        <w:tc>
          <w:tcPr>
            <w:tcW w:w="2616" w:type="dxa"/>
          </w:tcPr>
          <w:p w14:paraId="759944B5" w14:textId="77777777" w:rsidR="005139D9" w:rsidRPr="00F42ADD" w:rsidRDefault="005139D9" w:rsidP="005139D9">
            <w:pPr>
              <w:pStyle w:val="Header"/>
              <w:tabs>
                <w:tab w:val="clear" w:pos="4320"/>
                <w:tab w:val="clear" w:pos="8640"/>
              </w:tabs>
              <w:rPr>
                <w:rFonts w:ascii="Tahoma" w:hAnsi="Tahoma" w:cs="Tahoma"/>
                <w:sz w:val="22"/>
                <w:szCs w:val="22"/>
              </w:rPr>
            </w:pPr>
            <w:r w:rsidRPr="00F42ADD">
              <w:rPr>
                <w:rFonts w:ascii="Tahoma" w:hAnsi="Tahoma" w:cs="Tahoma"/>
                <w:sz w:val="22"/>
                <w:szCs w:val="22"/>
              </w:rPr>
              <w:t>TOTAL</w:t>
            </w:r>
          </w:p>
        </w:tc>
        <w:tc>
          <w:tcPr>
            <w:tcW w:w="2622" w:type="dxa"/>
          </w:tcPr>
          <w:p w14:paraId="13EDBBFB" w14:textId="77777777" w:rsidR="005139D9" w:rsidRPr="00F42ADD" w:rsidRDefault="005139D9" w:rsidP="005139D9">
            <w:pPr>
              <w:rPr>
                <w:rFonts w:ascii="Tahoma" w:hAnsi="Tahoma" w:cs="Tahoma"/>
              </w:rPr>
            </w:pPr>
            <w:r w:rsidRPr="00F42ADD">
              <w:rPr>
                <w:rFonts w:ascii="Tahoma" w:hAnsi="Tahoma" w:cs="Tahoma"/>
              </w:rPr>
              <w:t>$</w:t>
            </w:r>
            <w:r>
              <w:rPr>
                <w:rFonts w:ascii="Tahoma" w:hAnsi="Tahoma" w:cs="Tahoma"/>
              </w:rPr>
              <w:t>4,843.14</w:t>
            </w:r>
          </w:p>
        </w:tc>
      </w:tr>
    </w:tbl>
    <w:p w14:paraId="135D1484" w14:textId="77777777" w:rsidR="007E36D5" w:rsidRDefault="007E36D5" w:rsidP="007E36D5">
      <w:pPr>
        <w:spacing w:after="0" w:line="240" w:lineRule="auto"/>
        <w:contextualSpacing/>
        <w:rPr>
          <w:rFonts w:ascii="Tahoma" w:eastAsia="Calibri" w:hAnsi="Tahoma" w:cs="Tahoma"/>
          <w:b/>
          <w:bCs/>
        </w:rPr>
      </w:pPr>
    </w:p>
    <w:p w14:paraId="207A8B55" w14:textId="77777777" w:rsidR="007E36D5" w:rsidRDefault="007E36D5" w:rsidP="007E36D5">
      <w:pPr>
        <w:spacing w:after="0" w:line="240" w:lineRule="auto"/>
        <w:contextualSpacing/>
        <w:rPr>
          <w:rFonts w:ascii="Tahoma" w:eastAsia="Calibri" w:hAnsi="Tahoma" w:cs="Tahoma"/>
          <w:b/>
          <w:bCs/>
        </w:rPr>
      </w:pPr>
    </w:p>
    <w:p w14:paraId="6B2CA0EE" w14:textId="77777777" w:rsidR="007E36D5" w:rsidRDefault="007E36D5" w:rsidP="007E36D5">
      <w:pPr>
        <w:spacing w:after="0" w:line="240" w:lineRule="auto"/>
        <w:contextualSpacing/>
        <w:rPr>
          <w:rFonts w:ascii="Tahoma" w:eastAsia="Calibri" w:hAnsi="Tahoma" w:cs="Tahoma"/>
          <w:b/>
          <w:bCs/>
        </w:rPr>
      </w:pPr>
    </w:p>
    <w:p w14:paraId="2BDAFD49" w14:textId="77777777" w:rsidR="007E36D5" w:rsidRDefault="007E36D5" w:rsidP="007E36D5">
      <w:pPr>
        <w:spacing w:after="0" w:line="240" w:lineRule="auto"/>
        <w:contextualSpacing/>
        <w:rPr>
          <w:rFonts w:ascii="Tahoma" w:eastAsia="Calibri" w:hAnsi="Tahoma" w:cs="Tahoma"/>
          <w:b/>
          <w:bCs/>
        </w:rPr>
      </w:pPr>
    </w:p>
    <w:p w14:paraId="554A3213" w14:textId="77777777" w:rsidR="007E36D5" w:rsidRDefault="007E36D5" w:rsidP="007E36D5">
      <w:pPr>
        <w:spacing w:after="0" w:line="240" w:lineRule="auto"/>
        <w:contextualSpacing/>
        <w:rPr>
          <w:rFonts w:ascii="Tahoma" w:eastAsia="Calibri" w:hAnsi="Tahoma" w:cs="Tahoma"/>
          <w:b/>
          <w:bCs/>
        </w:rPr>
      </w:pPr>
    </w:p>
    <w:p w14:paraId="4F8B612C" w14:textId="77777777" w:rsidR="007E36D5" w:rsidRDefault="007E36D5" w:rsidP="007E36D5">
      <w:pPr>
        <w:spacing w:after="0" w:line="240" w:lineRule="auto"/>
        <w:contextualSpacing/>
        <w:rPr>
          <w:rFonts w:ascii="Tahoma" w:eastAsia="Calibri" w:hAnsi="Tahoma" w:cs="Tahoma"/>
          <w:b/>
          <w:bCs/>
        </w:rPr>
      </w:pPr>
    </w:p>
    <w:p w14:paraId="0C459AE4" w14:textId="77777777" w:rsidR="007E36D5" w:rsidRDefault="007E36D5" w:rsidP="007E36D5">
      <w:pPr>
        <w:spacing w:after="0" w:line="240" w:lineRule="auto"/>
        <w:contextualSpacing/>
        <w:rPr>
          <w:rFonts w:ascii="Tahoma" w:eastAsia="Calibri" w:hAnsi="Tahoma" w:cs="Tahoma"/>
          <w:b/>
          <w:bCs/>
        </w:rPr>
      </w:pPr>
    </w:p>
    <w:p w14:paraId="5BCFAD7B" w14:textId="77777777" w:rsidR="007E36D5" w:rsidRDefault="007E36D5" w:rsidP="007E36D5">
      <w:pPr>
        <w:spacing w:after="0" w:line="240" w:lineRule="auto"/>
        <w:contextualSpacing/>
        <w:rPr>
          <w:rFonts w:ascii="Tahoma" w:eastAsia="Calibri" w:hAnsi="Tahoma" w:cs="Tahoma"/>
          <w:b/>
          <w:bCs/>
        </w:rPr>
      </w:pPr>
    </w:p>
    <w:p w14:paraId="17463439" w14:textId="77777777" w:rsidR="007E36D5" w:rsidRDefault="007E36D5" w:rsidP="007E36D5">
      <w:pPr>
        <w:spacing w:after="0" w:line="240" w:lineRule="auto"/>
        <w:contextualSpacing/>
        <w:rPr>
          <w:rFonts w:ascii="Tahoma" w:eastAsia="Calibri" w:hAnsi="Tahoma" w:cs="Tahoma"/>
          <w:b/>
          <w:bCs/>
        </w:rPr>
      </w:pPr>
    </w:p>
    <w:p w14:paraId="01EC3AF2" w14:textId="77777777" w:rsidR="007E36D5" w:rsidRDefault="007E36D5" w:rsidP="007E36D5">
      <w:pPr>
        <w:spacing w:after="0" w:line="240" w:lineRule="auto"/>
        <w:contextualSpacing/>
        <w:rPr>
          <w:rFonts w:ascii="Tahoma" w:eastAsia="Calibri" w:hAnsi="Tahoma" w:cs="Tahoma"/>
          <w:b/>
          <w:bCs/>
        </w:rPr>
      </w:pPr>
    </w:p>
    <w:p w14:paraId="6F3FD9FC" w14:textId="77777777" w:rsidR="007E36D5" w:rsidRDefault="007E36D5" w:rsidP="007E36D5">
      <w:pPr>
        <w:spacing w:after="0" w:line="240" w:lineRule="auto"/>
        <w:contextualSpacing/>
        <w:rPr>
          <w:rFonts w:ascii="Tahoma" w:eastAsia="Calibri" w:hAnsi="Tahoma" w:cs="Tahoma"/>
          <w:b/>
          <w:bCs/>
        </w:rPr>
      </w:pPr>
    </w:p>
    <w:p w14:paraId="655F180C" w14:textId="77777777" w:rsidR="007E36D5" w:rsidRDefault="007E36D5" w:rsidP="007E36D5">
      <w:pPr>
        <w:spacing w:after="0" w:line="240" w:lineRule="auto"/>
        <w:contextualSpacing/>
        <w:rPr>
          <w:rFonts w:ascii="Tahoma" w:eastAsia="Calibri" w:hAnsi="Tahoma" w:cs="Tahoma"/>
          <w:b/>
          <w:bCs/>
        </w:rPr>
      </w:pPr>
    </w:p>
    <w:p w14:paraId="5609DB89" w14:textId="77777777" w:rsidR="007E36D5" w:rsidRDefault="007E36D5" w:rsidP="007E36D5">
      <w:pPr>
        <w:spacing w:after="0" w:line="240" w:lineRule="auto"/>
        <w:contextualSpacing/>
        <w:rPr>
          <w:rFonts w:ascii="Tahoma" w:eastAsia="Calibri" w:hAnsi="Tahoma" w:cs="Tahoma"/>
          <w:b/>
          <w:bCs/>
        </w:rPr>
      </w:pPr>
    </w:p>
    <w:p w14:paraId="25AE8FFB" w14:textId="77777777" w:rsidR="007E36D5" w:rsidRDefault="007E36D5" w:rsidP="007E36D5">
      <w:pPr>
        <w:spacing w:after="0" w:line="240" w:lineRule="auto"/>
        <w:contextualSpacing/>
        <w:rPr>
          <w:rFonts w:ascii="Tahoma" w:eastAsia="Calibri" w:hAnsi="Tahoma" w:cs="Tahoma"/>
          <w:b/>
          <w:bCs/>
        </w:rPr>
      </w:pPr>
    </w:p>
    <w:p w14:paraId="1F274B71" w14:textId="77777777" w:rsidR="007E36D5" w:rsidRDefault="007E36D5" w:rsidP="007E36D5">
      <w:pPr>
        <w:spacing w:after="0" w:line="240" w:lineRule="auto"/>
        <w:contextualSpacing/>
        <w:rPr>
          <w:rFonts w:ascii="Tahoma" w:eastAsia="Calibri" w:hAnsi="Tahoma" w:cs="Tahoma"/>
          <w:b/>
          <w:bCs/>
        </w:rPr>
      </w:pPr>
    </w:p>
    <w:p w14:paraId="4B996224" w14:textId="77777777" w:rsidR="007E36D5" w:rsidRDefault="007E36D5" w:rsidP="007E36D5">
      <w:pPr>
        <w:spacing w:after="0" w:line="240" w:lineRule="auto"/>
        <w:contextualSpacing/>
        <w:rPr>
          <w:rFonts w:ascii="Tahoma" w:eastAsia="Calibri" w:hAnsi="Tahoma" w:cs="Tahoma"/>
          <w:b/>
          <w:bCs/>
        </w:rPr>
      </w:pPr>
    </w:p>
    <w:p w14:paraId="5D78F948" w14:textId="77777777" w:rsidR="007E36D5" w:rsidRDefault="007E36D5" w:rsidP="007E36D5">
      <w:pPr>
        <w:spacing w:after="0" w:line="240" w:lineRule="auto"/>
        <w:contextualSpacing/>
        <w:rPr>
          <w:rFonts w:ascii="Tahoma" w:eastAsia="Calibri" w:hAnsi="Tahoma" w:cs="Tahoma"/>
          <w:b/>
          <w:bCs/>
        </w:rPr>
      </w:pPr>
    </w:p>
    <w:p w14:paraId="72EADC5A" w14:textId="77777777" w:rsidR="007E36D5" w:rsidRDefault="007E36D5" w:rsidP="007E36D5">
      <w:pPr>
        <w:spacing w:after="0" w:line="240" w:lineRule="auto"/>
        <w:contextualSpacing/>
        <w:rPr>
          <w:rFonts w:ascii="Tahoma" w:eastAsia="Calibri" w:hAnsi="Tahoma" w:cs="Tahoma"/>
          <w:b/>
          <w:bCs/>
        </w:rPr>
      </w:pPr>
    </w:p>
    <w:bookmarkEnd w:id="78"/>
    <w:p w14:paraId="414E2B52" w14:textId="6EE0AE52" w:rsidR="00D45FD8" w:rsidRDefault="00D45FD8" w:rsidP="00396082">
      <w:pPr>
        <w:spacing w:after="0" w:line="240" w:lineRule="auto"/>
        <w:contextualSpacing/>
        <w:rPr>
          <w:rFonts w:ascii="Tahoma" w:eastAsia="Calibri" w:hAnsi="Tahoma" w:cs="Tahoma"/>
        </w:rPr>
      </w:pPr>
    </w:p>
    <w:p w14:paraId="3C8C6F35" w14:textId="729321FD" w:rsidR="00D45FD8" w:rsidRDefault="00D45FD8" w:rsidP="00396082">
      <w:pPr>
        <w:spacing w:after="0" w:line="240" w:lineRule="auto"/>
        <w:contextualSpacing/>
        <w:rPr>
          <w:rFonts w:ascii="Tahoma" w:eastAsia="Calibri" w:hAnsi="Tahoma" w:cs="Tahoma"/>
        </w:rPr>
      </w:pPr>
    </w:p>
    <w:p w14:paraId="118BC9AB" w14:textId="3AC4682F" w:rsidR="00D45FD8" w:rsidRDefault="00D45FD8" w:rsidP="00396082">
      <w:pPr>
        <w:spacing w:after="0" w:line="240" w:lineRule="auto"/>
        <w:contextualSpacing/>
        <w:rPr>
          <w:rFonts w:ascii="Tahoma" w:eastAsia="Calibri" w:hAnsi="Tahoma" w:cs="Tahoma"/>
        </w:rPr>
      </w:pPr>
    </w:p>
    <w:p w14:paraId="21C90171" w14:textId="77777777" w:rsidR="005C0BAD" w:rsidRPr="0059052B" w:rsidRDefault="005C0BAD" w:rsidP="005C0BAD">
      <w:pPr>
        <w:spacing w:after="0" w:line="240" w:lineRule="auto"/>
        <w:rPr>
          <w:rFonts w:ascii="CG Times" w:eastAsia="Times New Roman" w:hAnsi="CG Times" w:cs="Times New Roman"/>
          <w:vanish/>
          <w:sz w:val="20"/>
          <w:szCs w:val="20"/>
        </w:rPr>
      </w:pPr>
    </w:p>
    <w:p w14:paraId="638FC0B5" w14:textId="1F0AF415" w:rsidR="000B3404" w:rsidRPr="000B3404" w:rsidRDefault="000B3404" w:rsidP="0000490D">
      <w:pPr>
        <w:pStyle w:val="Heading2"/>
        <w:sectPr w:rsidR="000B3404" w:rsidRPr="000B3404" w:rsidSect="00964492">
          <w:pgSz w:w="12240" w:h="15840" w:code="1"/>
          <w:pgMar w:top="1440" w:right="1440" w:bottom="1440" w:left="1440" w:header="720" w:footer="720" w:gutter="0"/>
          <w:cols w:space="720"/>
          <w:docGrid w:linePitch="360"/>
        </w:sectPr>
      </w:pPr>
    </w:p>
    <w:p w14:paraId="05569B2A" w14:textId="376A424E" w:rsidR="00A27B6A" w:rsidRDefault="00A27B6A" w:rsidP="00543DBD">
      <w:pPr>
        <w:pStyle w:val="Heading1"/>
        <w:spacing w:before="0"/>
      </w:pPr>
      <w:bookmarkStart w:id="80" w:name="_Toc510709552"/>
      <w:bookmarkStart w:id="81" w:name="_Toc66095870"/>
      <w:r w:rsidRPr="00760DEF">
        <w:rPr>
          <w:color w:val="4BACC6" w:themeColor="accent5"/>
        </w:rPr>
        <w:lastRenderedPageBreak/>
        <w:t>SUMMARY BUDGET TABLE</w:t>
      </w:r>
      <w:bookmarkEnd w:id="80"/>
      <w:bookmarkEnd w:id="81"/>
    </w:p>
    <w:tbl>
      <w:tblPr>
        <w:tblW w:w="14971" w:type="dxa"/>
        <w:tblInd w:w="-720" w:type="dxa"/>
        <w:tblLook w:val="04A0" w:firstRow="1" w:lastRow="0" w:firstColumn="1" w:lastColumn="0" w:noHBand="0" w:noVBand="1"/>
      </w:tblPr>
      <w:tblGrid>
        <w:gridCol w:w="1009"/>
        <w:gridCol w:w="641"/>
        <w:gridCol w:w="1050"/>
        <w:gridCol w:w="1530"/>
        <w:gridCol w:w="922"/>
        <w:gridCol w:w="1336"/>
        <w:gridCol w:w="1128"/>
        <w:gridCol w:w="1532"/>
        <w:gridCol w:w="1183"/>
        <w:gridCol w:w="1718"/>
        <w:gridCol w:w="1220"/>
        <w:gridCol w:w="1702"/>
      </w:tblGrid>
      <w:tr w:rsidR="00A27B6A" w:rsidRPr="001F7945" w14:paraId="09405653" w14:textId="77777777" w:rsidTr="00543DBD">
        <w:trPr>
          <w:trHeight w:val="300"/>
        </w:trPr>
        <w:tc>
          <w:tcPr>
            <w:tcW w:w="14971" w:type="dxa"/>
            <w:gridSpan w:val="12"/>
            <w:tcBorders>
              <w:top w:val="nil"/>
              <w:left w:val="nil"/>
              <w:bottom w:val="nil"/>
              <w:right w:val="nil"/>
            </w:tcBorders>
            <w:shd w:val="clear" w:color="auto" w:fill="auto"/>
            <w:noWrap/>
            <w:vAlign w:val="bottom"/>
            <w:hideMark/>
          </w:tcPr>
          <w:p w14:paraId="668B4E1B" w14:textId="77777777" w:rsidR="00A27B6A" w:rsidRPr="001F7945" w:rsidRDefault="00A27B6A" w:rsidP="00A27B6A">
            <w:pPr>
              <w:spacing w:after="0" w:line="240" w:lineRule="auto"/>
              <w:jc w:val="center"/>
              <w:rPr>
                <w:rFonts w:ascii="Calibri" w:eastAsia="Times New Roman" w:hAnsi="Calibri" w:cs="Times New Roman"/>
                <w:b/>
                <w:bCs/>
                <w:color w:val="000000"/>
              </w:rPr>
            </w:pPr>
            <w:r w:rsidRPr="001F7945">
              <w:rPr>
                <w:rFonts w:ascii="Calibri" w:eastAsia="Times New Roman" w:hAnsi="Calibri" w:cs="Times New Roman"/>
                <w:b/>
                <w:bCs/>
                <w:color w:val="000000"/>
              </w:rPr>
              <w:t xml:space="preserve">Summary Budget Table </w:t>
            </w:r>
          </w:p>
        </w:tc>
      </w:tr>
      <w:tr w:rsidR="00A27B6A" w:rsidRPr="001F7945" w14:paraId="5EA150A8" w14:textId="77777777" w:rsidTr="00543DBD">
        <w:trPr>
          <w:trHeight w:val="300"/>
        </w:trPr>
        <w:tc>
          <w:tcPr>
            <w:tcW w:w="1009" w:type="dxa"/>
            <w:tcBorders>
              <w:top w:val="nil"/>
              <w:left w:val="nil"/>
              <w:bottom w:val="single" w:sz="4" w:space="0" w:color="auto"/>
              <w:right w:val="nil"/>
            </w:tcBorders>
            <w:shd w:val="clear" w:color="auto" w:fill="auto"/>
            <w:noWrap/>
            <w:vAlign w:val="bottom"/>
            <w:hideMark/>
          </w:tcPr>
          <w:p w14:paraId="043C72F1" w14:textId="77777777" w:rsidR="00A27B6A" w:rsidRPr="001F7945" w:rsidRDefault="00A27B6A" w:rsidP="00A27B6A">
            <w:pPr>
              <w:spacing w:after="0" w:line="240" w:lineRule="auto"/>
              <w:jc w:val="center"/>
              <w:rPr>
                <w:rFonts w:ascii="Calibri" w:eastAsia="Times New Roman" w:hAnsi="Calibri" w:cs="Times New Roman"/>
                <w:b/>
                <w:bCs/>
                <w:color w:val="000000"/>
              </w:rPr>
            </w:pPr>
          </w:p>
        </w:tc>
        <w:tc>
          <w:tcPr>
            <w:tcW w:w="641" w:type="dxa"/>
            <w:tcBorders>
              <w:top w:val="nil"/>
              <w:left w:val="nil"/>
              <w:bottom w:val="single" w:sz="4" w:space="0" w:color="auto"/>
              <w:right w:val="nil"/>
            </w:tcBorders>
            <w:shd w:val="clear" w:color="auto" w:fill="auto"/>
            <w:noWrap/>
            <w:vAlign w:val="bottom"/>
            <w:hideMark/>
          </w:tcPr>
          <w:p w14:paraId="1E12314A"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bottom w:val="single" w:sz="4" w:space="0" w:color="auto"/>
              <w:right w:val="nil"/>
            </w:tcBorders>
            <w:shd w:val="clear" w:color="auto" w:fill="auto"/>
            <w:noWrap/>
            <w:vAlign w:val="bottom"/>
            <w:hideMark/>
          </w:tcPr>
          <w:p w14:paraId="3AF99E07"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14:paraId="15304A96"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14:paraId="78AA2060"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14:paraId="31A8F272"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1183" w:type="dxa"/>
            <w:tcBorders>
              <w:top w:val="nil"/>
              <w:left w:val="nil"/>
              <w:bottom w:val="single" w:sz="4" w:space="0" w:color="auto"/>
              <w:right w:val="nil"/>
            </w:tcBorders>
            <w:shd w:val="clear" w:color="auto" w:fill="auto"/>
            <w:noWrap/>
            <w:vAlign w:val="bottom"/>
            <w:hideMark/>
          </w:tcPr>
          <w:p w14:paraId="3969C4B9"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1718" w:type="dxa"/>
            <w:tcBorders>
              <w:top w:val="nil"/>
              <w:left w:val="nil"/>
              <w:bottom w:val="single" w:sz="4" w:space="0" w:color="auto"/>
              <w:right w:val="nil"/>
            </w:tcBorders>
            <w:shd w:val="clear" w:color="auto" w:fill="auto"/>
            <w:noWrap/>
            <w:vAlign w:val="bottom"/>
            <w:hideMark/>
          </w:tcPr>
          <w:p w14:paraId="29ACC7B9"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1220" w:type="dxa"/>
            <w:tcBorders>
              <w:top w:val="nil"/>
              <w:left w:val="nil"/>
              <w:bottom w:val="single" w:sz="4" w:space="0" w:color="auto"/>
              <w:right w:val="nil"/>
            </w:tcBorders>
            <w:shd w:val="clear" w:color="auto" w:fill="auto"/>
            <w:noWrap/>
            <w:vAlign w:val="bottom"/>
            <w:hideMark/>
          </w:tcPr>
          <w:p w14:paraId="6476C7DE" w14:textId="77777777" w:rsidR="00A27B6A" w:rsidRPr="001F7945" w:rsidRDefault="00A27B6A" w:rsidP="00A27B6A">
            <w:pPr>
              <w:spacing w:after="0" w:line="240" w:lineRule="auto"/>
              <w:rPr>
                <w:rFonts w:ascii="Times New Roman" w:eastAsia="Times New Roman" w:hAnsi="Times New Roman" w:cs="Times New Roman"/>
                <w:sz w:val="20"/>
                <w:szCs w:val="20"/>
              </w:rPr>
            </w:pPr>
          </w:p>
        </w:tc>
        <w:tc>
          <w:tcPr>
            <w:tcW w:w="1702" w:type="dxa"/>
            <w:tcBorders>
              <w:top w:val="nil"/>
              <w:left w:val="nil"/>
              <w:bottom w:val="single" w:sz="4" w:space="0" w:color="auto"/>
              <w:right w:val="nil"/>
            </w:tcBorders>
            <w:shd w:val="clear" w:color="auto" w:fill="auto"/>
            <w:noWrap/>
            <w:vAlign w:val="bottom"/>
            <w:hideMark/>
          </w:tcPr>
          <w:p w14:paraId="3BDE6A50" w14:textId="77777777" w:rsidR="00A27B6A" w:rsidRPr="001F7945" w:rsidRDefault="00A27B6A" w:rsidP="00A27B6A">
            <w:pPr>
              <w:spacing w:after="0" w:line="240" w:lineRule="auto"/>
              <w:rPr>
                <w:rFonts w:ascii="Times New Roman" w:eastAsia="Times New Roman" w:hAnsi="Times New Roman" w:cs="Times New Roman"/>
                <w:sz w:val="20"/>
                <w:szCs w:val="20"/>
              </w:rPr>
            </w:pPr>
          </w:p>
        </w:tc>
      </w:tr>
      <w:tr w:rsidR="00A27B6A" w:rsidRPr="001F7945" w14:paraId="363D6546" w14:textId="77777777" w:rsidTr="00543DBD">
        <w:trPr>
          <w:trHeight w:val="315"/>
        </w:trPr>
        <w:tc>
          <w:tcPr>
            <w:tcW w:w="1497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035D0" w14:textId="77777777" w:rsidR="00A27B6A" w:rsidRPr="001F7945" w:rsidRDefault="00A27B6A" w:rsidP="00A27B6A">
            <w:pPr>
              <w:spacing w:after="0" w:line="240" w:lineRule="auto"/>
              <w:jc w:val="center"/>
              <w:rPr>
                <w:rFonts w:ascii="Calibri" w:eastAsia="Times New Roman" w:hAnsi="Calibri" w:cs="Times New Roman"/>
                <w:b/>
                <w:bCs/>
                <w:color w:val="000000"/>
              </w:rPr>
            </w:pPr>
            <w:r w:rsidRPr="001F7945">
              <w:rPr>
                <w:rFonts w:ascii="Calibri" w:eastAsia="Times New Roman" w:hAnsi="Calibri" w:cs="Times New Roman"/>
                <w:b/>
                <w:bCs/>
                <w:color w:val="000000"/>
              </w:rPr>
              <w:t>PROPOSED FUNDING BY TASK PERFORMING AGENCY</w:t>
            </w:r>
          </w:p>
        </w:tc>
      </w:tr>
      <w:tr w:rsidR="00A27B6A" w:rsidRPr="001F7945" w14:paraId="584A388D" w14:textId="77777777" w:rsidTr="00543DBD">
        <w:trPr>
          <w:trHeight w:val="70"/>
        </w:trPr>
        <w:tc>
          <w:tcPr>
            <w:tcW w:w="10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62F9E1"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FUNDING SOURCE</w:t>
            </w:r>
          </w:p>
        </w:tc>
        <w:tc>
          <w:tcPr>
            <w:tcW w:w="64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192992"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TASK NO.</w:t>
            </w:r>
          </w:p>
        </w:tc>
        <w:tc>
          <w:tcPr>
            <w:tcW w:w="350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C5C9131"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TASK DESCRIPTION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3AE5C2" w14:textId="77777777" w:rsidR="00A27B6A" w:rsidRPr="001F7945" w:rsidRDefault="00A27B6A" w:rsidP="00A27B6A">
            <w:pPr>
              <w:spacing w:after="0" w:line="240" w:lineRule="auto"/>
              <w:rPr>
                <w:rFonts w:ascii="Cambria" w:eastAsia="Times New Roman" w:hAnsi="Cambria" w:cs="Times New Roman"/>
                <w:color w:val="243F60"/>
                <w:sz w:val="20"/>
                <w:szCs w:val="20"/>
              </w:rPr>
            </w:pPr>
            <w:r w:rsidRPr="001F7945">
              <w:rPr>
                <w:rFonts w:ascii="Cambria" w:eastAsia="Times New Roman" w:hAnsi="Cambria" w:cs="Times New Roman"/>
                <w:color w:val="243F60"/>
                <w:sz w:val="20"/>
              </w:rPr>
              <w:t>FHWA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8D1EF6"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FTA – 5303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9BB41"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FEDERAL TOTAL</w:t>
            </w:r>
          </w:p>
        </w:tc>
        <w:tc>
          <w:tcPr>
            <w:tcW w:w="11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C17811"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STATE 5303 MATCH</w:t>
            </w:r>
          </w:p>
        </w:tc>
        <w:tc>
          <w:tcPr>
            <w:tcW w:w="17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7FAA5"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STATE TOTAL</w:t>
            </w:r>
          </w:p>
        </w:tc>
        <w:tc>
          <w:tcPr>
            <w:tcW w:w="12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C756F3"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LOCAL</w:t>
            </w:r>
          </w:p>
        </w:tc>
        <w:tc>
          <w:tcPr>
            <w:tcW w:w="170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5F54F0" w14:textId="77777777" w:rsidR="00A27B6A" w:rsidRPr="001F7945" w:rsidRDefault="00A27B6A" w:rsidP="00A27B6A">
            <w:pPr>
              <w:spacing w:after="0" w:line="240" w:lineRule="auto"/>
              <w:jc w:val="center"/>
              <w:rPr>
                <w:rFonts w:ascii="Calibri" w:eastAsia="Times New Roman" w:hAnsi="Calibri" w:cs="Times New Roman"/>
                <w:b/>
                <w:bCs/>
                <w:color w:val="000000"/>
                <w:sz w:val="20"/>
                <w:szCs w:val="20"/>
              </w:rPr>
            </w:pPr>
            <w:r w:rsidRPr="001F7945">
              <w:rPr>
                <w:rFonts w:ascii="Calibri" w:eastAsia="Times New Roman" w:hAnsi="Calibri" w:cs="Times New Roman"/>
                <w:b/>
                <w:bCs/>
                <w:color w:val="000000"/>
                <w:sz w:val="20"/>
              </w:rPr>
              <w:t>TOTAL</w:t>
            </w:r>
          </w:p>
        </w:tc>
      </w:tr>
      <w:tr w:rsidR="00B557F9" w:rsidRPr="001F7945" w14:paraId="31383D8B" w14:textId="77777777" w:rsidTr="0033189C">
        <w:trPr>
          <w:trHeight w:val="31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8705C"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B4BEA"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1.1</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8C4FB0"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 xml:space="preserve">Program Coordination </w:t>
            </w:r>
          </w:p>
        </w:tc>
        <w:tc>
          <w:tcPr>
            <w:tcW w:w="0" w:type="auto"/>
            <w:tcBorders>
              <w:top w:val="nil"/>
              <w:left w:val="nil"/>
              <w:bottom w:val="nil"/>
              <w:right w:val="nil"/>
            </w:tcBorders>
            <w:shd w:val="clear" w:color="auto" w:fill="auto"/>
            <w:noWrap/>
            <w:vAlign w:val="bottom"/>
            <w:hideMark/>
          </w:tcPr>
          <w:p w14:paraId="12D9DA33" w14:textId="7EEA73ED"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4800A"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3E00CB3C" w14:textId="501753A6"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$20,000.00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1A13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20AA6"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7C70" w14:textId="53D0E3E3"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$5,000.00 </w:t>
            </w:r>
          </w:p>
        </w:tc>
        <w:tc>
          <w:tcPr>
            <w:tcW w:w="1702" w:type="dxa"/>
            <w:tcBorders>
              <w:top w:val="nil"/>
              <w:left w:val="nil"/>
              <w:bottom w:val="nil"/>
              <w:right w:val="nil"/>
            </w:tcBorders>
            <w:shd w:val="clear" w:color="auto" w:fill="auto"/>
            <w:noWrap/>
            <w:vAlign w:val="bottom"/>
            <w:hideMark/>
          </w:tcPr>
          <w:p w14:paraId="6EC5B185" w14:textId="22A34454"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$25,000 </w:t>
            </w:r>
          </w:p>
        </w:tc>
      </w:tr>
      <w:tr w:rsidR="00B557F9" w:rsidRPr="001F7945" w14:paraId="3F8D0227" w14:textId="77777777" w:rsidTr="0033189C">
        <w:trPr>
          <w:trHeight w:val="31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DCBA5" w14:textId="77777777"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A6417" w14:textId="77777777" w:rsidR="00B557F9" w:rsidRPr="00153737"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1.2</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FE9674" w14:textId="77777777"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Operations and Administration </w:t>
            </w:r>
          </w:p>
        </w:tc>
        <w:tc>
          <w:tcPr>
            <w:tcW w:w="0" w:type="auto"/>
            <w:tcBorders>
              <w:top w:val="nil"/>
              <w:left w:val="nil"/>
              <w:bottom w:val="nil"/>
              <w:right w:val="nil"/>
            </w:tcBorders>
            <w:shd w:val="clear" w:color="auto" w:fill="auto"/>
            <w:noWrap/>
            <w:vAlign w:val="bottom"/>
          </w:tcPr>
          <w:p w14:paraId="53DEC0A6" w14:textId="38ECBF10"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$55,094.97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3917859"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1EC2B238" w14:textId="19FCCE7A"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$55,094.97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BD78D"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90175"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9B90C" w14:textId="52F18B6A"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$13,773.74 </w:t>
            </w:r>
          </w:p>
        </w:tc>
        <w:tc>
          <w:tcPr>
            <w:tcW w:w="1702" w:type="dxa"/>
            <w:tcBorders>
              <w:top w:val="nil"/>
              <w:left w:val="nil"/>
              <w:bottom w:val="nil"/>
              <w:right w:val="nil"/>
            </w:tcBorders>
            <w:shd w:val="clear" w:color="auto" w:fill="auto"/>
            <w:noWrap/>
            <w:vAlign w:val="bottom"/>
          </w:tcPr>
          <w:p w14:paraId="414CEF81" w14:textId="2D3218B6"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$68,868.71 </w:t>
            </w:r>
          </w:p>
        </w:tc>
      </w:tr>
      <w:tr w:rsidR="00B557F9" w:rsidRPr="001F7945" w14:paraId="6A3A9645"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8674A"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F428C"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1.3</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868C556"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 xml:space="preserve">Training/Employee Education </w:t>
            </w:r>
          </w:p>
        </w:tc>
        <w:tc>
          <w:tcPr>
            <w:tcW w:w="0" w:type="auto"/>
            <w:tcBorders>
              <w:top w:val="nil"/>
              <w:left w:val="nil"/>
              <w:bottom w:val="nil"/>
              <w:right w:val="nil"/>
            </w:tcBorders>
            <w:shd w:val="clear" w:color="auto" w:fill="auto"/>
            <w:noWrap/>
            <w:vAlign w:val="bottom"/>
            <w:hideMark/>
          </w:tcPr>
          <w:p w14:paraId="56672ADD" w14:textId="2E565932"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44A15"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26FAF3C1" w14:textId="4E19BB92"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$10,000.00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5EAB7"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A196A"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DD46C" w14:textId="608C78F1"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$2,500.00 </w:t>
            </w:r>
          </w:p>
        </w:tc>
        <w:tc>
          <w:tcPr>
            <w:tcW w:w="1702" w:type="dxa"/>
            <w:tcBorders>
              <w:top w:val="nil"/>
              <w:left w:val="nil"/>
              <w:bottom w:val="nil"/>
              <w:right w:val="nil"/>
            </w:tcBorders>
            <w:shd w:val="clear" w:color="auto" w:fill="auto"/>
            <w:noWrap/>
            <w:vAlign w:val="bottom"/>
            <w:hideMark/>
          </w:tcPr>
          <w:p w14:paraId="602AEFB3" w14:textId="4C85AE05"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$12,500.00 </w:t>
            </w:r>
          </w:p>
        </w:tc>
      </w:tr>
      <w:tr w:rsidR="00B557F9" w:rsidRPr="001F7945" w14:paraId="1C277D7A"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3B2A6"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857C"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1.4</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352D790"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 xml:space="preserve">Equipment and Supplies </w:t>
            </w:r>
          </w:p>
        </w:tc>
        <w:tc>
          <w:tcPr>
            <w:tcW w:w="0" w:type="auto"/>
            <w:tcBorders>
              <w:top w:val="nil"/>
              <w:left w:val="nil"/>
              <w:bottom w:val="nil"/>
              <w:right w:val="nil"/>
            </w:tcBorders>
            <w:shd w:val="clear" w:color="auto" w:fill="auto"/>
            <w:noWrap/>
            <w:vAlign w:val="bottom"/>
            <w:hideMark/>
          </w:tcPr>
          <w:p w14:paraId="5C249058" w14:textId="7D3025FC"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$6,000.00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626E"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1946BD00" w14:textId="76CD15D6"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$6,000.00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D74D4"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7D2F6"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5216D" w14:textId="4EE4394C"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$1,500.00 </w:t>
            </w:r>
          </w:p>
        </w:tc>
        <w:tc>
          <w:tcPr>
            <w:tcW w:w="1702" w:type="dxa"/>
            <w:tcBorders>
              <w:top w:val="nil"/>
              <w:left w:val="nil"/>
              <w:bottom w:val="nil"/>
              <w:right w:val="nil"/>
            </w:tcBorders>
            <w:shd w:val="clear" w:color="auto" w:fill="auto"/>
            <w:noWrap/>
            <w:vAlign w:val="bottom"/>
            <w:hideMark/>
          </w:tcPr>
          <w:p w14:paraId="16502852" w14:textId="0F968AE9"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$7,500.00 </w:t>
            </w:r>
          </w:p>
        </w:tc>
      </w:tr>
      <w:tr w:rsidR="00B557F9" w:rsidRPr="001F7945" w14:paraId="054FFE8C"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BC9CC" w14:textId="34F0FCB9"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96423" w14:textId="4C45C959" w:rsidR="00B557F9" w:rsidRPr="00153737"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1.5</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836210" w14:textId="006E36F7"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Contracts/Grants</w:t>
            </w:r>
          </w:p>
        </w:tc>
        <w:tc>
          <w:tcPr>
            <w:tcW w:w="0" w:type="auto"/>
            <w:tcBorders>
              <w:top w:val="nil"/>
              <w:left w:val="nil"/>
              <w:bottom w:val="nil"/>
              <w:right w:val="nil"/>
            </w:tcBorders>
            <w:shd w:val="clear" w:color="auto" w:fill="auto"/>
            <w:noWrap/>
            <w:vAlign w:val="bottom"/>
          </w:tcPr>
          <w:p w14:paraId="2A55E75D" w14:textId="7329A3D8"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$8,000.00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C99B5D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FE12DBA" w14:textId="032FDB99"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$8,000.00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41CC0"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FC60C"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D7B19" w14:textId="024E56CF"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$2,000.00 </w:t>
            </w:r>
          </w:p>
        </w:tc>
        <w:tc>
          <w:tcPr>
            <w:tcW w:w="1702" w:type="dxa"/>
            <w:tcBorders>
              <w:top w:val="nil"/>
              <w:left w:val="nil"/>
              <w:bottom w:val="nil"/>
              <w:right w:val="nil"/>
            </w:tcBorders>
            <w:shd w:val="clear" w:color="auto" w:fill="auto"/>
            <w:noWrap/>
            <w:vAlign w:val="bottom"/>
          </w:tcPr>
          <w:p w14:paraId="31B84586" w14:textId="628786B6"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$10,000.00 </w:t>
            </w:r>
          </w:p>
        </w:tc>
      </w:tr>
      <w:tr w:rsidR="00B557F9" w:rsidRPr="001F7945" w14:paraId="59197CA6"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560D3"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05EA3"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1.6</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31B60D6"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UPWP</w:t>
            </w:r>
          </w:p>
        </w:tc>
        <w:tc>
          <w:tcPr>
            <w:tcW w:w="0" w:type="auto"/>
            <w:tcBorders>
              <w:top w:val="nil"/>
              <w:left w:val="nil"/>
              <w:bottom w:val="nil"/>
              <w:right w:val="nil"/>
            </w:tcBorders>
            <w:shd w:val="clear" w:color="auto" w:fill="auto"/>
            <w:noWrap/>
            <w:vAlign w:val="bottom"/>
            <w:hideMark/>
          </w:tcPr>
          <w:p w14:paraId="7C5EF8D6" w14:textId="7ACEEE20"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$6,000.00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D16C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3DF1BC4" w14:textId="7D4D886B"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$6,000.00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921BE"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05376"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E9CC0" w14:textId="433060DD"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$1,500.00 </w:t>
            </w:r>
          </w:p>
        </w:tc>
        <w:tc>
          <w:tcPr>
            <w:tcW w:w="1702" w:type="dxa"/>
            <w:tcBorders>
              <w:top w:val="nil"/>
              <w:left w:val="nil"/>
              <w:bottom w:val="nil"/>
              <w:right w:val="nil"/>
            </w:tcBorders>
            <w:shd w:val="clear" w:color="auto" w:fill="auto"/>
            <w:noWrap/>
            <w:vAlign w:val="bottom"/>
            <w:hideMark/>
          </w:tcPr>
          <w:p w14:paraId="67704525" w14:textId="523EFB78"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$7,500.00 </w:t>
            </w:r>
          </w:p>
        </w:tc>
      </w:tr>
      <w:tr w:rsidR="00B557F9" w:rsidRPr="001F7945" w14:paraId="389346A2"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FCED6" w14:textId="7A72FD81"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EBC1C"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2.1</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DC36C3D"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 xml:space="preserve">Community Outreach/Education </w:t>
            </w:r>
          </w:p>
        </w:tc>
        <w:tc>
          <w:tcPr>
            <w:tcW w:w="0" w:type="auto"/>
            <w:tcBorders>
              <w:top w:val="nil"/>
              <w:left w:val="nil"/>
              <w:bottom w:val="nil"/>
              <w:right w:val="nil"/>
            </w:tcBorders>
            <w:shd w:val="clear" w:color="auto" w:fill="auto"/>
            <w:noWrap/>
            <w:vAlign w:val="bottom"/>
            <w:hideMark/>
          </w:tcPr>
          <w:p w14:paraId="7D1C59D7" w14:textId="56EBEB3F"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8CB5"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40B5E27B" w14:textId="5BA132FE"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$10,000.00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63A6"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19E69"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70A73" w14:textId="6422A44C"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$2,500.00 </w:t>
            </w:r>
          </w:p>
        </w:tc>
        <w:tc>
          <w:tcPr>
            <w:tcW w:w="1702" w:type="dxa"/>
            <w:tcBorders>
              <w:top w:val="nil"/>
              <w:left w:val="nil"/>
              <w:bottom w:val="nil"/>
              <w:right w:val="nil"/>
            </w:tcBorders>
            <w:shd w:val="clear" w:color="auto" w:fill="auto"/>
            <w:noWrap/>
            <w:vAlign w:val="bottom"/>
            <w:hideMark/>
          </w:tcPr>
          <w:p w14:paraId="50C88B42" w14:textId="5FB9B31E"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$12,500.00 </w:t>
            </w:r>
          </w:p>
        </w:tc>
      </w:tr>
      <w:tr w:rsidR="00B557F9" w:rsidRPr="001F7945" w14:paraId="7E78BD52"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97EA9"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CC9A6"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2.2</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4E0BE3F"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Environmental Justice/Title VI</w:t>
            </w:r>
          </w:p>
        </w:tc>
        <w:tc>
          <w:tcPr>
            <w:tcW w:w="0" w:type="auto"/>
            <w:tcBorders>
              <w:top w:val="nil"/>
              <w:left w:val="nil"/>
              <w:bottom w:val="nil"/>
              <w:right w:val="nil"/>
            </w:tcBorders>
            <w:shd w:val="clear" w:color="auto" w:fill="auto"/>
            <w:noWrap/>
            <w:vAlign w:val="bottom"/>
            <w:hideMark/>
          </w:tcPr>
          <w:p w14:paraId="0CEF41AB" w14:textId="00CD23B2"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$4,000.00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6FB3C"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73D11CE3" w14:textId="4E83FA29"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$4,000.00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E267A"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6F375"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6A0E0" w14:textId="1CD61CB5"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 </w:t>
            </w:r>
          </w:p>
        </w:tc>
        <w:tc>
          <w:tcPr>
            <w:tcW w:w="1702" w:type="dxa"/>
            <w:tcBorders>
              <w:top w:val="nil"/>
              <w:left w:val="nil"/>
              <w:bottom w:val="nil"/>
              <w:right w:val="nil"/>
            </w:tcBorders>
            <w:shd w:val="clear" w:color="auto" w:fill="auto"/>
            <w:noWrap/>
            <w:vAlign w:val="bottom"/>
            <w:hideMark/>
          </w:tcPr>
          <w:p w14:paraId="54669541" w14:textId="53C81854"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$5,000.00 </w:t>
            </w:r>
          </w:p>
        </w:tc>
      </w:tr>
      <w:tr w:rsidR="00B557F9" w:rsidRPr="001F7945" w14:paraId="7B28BA76"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2C9F6" w14:textId="0B955738"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AAFB2" w14:textId="37C81F84" w:rsidR="00B557F9" w:rsidRPr="00153737"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2.3</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C631B87" w14:textId="6847788F"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Participation Plan </w:t>
            </w:r>
          </w:p>
        </w:tc>
        <w:tc>
          <w:tcPr>
            <w:tcW w:w="0" w:type="auto"/>
            <w:tcBorders>
              <w:top w:val="nil"/>
              <w:left w:val="nil"/>
              <w:bottom w:val="nil"/>
              <w:right w:val="nil"/>
            </w:tcBorders>
            <w:shd w:val="clear" w:color="auto" w:fill="auto"/>
            <w:noWrap/>
            <w:vAlign w:val="bottom"/>
          </w:tcPr>
          <w:p w14:paraId="2123D80C" w14:textId="02734727"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$4,000.00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23FB34"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A68F898" w14:textId="5FE5D798"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$4,000.00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5BF0D"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F3BC7"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503E7" w14:textId="7E45397B"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 </w:t>
            </w:r>
          </w:p>
        </w:tc>
        <w:tc>
          <w:tcPr>
            <w:tcW w:w="1702" w:type="dxa"/>
            <w:tcBorders>
              <w:top w:val="nil"/>
              <w:left w:val="nil"/>
              <w:bottom w:val="nil"/>
              <w:right w:val="nil"/>
            </w:tcBorders>
            <w:shd w:val="clear" w:color="auto" w:fill="auto"/>
            <w:noWrap/>
            <w:vAlign w:val="bottom"/>
          </w:tcPr>
          <w:p w14:paraId="1A63A11E" w14:textId="26D8D98E"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$5,000.00 </w:t>
            </w:r>
          </w:p>
        </w:tc>
      </w:tr>
      <w:tr w:rsidR="00B557F9" w:rsidRPr="001F7945" w14:paraId="73D5689D"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3E367"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7E6EC"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3.1</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A2B2FD"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Socio-Economic/EJ Analysis Data</w:t>
            </w:r>
          </w:p>
        </w:tc>
        <w:tc>
          <w:tcPr>
            <w:tcW w:w="0" w:type="auto"/>
            <w:tcBorders>
              <w:top w:val="nil"/>
              <w:left w:val="nil"/>
              <w:bottom w:val="nil"/>
              <w:right w:val="nil"/>
            </w:tcBorders>
            <w:shd w:val="clear" w:color="auto" w:fill="auto"/>
            <w:noWrap/>
            <w:vAlign w:val="bottom"/>
          </w:tcPr>
          <w:p w14:paraId="38B98A26" w14:textId="2F724C26"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$6,400.00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F59F8F"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9F6FCEE" w14:textId="276A625A"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$6,400.00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1F0FC"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6A1B3"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64C0A" w14:textId="63996D06"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$1,600.00 </w:t>
            </w:r>
          </w:p>
        </w:tc>
        <w:tc>
          <w:tcPr>
            <w:tcW w:w="1702" w:type="dxa"/>
            <w:tcBorders>
              <w:top w:val="nil"/>
              <w:left w:val="nil"/>
              <w:bottom w:val="nil"/>
              <w:right w:val="nil"/>
            </w:tcBorders>
            <w:shd w:val="clear" w:color="auto" w:fill="auto"/>
            <w:noWrap/>
            <w:vAlign w:val="bottom"/>
          </w:tcPr>
          <w:p w14:paraId="2C5FD75A" w14:textId="058D5489"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$8,000.00 </w:t>
            </w:r>
          </w:p>
        </w:tc>
      </w:tr>
      <w:tr w:rsidR="00B557F9" w:rsidRPr="001F7945" w14:paraId="7FF8BFBE"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60C3F" w14:textId="14E0B0F2"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PL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097AB" w14:textId="7E09681D" w:rsidR="00B557F9" w:rsidRPr="00153737"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3.2</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ED7393D" w14:textId="490CA19A"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Land Use Monitoring</w:t>
            </w:r>
          </w:p>
        </w:tc>
        <w:tc>
          <w:tcPr>
            <w:tcW w:w="0" w:type="auto"/>
            <w:tcBorders>
              <w:top w:val="nil"/>
              <w:left w:val="nil"/>
              <w:bottom w:val="nil"/>
              <w:right w:val="nil"/>
            </w:tcBorders>
            <w:shd w:val="clear" w:color="auto" w:fill="auto"/>
            <w:noWrap/>
            <w:vAlign w:val="bottom"/>
          </w:tcPr>
          <w:p w14:paraId="11BBA2E5" w14:textId="042AA6FC"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$4,000.00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664E2DC"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4760108D" w14:textId="75EA79DD"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$4,000.00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7CA0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DB84B"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401F7" w14:textId="48E89F0B"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 </w:t>
            </w:r>
          </w:p>
        </w:tc>
        <w:tc>
          <w:tcPr>
            <w:tcW w:w="1702" w:type="dxa"/>
            <w:tcBorders>
              <w:top w:val="nil"/>
              <w:left w:val="nil"/>
              <w:bottom w:val="nil"/>
              <w:right w:val="nil"/>
            </w:tcBorders>
            <w:shd w:val="clear" w:color="auto" w:fill="auto"/>
            <w:noWrap/>
            <w:vAlign w:val="bottom"/>
          </w:tcPr>
          <w:p w14:paraId="55DC5013" w14:textId="41F73BCE"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$5,000.00 </w:t>
            </w:r>
          </w:p>
        </w:tc>
      </w:tr>
      <w:tr w:rsidR="00B557F9" w:rsidRPr="001F7945" w14:paraId="452F6212"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FF536" w14:textId="27D8FCDB"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PL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F021F" w14:textId="661BB876" w:rsidR="00B557F9"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 xml:space="preserve">3.5 </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E010926" w14:textId="43743234"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System Monitoring</w:t>
            </w:r>
          </w:p>
        </w:tc>
        <w:tc>
          <w:tcPr>
            <w:tcW w:w="0" w:type="auto"/>
            <w:tcBorders>
              <w:top w:val="nil"/>
              <w:left w:val="nil"/>
              <w:bottom w:val="nil"/>
              <w:right w:val="nil"/>
            </w:tcBorders>
            <w:shd w:val="clear" w:color="auto" w:fill="auto"/>
            <w:noWrap/>
            <w:vAlign w:val="bottom"/>
          </w:tcPr>
          <w:p w14:paraId="78C8BEE2" w14:textId="1708BDFE"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$1,600.00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4FDA4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A75276A" w14:textId="48A32CAD"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$1,600.00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5D6A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80FD8"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4A922" w14:textId="349D6E8B"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$400.00 </w:t>
            </w:r>
          </w:p>
        </w:tc>
        <w:tc>
          <w:tcPr>
            <w:tcW w:w="1702" w:type="dxa"/>
            <w:tcBorders>
              <w:top w:val="nil"/>
              <w:left w:val="nil"/>
              <w:bottom w:val="nil"/>
              <w:right w:val="nil"/>
            </w:tcBorders>
            <w:shd w:val="clear" w:color="auto" w:fill="auto"/>
            <w:noWrap/>
            <w:vAlign w:val="bottom"/>
          </w:tcPr>
          <w:p w14:paraId="17196B20" w14:textId="4AF14CF4"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$2,000.00 </w:t>
            </w:r>
          </w:p>
        </w:tc>
      </w:tr>
      <w:tr w:rsidR="00B557F9" w:rsidRPr="001F7945" w14:paraId="03F128A1"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E90CF" w14:textId="43DE754D"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PL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63A5B" w14:textId="3DEF90C5" w:rsidR="00B557F9"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 xml:space="preserve">4.3 </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FF970C7" w14:textId="27BD1FA9"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Intermodal (</w:t>
            </w:r>
            <w:proofErr w:type="gramStart"/>
            <w:r>
              <w:rPr>
                <w:rFonts w:eastAsia="Times New Roman" w:cs="Times New Roman"/>
                <w:color w:val="000000"/>
                <w:sz w:val="20"/>
                <w:szCs w:val="20"/>
              </w:rPr>
              <w:t>i.e.</w:t>
            </w:r>
            <w:proofErr w:type="gramEnd"/>
            <w:r>
              <w:rPr>
                <w:rFonts w:eastAsia="Times New Roman" w:cs="Times New Roman"/>
                <w:color w:val="000000"/>
                <w:sz w:val="20"/>
                <w:szCs w:val="20"/>
              </w:rPr>
              <w:t xml:space="preserve"> airports and ports)</w:t>
            </w:r>
          </w:p>
        </w:tc>
        <w:tc>
          <w:tcPr>
            <w:tcW w:w="0" w:type="auto"/>
            <w:tcBorders>
              <w:top w:val="nil"/>
              <w:left w:val="nil"/>
              <w:bottom w:val="nil"/>
              <w:right w:val="nil"/>
            </w:tcBorders>
            <w:shd w:val="clear" w:color="auto" w:fill="auto"/>
            <w:noWrap/>
            <w:vAlign w:val="bottom"/>
          </w:tcPr>
          <w:p w14:paraId="5F685337" w14:textId="11C3D57F"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$1,600.00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4D456A"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F6CC494" w14:textId="0B3DE281"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$1,600.00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E502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5179F"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7FE7C" w14:textId="0FE1C11A"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$400.00 </w:t>
            </w:r>
          </w:p>
        </w:tc>
        <w:tc>
          <w:tcPr>
            <w:tcW w:w="1702" w:type="dxa"/>
            <w:tcBorders>
              <w:top w:val="nil"/>
              <w:left w:val="nil"/>
              <w:bottom w:val="nil"/>
              <w:right w:val="nil"/>
            </w:tcBorders>
            <w:shd w:val="clear" w:color="auto" w:fill="auto"/>
            <w:noWrap/>
            <w:vAlign w:val="bottom"/>
          </w:tcPr>
          <w:p w14:paraId="752ABF13" w14:textId="04CC526D"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$2,000.00 </w:t>
            </w:r>
          </w:p>
        </w:tc>
      </w:tr>
      <w:tr w:rsidR="00B557F9" w:rsidRPr="001F7945" w14:paraId="4F78A1BB"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A3CEF" w14:textId="20404C1E"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07EC2" w14:textId="28A4867B" w:rsidR="00B557F9" w:rsidRPr="00153737"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4.5</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86B9B8A" w14:textId="6727CF8C"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Bicycle and Pedestrian Plan </w:t>
            </w:r>
          </w:p>
        </w:tc>
        <w:tc>
          <w:tcPr>
            <w:tcW w:w="0" w:type="auto"/>
            <w:tcBorders>
              <w:top w:val="nil"/>
              <w:left w:val="nil"/>
              <w:bottom w:val="nil"/>
              <w:right w:val="nil"/>
            </w:tcBorders>
            <w:shd w:val="clear" w:color="auto" w:fill="auto"/>
            <w:noWrap/>
            <w:vAlign w:val="bottom"/>
          </w:tcPr>
          <w:p w14:paraId="733AC669" w14:textId="1BC1581C"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$4,000.00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DA9CB6"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4DBAC19E" w14:textId="58601526"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$4,000.00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29987"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87C53"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66368" w14:textId="09F50B5E"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 </w:t>
            </w:r>
          </w:p>
        </w:tc>
        <w:tc>
          <w:tcPr>
            <w:tcW w:w="1702" w:type="dxa"/>
            <w:tcBorders>
              <w:top w:val="nil"/>
              <w:left w:val="nil"/>
              <w:bottom w:val="nil"/>
              <w:right w:val="nil"/>
            </w:tcBorders>
            <w:shd w:val="clear" w:color="auto" w:fill="auto"/>
            <w:noWrap/>
            <w:vAlign w:val="bottom"/>
          </w:tcPr>
          <w:p w14:paraId="1C504BCC" w14:textId="0DAC1FCE"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$5,000.00 </w:t>
            </w:r>
          </w:p>
        </w:tc>
      </w:tr>
      <w:tr w:rsidR="00B557F9" w:rsidRPr="001F7945" w14:paraId="54D88E2C"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C1E75" w14:textId="7B52DA4A"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PL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95875" w14:textId="227EF8D8" w:rsidR="00B557F9"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4.7</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632DD5" w14:textId="5EFAD13F"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GIS Development and Applications</w:t>
            </w:r>
          </w:p>
        </w:tc>
        <w:tc>
          <w:tcPr>
            <w:tcW w:w="0" w:type="auto"/>
            <w:tcBorders>
              <w:top w:val="nil"/>
              <w:left w:val="nil"/>
              <w:bottom w:val="nil"/>
              <w:right w:val="nil"/>
            </w:tcBorders>
            <w:shd w:val="clear" w:color="auto" w:fill="auto"/>
            <w:noWrap/>
            <w:vAlign w:val="bottom"/>
          </w:tcPr>
          <w:p w14:paraId="62E24076" w14:textId="23A27441"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$6,000.00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CCFCE8E"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6B33CF56" w14:textId="2EC62F81"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$6,000.00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60776"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8FF07"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C7C1F" w14:textId="5C12611E"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$1,500.00 </w:t>
            </w:r>
          </w:p>
        </w:tc>
        <w:tc>
          <w:tcPr>
            <w:tcW w:w="1702" w:type="dxa"/>
            <w:tcBorders>
              <w:top w:val="nil"/>
              <w:left w:val="nil"/>
              <w:bottom w:val="nil"/>
              <w:right w:val="nil"/>
            </w:tcBorders>
            <w:shd w:val="clear" w:color="auto" w:fill="auto"/>
            <w:noWrap/>
            <w:vAlign w:val="bottom"/>
          </w:tcPr>
          <w:p w14:paraId="7E927D29" w14:textId="6080BCAA"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$7,500.00 </w:t>
            </w:r>
          </w:p>
        </w:tc>
      </w:tr>
      <w:tr w:rsidR="00B557F9" w:rsidRPr="001F7945" w14:paraId="74F5F802"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BDF16" w14:textId="46F2D48E"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A13C6" w14:textId="2E900EFA" w:rsidR="00B557F9"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4.8</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4958964" w14:textId="47BF46A4"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Highway Planning </w:t>
            </w:r>
          </w:p>
        </w:tc>
        <w:tc>
          <w:tcPr>
            <w:tcW w:w="0" w:type="auto"/>
            <w:tcBorders>
              <w:top w:val="nil"/>
              <w:left w:val="nil"/>
              <w:bottom w:val="nil"/>
              <w:right w:val="nil"/>
            </w:tcBorders>
            <w:shd w:val="clear" w:color="auto" w:fill="auto"/>
            <w:noWrap/>
            <w:vAlign w:val="bottom"/>
          </w:tcPr>
          <w:p w14:paraId="37C4A1E9" w14:textId="3F7E8A63"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$6,000.00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8446A8"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6975ACC" w14:textId="5559C653"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$6,000.00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30DB1"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10104"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0B565" w14:textId="3EDEE1D7"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$1,500.00 </w:t>
            </w:r>
          </w:p>
        </w:tc>
        <w:tc>
          <w:tcPr>
            <w:tcW w:w="1702" w:type="dxa"/>
            <w:tcBorders>
              <w:top w:val="nil"/>
              <w:left w:val="nil"/>
              <w:bottom w:val="nil"/>
              <w:right w:val="nil"/>
            </w:tcBorders>
            <w:shd w:val="clear" w:color="auto" w:fill="auto"/>
            <w:noWrap/>
            <w:vAlign w:val="bottom"/>
          </w:tcPr>
          <w:p w14:paraId="02BBAD5A" w14:textId="407491E3"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$7,500.00 </w:t>
            </w:r>
          </w:p>
        </w:tc>
      </w:tr>
      <w:tr w:rsidR="00B557F9" w:rsidRPr="001F7945" w14:paraId="39B693AD"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B346D" w14:textId="004B1895"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727D1" w14:textId="06132E38" w:rsidR="00B557F9"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4.10</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6CF5E2F" w14:textId="156B7AC1" w:rsidR="00B557F9"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Freight Planning </w:t>
            </w:r>
          </w:p>
        </w:tc>
        <w:tc>
          <w:tcPr>
            <w:tcW w:w="0" w:type="auto"/>
            <w:tcBorders>
              <w:top w:val="nil"/>
              <w:left w:val="nil"/>
              <w:bottom w:val="nil"/>
              <w:right w:val="nil"/>
            </w:tcBorders>
            <w:shd w:val="clear" w:color="auto" w:fill="auto"/>
            <w:noWrap/>
            <w:vAlign w:val="bottom"/>
          </w:tcPr>
          <w:p w14:paraId="1C5D0213" w14:textId="4BA1A6D2"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$6,000.00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72553F1"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2E121181" w14:textId="399AD4AB"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$6,000.00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64A3F"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B1831"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C10AD" w14:textId="73B345C3"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$1,500.00 </w:t>
            </w:r>
          </w:p>
        </w:tc>
        <w:tc>
          <w:tcPr>
            <w:tcW w:w="1702" w:type="dxa"/>
            <w:tcBorders>
              <w:top w:val="nil"/>
              <w:left w:val="nil"/>
              <w:bottom w:val="nil"/>
              <w:right w:val="nil"/>
            </w:tcBorders>
            <w:shd w:val="clear" w:color="auto" w:fill="auto"/>
            <w:noWrap/>
            <w:vAlign w:val="bottom"/>
          </w:tcPr>
          <w:p w14:paraId="71C8A6DE" w14:textId="48920D6C"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$7,500.00 </w:t>
            </w:r>
          </w:p>
        </w:tc>
      </w:tr>
      <w:tr w:rsidR="00B557F9" w:rsidRPr="001F7945" w14:paraId="650C9E0C" w14:textId="77777777" w:rsidTr="0033189C">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6F8C8" w14:textId="4EF44460"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PL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3034C" w14:textId="198C87A8" w:rsidR="00B557F9" w:rsidRPr="00153737" w:rsidRDefault="00B557F9" w:rsidP="00B557F9">
            <w:pPr>
              <w:spacing w:after="0" w:line="240" w:lineRule="auto"/>
              <w:jc w:val="right"/>
              <w:rPr>
                <w:rFonts w:eastAsia="Times New Roman" w:cs="Times New Roman"/>
                <w:color w:val="000000"/>
                <w:sz w:val="20"/>
                <w:szCs w:val="20"/>
              </w:rPr>
            </w:pPr>
            <w:r>
              <w:rPr>
                <w:rFonts w:eastAsia="Times New Roman" w:cs="Times New Roman"/>
                <w:color w:val="000000"/>
                <w:sz w:val="20"/>
                <w:szCs w:val="20"/>
              </w:rPr>
              <w:t>4.11</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6025100" w14:textId="6AB4E734" w:rsidR="00B557F9" w:rsidRPr="00153737" w:rsidRDefault="00B557F9" w:rsidP="00B557F9">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Metropolitan Transportation Plan </w:t>
            </w:r>
          </w:p>
        </w:tc>
        <w:tc>
          <w:tcPr>
            <w:tcW w:w="0" w:type="auto"/>
            <w:tcBorders>
              <w:top w:val="nil"/>
              <w:left w:val="nil"/>
              <w:bottom w:val="nil"/>
              <w:right w:val="nil"/>
            </w:tcBorders>
            <w:shd w:val="clear" w:color="auto" w:fill="auto"/>
            <w:noWrap/>
            <w:vAlign w:val="bottom"/>
          </w:tcPr>
          <w:p w14:paraId="31EA5766" w14:textId="203E75C5"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$12,000.00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627BB33"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tcPr>
          <w:p w14:paraId="3D455085" w14:textId="63E29047"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$12,000.00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ED29D"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291C6"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F305F" w14:textId="6B706F99"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$3,000.00 </w:t>
            </w:r>
          </w:p>
        </w:tc>
        <w:tc>
          <w:tcPr>
            <w:tcW w:w="1702" w:type="dxa"/>
            <w:tcBorders>
              <w:top w:val="nil"/>
              <w:left w:val="nil"/>
              <w:bottom w:val="nil"/>
              <w:right w:val="nil"/>
            </w:tcBorders>
            <w:shd w:val="clear" w:color="auto" w:fill="auto"/>
            <w:noWrap/>
            <w:vAlign w:val="bottom"/>
          </w:tcPr>
          <w:p w14:paraId="47DF8560" w14:textId="46F1D0A8"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$15,000.00 </w:t>
            </w:r>
          </w:p>
        </w:tc>
      </w:tr>
      <w:tr w:rsidR="00B557F9" w:rsidRPr="001F7945" w14:paraId="04481182" w14:textId="77777777" w:rsidTr="0033189C">
        <w:trPr>
          <w:trHeight w:val="35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C16B0"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PL</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F4198" w14:textId="77777777" w:rsidR="00B557F9" w:rsidRPr="00153737" w:rsidRDefault="00B557F9" w:rsidP="00B557F9">
            <w:pPr>
              <w:spacing w:after="0" w:line="240" w:lineRule="auto"/>
              <w:jc w:val="right"/>
              <w:rPr>
                <w:rFonts w:eastAsia="Times New Roman" w:cs="Times New Roman"/>
                <w:color w:val="000000"/>
                <w:sz w:val="20"/>
                <w:szCs w:val="20"/>
              </w:rPr>
            </w:pPr>
            <w:r w:rsidRPr="00153737">
              <w:rPr>
                <w:rFonts w:eastAsia="Times New Roman" w:cs="Times New Roman"/>
                <w:color w:val="000000"/>
                <w:sz w:val="20"/>
                <w:szCs w:val="20"/>
              </w:rPr>
              <w:t>4.12</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642E2C" w14:textId="77777777" w:rsidR="00B557F9" w:rsidRPr="00153737" w:rsidRDefault="00B557F9" w:rsidP="00B557F9">
            <w:pPr>
              <w:spacing w:after="0" w:line="240" w:lineRule="auto"/>
              <w:rPr>
                <w:rFonts w:eastAsia="Times New Roman" w:cs="Times New Roman"/>
                <w:color w:val="000000"/>
                <w:sz w:val="20"/>
                <w:szCs w:val="20"/>
              </w:rPr>
            </w:pPr>
            <w:r w:rsidRPr="00153737">
              <w:rPr>
                <w:rFonts w:eastAsia="Times New Roman" w:cs="Times New Roman"/>
                <w:color w:val="000000"/>
                <w:sz w:val="20"/>
                <w:szCs w:val="20"/>
              </w:rPr>
              <w:t xml:space="preserve">Transportation Improvement Plan </w:t>
            </w:r>
          </w:p>
        </w:tc>
        <w:tc>
          <w:tcPr>
            <w:tcW w:w="0" w:type="auto"/>
            <w:tcBorders>
              <w:top w:val="nil"/>
              <w:left w:val="nil"/>
              <w:bottom w:val="nil"/>
              <w:right w:val="nil"/>
            </w:tcBorders>
            <w:shd w:val="clear" w:color="auto" w:fill="auto"/>
            <w:noWrap/>
            <w:vAlign w:val="bottom"/>
            <w:hideMark/>
          </w:tcPr>
          <w:p w14:paraId="514C328A" w14:textId="766E47DB"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$8,000.00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BA8D4"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0" w:type="auto"/>
            <w:tcBorders>
              <w:top w:val="nil"/>
              <w:left w:val="nil"/>
              <w:bottom w:val="nil"/>
              <w:right w:val="nil"/>
            </w:tcBorders>
            <w:shd w:val="clear" w:color="auto" w:fill="auto"/>
            <w:noWrap/>
            <w:vAlign w:val="bottom"/>
            <w:hideMark/>
          </w:tcPr>
          <w:p w14:paraId="52C8BEE8" w14:textId="138DAD93" w:rsidR="00B557F9" w:rsidRPr="00EC30D1" w:rsidRDefault="00B557F9" w:rsidP="00B557F9">
            <w:pPr>
              <w:spacing w:after="0" w:line="240" w:lineRule="auto"/>
              <w:jc w:val="right"/>
              <w:rPr>
                <w:rFonts w:eastAsia="Times New Roman" w:cs="Times New Roman"/>
                <w:color w:val="000000"/>
                <w:sz w:val="20"/>
                <w:szCs w:val="20"/>
              </w:rPr>
            </w:pPr>
            <w:r>
              <w:rPr>
                <w:rFonts w:ascii="Calibri" w:hAnsi="Calibri" w:cs="Calibri"/>
                <w:color w:val="000000"/>
              </w:rPr>
              <w:t xml:space="preserve">$8,000.00 </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0A7B7" w14:textId="77777777" w:rsidR="00B557F9" w:rsidRPr="00153737" w:rsidRDefault="00B557F9" w:rsidP="00B557F9">
            <w:pPr>
              <w:spacing w:after="0" w:line="240" w:lineRule="auto"/>
              <w:jc w:val="right"/>
              <w:rPr>
                <w:rFonts w:eastAsia="Times New Roman" w:cs="Times New Roman"/>
                <w:color w:val="000000"/>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F04BB" w14:textId="77777777" w:rsidR="00B557F9" w:rsidRPr="00153737" w:rsidRDefault="00B557F9" w:rsidP="00B557F9">
            <w:pPr>
              <w:spacing w:after="0" w:line="240" w:lineRule="auto"/>
              <w:rPr>
                <w:rFonts w:eastAsia="Times New Roman"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5271E" w14:textId="79D9D9C3"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$2,000.00 </w:t>
            </w:r>
          </w:p>
        </w:tc>
        <w:tc>
          <w:tcPr>
            <w:tcW w:w="1702" w:type="dxa"/>
            <w:tcBorders>
              <w:top w:val="nil"/>
              <w:left w:val="nil"/>
              <w:bottom w:val="nil"/>
              <w:right w:val="nil"/>
            </w:tcBorders>
            <w:shd w:val="clear" w:color="auto" w:fill="auto"/>
            <w:noWrap/>
            <w:vAlign w:val="bottom"/>
            <w:hideMark/>
          </w:tcPr>
          <w:p w14:paraId="11DA71AF" w14:textId="09DE1D33" w:rsidR="00B557F9" w:rsidRPr="008A16D5" w:rsidRDefault="00B557F9" w:rsidP="00B557F9">
            <w:pPr>
              <w:spacing w:after="0" w:line="240" w:lineRule="auto"/>
              <w:jc w:val="right"/>
              <w:rPr>
                <w:rFonts w:eastAsia="Times New Roman" w:cstheme="minorHAnsi"/>
                <w:color w:val="000000"/>
                <w:sz w:val="20"/>
                <w:szCs w:val="20"/>
              </w:rPr>
            </w:pPr>
            <w:r w:rsidRPr="008A16D5">
              <w:rPr>
                <w:rFonts w:cstheme="minorHAnsi"/>
                <w:color w:val="000000"/>
              </w:rPr>
              <w:t xml:space="preserve">$10,000.00 </w:t>
            </w:r>
          </w:p>
        </w:tc>
      </w:tr>
      <w:tr w:rsidR="006A1B28" w:rsidRPr="001F7945" w14:paraId="5D714ED3" w14:textId="77777777" w:rsidTr="00543DBD">
        <w:trPr>
          <w:trHeight w:val="6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44DEA" w14:textId="5512B482"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5303</w:t>
            </w:r>
            <w:r w:rsidRPr="00821337">
              <w:rPr>
                <w:rFonts w:eastAsia="Times New Roman" w:cs="Times New Roman"/>
                <w:sz w:val="20"/>
                <w:szCs w:val="20"/>
              </w:rPr>
              <w:br/>
              <w:t>A.L.I 44.21.00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DF1DB" w14:textId="2969EE10"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5.1</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3F45551" w14:textId="7DFFB86E" w:rsidR="006A1B28" w:rsidRPr="009644A8" w:rsidRDefault="006A1B28" w:rsidP="006A1B28">
            <w:pPr>
              <w:spacing w:after="0" w:line="240" w:lineRule="auto"/>
              <w:rPr>
                <w:rFonts w:eastAsia="Times New Roman" w:cs="Times New Roman"/>
                <w:color w:val="000000"/>
                <w:sz w:val="20"/>
                <w:szCs w:val="20"/>
              </w:rPr>
            </w:pPr>
            <w:r w:rsidRPr="00821337">
              <w:rPr>
                <w:rFonts w:eastAsia="Times New Roman" w:cs="Times New Roman"/>
                <w:sz w:val="20"/>
                <w:szCs w:val="20"/>
              </w:rPr>
              <w:t xml:space="preserve">Program Support/UPWP/Training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A00E2" w14:textId="77777777" w:rsidR="006A1B28" w:rsidRPr="00153737" w:rsidRDefault="006A1B28" w:rsidP="006A1B28">
            <w:pPr>
              <w:spacing w:after="0" w:line="240" w:lineRule="auto"/>
              <w:rPr>
                <w:rFonts w:eastAsia="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0ACA0" w14:textId="52B89EA3"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5</w:t>
            </w:r>
            <w:r>
              <w:rPr>
                <w:rFonts w:eastAsia="Times New Roman" w:cs="Times New Roman"/>
                <w:sz w:val="20"/>
                <w:szCs w:val="20"/>
              </w:rPr>
              <w:t>,</w:t>
            </w:r>
            <w:r w:rsidR="00150169">
              <w:rPr>
                <w:rFonts w:eastAsia="Times New Roman" w:cs="Times New Roman"/>
                <w:sz w:val="20"/>
                <w:szCs w:val="20"/>
              </w:rPr>
              <w:t>2</w:t>
            </w:r>
            <w:r w:rsidR="00815A67">
              <w:rPr>
                <w:rFonts w:eastAsia="Times New Roman" w:cs="Times New Roman"/>
                <w:sz w:val="20"/>
                <w:szCs w:val="20"/>
              </w:rPr>
              <w:t>00</w:t>
            </w:r>
            <w:r>
              <w:rPr>
                <w:rFonts w:eastAsia="Times New Roman"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B5DC0" w14:textId="0BB1CACF"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5</w:t>
            </w:r>
            <w:r>
              <w:rPr>
                <w:rFonts w:eastAsia="Times New Roman" w:cs="Times New Roman"/>
                <w:sz w:val="20"/>
                <w:szCs w:val="20"/>
              </w:rPr>
              <w:t>,</w:t>
            </w:r>
            <w:r w:rsidR="00150169">
              <w:rPr>
                <w:rFonts w:eastAsia="Times New Roman" w:cs="Times New Roman"/>
                <w:sz w:val="20"/>
                <w:szCs w:val="20"/>
              </w:rPr>
              <w:t>2</w:t>
            </w:r>
            <w:r w:rsidR="00815A67">
              <w:rPr>
                <w:rFonts w:eastAsia="Times New Roman" w:cs="Times New Roman"/>
                <w:sz w:val="20"/>
                <w:szCs w:val="20"/>
              </w:rPr>
              <w:t>00</w:t>
            </w:r>
            <w:r>
              <w:rPr>
                <w:rFonts w:eastAsia="Times New Roman" w:cs="Times New Roman"/>
                <w:sz w:val="20"/>
                <w:szCs w:val="20"/>
              </w:rPr>
              <w:t>.0</w:t>
            </w:r>
            <w:r w:rsidRPr="00821337">
              <w:rPr>
                <w:rFonts w:eastAsia="Times New Roman" w:cs="Times New Roman"/>
                <w:sz w:val="20"/>
                <w:szCs w:val="20"/>
              </w:rPr>
              <w:t>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870AE" w14:textId="42CC5019"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65</w:t>
            </w:r>
            <w:r w:rsidR="00815A67">
              <w:rPr>
                <w:rFonts w:eastAsia="Times New Roman" w:cs="Times New Roman"/>
                <w:sz w:val="20"/>
                <w:szCs w:val="20"/>
              </w:rPr>
              <w:t>0</w:t>
            </w:r>
            <w:r>
              <w:rPr>
                <w:rFonts w:eastAsia="Times New Roman" w:cs="Times New Roman"/>
                <w:sz w:val="20"/>
                <w:szCs w:val="20"/>
              </w:rPr>
              <w:t>.00</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7AC90" w14:textId="6DC99BDC"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65</w:t>
            </w:r>
            <w:r w:rsidR="00815A67">
              <w:rPr>
                <w:rFonts w:eastAsia="Times New Roman" w:cs="Times New Roman"/>
                <w:sz w:val="20"/>
                <w:szCs w:val="20"/>
              </w:rPr>
              <w:t>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3D2A0" w14:textId="369095A6"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650</w:t>
            </w:r>
            <w:r>
              <w:rPr>
                <w:rFonts w:eastAsia="Times New Roman" w:cs="Times New Roman"/>
                <w:sz w:val="20"/>
                <w:szCs w:val="20"/>
              </w:rPr>
              <w:t>.0</w:t>
            </w:r>
            <w:r w:rsidRPr="00821337">
              <w:rPr>
                <w:rFonts w:eastAsia="Times New Roman" w:cs="Times New Roman"/>
                <w:sz w:val="20"/>
                <w:szCs w:val="20"/>
              </w:rPr>
              <w:t>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41473" w14:textId="360815EE"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6</w:t>
            </w:r>
            <w:r>
              <w:rPr>
                <w:rFonts w:eastAsia="Times New Roman" w:cs="Times New Roman"/>
                <w:sz w:val="20"/>
                <w:szCs w:val="20"/>
              </w:rPr>
              <w:t>,</w:t>
            </w:r>
            <w:r w:rsidR="00150169">
              <w:rPr>
                <w:rFonts w:eastAsia="Times New Roman" w:cs="Times New Roman"/>
                <w:sz w:val="20"/>
                <w:szCs w:val="20"/>
              </w:rPr>
              <w:t>5</w:t>
            </w:r>
            <w:r w:rsidR="00815A67">
              <w:rPr>
                <w:rFonts w:eastAsia="Times New Roman" w:cs="Times New Roman"/>
                <w:sz w:val="20"/>
                <w:szCs w:val="20"/>
              </w:rPr>
              <w:t>00</w:t>
            </w:r>
            <w:r w:rsidRPr="00821337">
              <w:rPr>
                <w:rFonts w:eastAsia="Times New Roman" w:cs="Times New Roman"/>
                <w:sz w:val="20"/>
                <w:szCs w:val="20"/>
              </w:rPr>
              <w:t>.00</w:t>
            </w:r>
          </w:p>
        </w:tc>
      </w:tr>
      <w:tr w:rsidR="006A1B28" w:rsidRPr="001F7945" w14:paraId="62C79ABD" w14:textId="77777777" w:rsidTr="00543DBD">
        <w:trPr>
          <w:trHeight w:val="6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E6B1" w14:textId="1DEB8E9F"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5303 A.L.I. 44.23.01</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3FFAC" w14:textId="3F0A5258"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5.2</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1B44E7D" w14:textId="1CD4FB49" w:rsidR="006A1B28" w:rsidRPr="009644A8" w:rsidRDefault="006A1B28" w:rsidP="006A1B28">
            <w:pPr>
              <w:spacing w:after="0" w:line="240" w:lineRule="auto"/>
              <w:rPr>
                <w:rFonts w:eastAsia="Times New Roman" w:cs="Times New Roman"/>
                <w:color w:val="000000"/>
                <w:sz w:val="20"/>
                <w:szCs w:val="20"/>
              </w:rPr>
            </w:pPr>
            <w:r w:rsidRPr="00821337">
              <w:rPr>
                <w:rFonts w:eastAsia="Times New Roman" w:cs="Times New Roman"/>
                <w:sz w:val="20"/>
                <w:szCs w:val="20"/>
              </w:rPr>
              <w:t>Long Range Transportation Planning System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3E58F" w14:textId="77777777" w:rsidR="006A1B28" w:rsidRPr="00153737" w:rsidRDefault="006A1B28" w:rsidP="006A1B28">
            <w:pPr>
              <w:spacing w:after="0" w:line="240" w:lineRule="auto"/>
              <w:rPr>
                <w:rFonts w:eastAsia="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A51C0" w14:textId="6E786249" w:rsidR="006A1B28" w:rsidRPr="00153737" w:rsidRDefault="006A1B28" w:rsidP="006A1B28">
            <w:pPr>
              <w:spacing w:after="0" w:line="240" w:lineRule="auto"/>
              <w:jc w:val="right"/>
              <w:rPr>
                <w:rFonts w:eastAsia="Times New Roman" w:cs="Times New Roman"/>
                <w:color w:val="000000"/>
                <w:sz w:val="20"/>
                <w:szCs w:val="20"/>
              </w:rPr>
            </w:pPr>
            <w:r>
              <w:rPr>
                <w:rFonts w:eastAsia="Times New Roman" w:cs="Times New Roman"/>
                <w:sz w:val="20"/>
                <w:szCs w:val="20"/>
              </w:rPr>
              <w:t>$</w:t>
            </w:r>
            <w:r w:rsidR="00150169">
              <w:rPr>
                <w:rFonts w:eastAsia="Times New Roman" w:cs="Times New Roman"/>
                <w:sz w:val="20"/>
                <w:szCs w:val="20"/>
              </w:rPr>
              <w:t>4</w:t>
            </w:r>
            <w:r w:rsidR="00527AF3">
              <w:rPr>
                <w:rFonts w:eastAsia="Times New Roman" w:cs="Times New Roman"/>
                <w:sz w:val="20"/>
                <w:szCs w:val="20"/>
              </w:rPr>
              <w:t>,000</w:t>
            </w:r>
            <w:r>
              <w:rPr>
                <w:rFonts w:eastAsia="Times New Roman"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F1270" w14:textId="4CF32523" w:rsidR="006A1B28" w:rsidRPr="00153737" w:rsidRDefault="006A1B28" w:rsidP="006A1B28">
            <w:pPr>
              <w:spacing w:after="0" w:line="240" w:lineRule="auto"/>
              <w:jc w:val="right"/>
              <w:rPr>
                <w:rFonts w:eastAsia="Times New Roman" w:cs="Times New Roman"/>
                <w:color w:val="000000"/>
                <w:sz w:val="20"/>
                <w:szCs w:val="20"/>
              </w:rPr>
            </w:pPr>
            <w:r>
              <w:rPr>
                <w:rFonts w:eastAsia="Times New Roman" w:cs="Times New Roman"/>
                <w:sz w:val="20"/>
                <w:szCs w:val="20"/>
              </w:rPr>
              <w:t>$</w:t>
            </w:r>
            <w:r w:rsidR="00150169">
              <w:rPr>
                <w:rFonts w:eastAsia="Times New Roman" w:cs="Times New Roman"/>
                <w:sz w:val="20"/>
                <w:szCs w:val="20"/>
              </w:rPr>
              <w:t>4</w:t>
            </w:r>
            <w:r>
              <w:rPr>
                <w:rFonts w:eastAsia="Times New Roman" w:cs="Times New Roman"/>
                <w:sz w:val="20"/>
                <w:szCs w:val="20"/>
              </w:rPr>
              <w:t>,</w:t>
            </w:r>
            <w:r w:rsidR="00527AF3">
              <w:rPr>
                <w:rFonts w:eastAsia="Times New Roman" w:cs="Times New Roman"/>
                <w:sz w:val="20"/>
                <w:szCs w:val="20"/>
              </w:rPr>
              <w:t>0</w:t>
            </w:r>
            <w:r>
              <w:rPr>
                <w:rFonts w:eastAsia="Times New Roman" w:cs="Times New Roman"/>
                <w:sz w:val="20"/>
                <w:szCs w:val="20"/>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30483" w14:textId="5C4FC0EF" w:rsidR="006A1B28" w:rsidRPr="00153737" w:rsidRDefault="006A1B28" w:rsidP="006A1B28">
            <w:pPr>
              <w:spacing w:after="0" w:line="240" w:lineRule="auto"/>
              <w:jc w:val="right"/>
              <w:rPr>
                <w:rFonts w:eastAsia="Times New Roman" w:cs="Times New Roman"/>
                <w:color w:val="000000"/>
                <w:sz w:val="20"/>
                <w:szCs w:val="20"/>
              </w:rPr>
            </w:pPr>
            <w:r w:rsidRPr="00130029">
              <w:rPr>
                <w:rFonts w:eastAsia="Times New Roman" w:cs="Times New Roman"/>
                <w:sz w:val="20"/>
                <w:szCs w:val="20"/>
              </w:rPr>
              <w:t>$</w:t>
            </w:r>
            <w:r w:rsidR="00150169">
              <w:rPr>
                <w:rFonts w:eastAsia="Times New Roman" w:cs="Times New Roman"/>
                <w:sz w:val="20"/>
                <w:szCs w:val="20"/>
              </w:rPr>
              <w:t>50</w:t>
            </w:r>
            <w:r>
              <w:rPr>
                <w:rFonts w:eastAsia="Times New Roman" w:cs="Times New Roman"/>
                <w:sz w:val="20"/>
                <w:szCs w:val="20"/>
              </w:rPr>
              <w:t>0</w:t>
            </w:r>
            <w:r w:rsidRPr="00130029">
              <w:rPr>
                <w:rFonts w:eastAsia="Times New Roman" w:cs="Times New Roman"/>
                <w:sz w:val="20"/>
                <w:szCs w:val="20"/>
              </w:rPr>
              <w:t>.00</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0DC6" w14:textId="22396482" w:rsidR="006A1B28" w:rsidRPr="00153737" w:rsidRDefault="006A1B28" w:rsidP="006A1B28">
            <w:pPr>
              <w:spacing w:after="0" w:line="240" w:lineRule="auto"/>
              <w:jc w:val="right"/>
              <w:rPr>
                <w:rFonts w:eastAsia="Times New Roman" w:cs="Times New Roman"/>
                <w:color w:val="000000"/>
                <w:sz w:val="20"/>
                <w:szCs w:val="20"/>
              </w:rPr>
            </w:pPr>
            <w:r>
              <w:rPr>
                <w:rFonts w:eastAsia="Times New Roman" w:cs="Times New Roman"/>
                <w:sz w:val="20"/>
                <w:szCs w:val="20"/>
              </w:rPr>
              <w:t>$</w:t>
            </w:r>
            <w:r w:rsidR="00150169">
              <w:rPr>
                <w:rFonts w:eastAsia="Times New Roman" w:cs="Times New Roman"/>
                <w:sz w:val="20"/>
                <w:szCs w:val="20"/>
              </w:rPr>
              <w:t>500</w:t>
            </w:r>
            <w:r>
              <w:rPr>
                <w:rFonts w:eastAsia="Times New Roman" w:cs="Times New Roman"/>
                <w:sz w:val="20"/>
                <w:szCs w:val="20"/>
              </w:rPr>
              <w:t>.00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A4C42" w14:textId="09188A9D" w:rsidR="006A1B28" w:rsidRPr="00153737" w:rsidRDefault="006A1B28" w:rsidP="006A1B28">
            <w:pPr>
              <w:spacing w:after="0" w:line="240" w:lineRule="auto"/>
              <w:jc w:val="right"/>
              <w:rPr>
                <w:rFonts w:eastAsia="Times New Roman" w:cs="Times New Roman"/>
                <w:color w:val="000000"/>
                <w:sz w:val="20"/>
                <w:szCs w:val="20"/>
              </w:rPr>
            </w:pPr>
            <w:r>
              <w:rPr>
                <w:rFonts w:eastAsia="Times New Roman" w:cs="Times New Roman"/>
                <w:sz w:val="20"/>
                <w:szCs w:val="20"/>
              </w:rPr>
              <w:t>$</w:t>
            </w:r>
            <w:r w:rsidR="00150169">
              <w:rPr>
                <w:rFonts w:eastAsia="Times New Roman" w:cs="Times New Roman"/>
                <w:sz w:val="20"/>
                <w:szCs w:val="20"/>
              </w:rPr>
              <w:t>500</w:t>
            </w:r>
            <w:r>
              <w:rPr>
                <w:rFonts w:eastAsia="Times New Roman" w:cs="Times New Roman"/>
                <w:sz w:val="20"/>
                <w:szCs w:val="20"/>
              </w:rPr>
              <w:t>.00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C4608" w14:textId="64BC2412"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5,0</w:t>
            </w:r>
            <w:r>
              <w:rPr>
                <w:rFonts w:eastAsia="Times New Roman" w:cs="Times New Roman"/>
                <w:sz w:val="20"/>
                <w:szCs w:val="20"/>
              </w:rPr>
              <w:t>00.00</w:t>
            </w:r>
          </w:p>
        </w:tc>
      </w:tr>
      <w:tr w:rsidR="006A1B28" w:rsidRPr="001F7945" w14:paraId="751F306D" w14:textId="77777777" w:rsidTr="00543DBD">
        <w:trPr>
          <w:trHeight w:val="6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82BD7" w14:textId="3DF00D3D" w:rsidR="006A1B28" w:rsidRPr="00153737" w:rsidRDefault="006A1B28" w:rsidP="006A1B28">
            <w:pPr>
              <w:spacing w:after="0" w:line="240" w:lineRule="auto"/>
              <w:jc w:val="right"/>
              <w:rPr>
                <w:rFonts w:eastAsia="Times New Roman" w:cs="Times New Roman"/>
                <w:color w:val="000000"/>
                <w:sz w:val="20"/>
                <w:szCs w:val="20"/>
              </w:rPr>
            </w:pPr>
            <w:r w:rsidRPr="00EB753A">
              <w:rPr>
                <w:rFonts w:eastAsia="Times New Roman" w:cs="Times New Roman"/>
                <w:sz w:val="20"/>
                <w:szCs w:val="20"/>
              </w:rPr>
              <w:lastRenderedPageBreak/>
              <w:t>5303 A.L.I 44.24.00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68F26" w14:textId="430255FC" w:rsidR="006A1B28" w:rsidRPr="00153737" w:rsidRDefault="006A1B28" w:rsidP="006A1B28">
            <w:pPr>
              <w:spacing w:after="0" w:line="240" w:lineRule="auto"/>
              <w:jc w:val="right"/>
              <w:rPr>
                <w:rFonts w:eastAsia="Times New Roman" w:cs="Times New Roman"/>
                <w:color w:val="000000"/>
                <w:sz w:val="20"/>
                <w:szCs w:val="20"/>
              </w:rPr>
            </w:pPr>
            <w:r w:rsidRPr="00EB753A">
              <w:rPr>
                <w:rFonts w:eastAsia="Times New Roman" w:cs="Times New Roman"/>
                <w:sz w:val="20"/>
                <w:szCs w:val="20"/>
              </w:rPr>
              <w:t>5.3</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BAE9FEA" w14:textId="3ECA4000" w:rsidR="006A1B28" w:rsidRPr="009644A8" w:rsidRDefault="006A1B28" w:rsidP="006A1B28">
            <w:pPr>
              <w:spacing w:after="0" w:line="240" w:lineRule="auto"/>
              <w:rPr>
                <w:rFonts w:eastAsia="Times New Roman" w:cs="Times New Roman"/>
                <w:color w:val="000000"/>
                <w:sz w:val="20"/>
                <w:szCs w:val="20"/>
              </w:rPr>
            </w:pPr>
            <w:r w:rsidRPr="00EB753A">
              <w:rPr>
                <w:rFonts w:eastAsia="Times New Roman" w:cs="Times New Roman"/>
                <w:sz w:val="20"/>
                <w:szCs w:val="20"/>
              </w:rPr>
              <w:t>Short Range Transportation Planning (SRTP)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9832" w14:textId="77777777" w:rsidR="006A1B28" w:rsidRPr="00153737" w:rsidRDefault="006A1B28" w:rsidP="006A1B28">
            <w:pPr>
              <w:spacing w:after="0" w:line="240" w:lineRule="auto"/>
              <w:rPr>
                <w:rFonts w:eastAsia="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074E0" w14:textId="34EDFA3A" w:rsidR="006A1B28" w:rsidRPr="00153737" w:rsidRDefault="006A1B28" w:rsidP="006A1B28">
            <w:pPr>
              <w:spacing w:after="0" w:line="240" w:lineRule="auto"/>
              <w:jc w:val="right"/>
              <w:rPr>
                <w:rFonts w:eastAsia="Times New Roman" w:cs="Times New Roman"/>
                <w:color w:val="000000"/>
                <w:sz w:val="20"/>
                <w:szCs w:val="20"/>
              </w:rPr>
            </w:pPr>
            <w:r w:rsidRPr="00EB753A">
              <w:rPr>
                <w:rFonts w:eastAsia="Times New Roman" w:cs="Times New Roman"/>
                <w:sz w:val="20"/>
                <w:szCs w:val="20"/>
              </w:rPr>
              <w:t>$</w:t>
            </w:r>
            <w:r w:rsidR="00150169">
              <w:rPr>
                <w:rFonts w:eastAsia="Times New Roman" w:cs="Times New Roman"/>
                <w:sz w:val="20"/>
                <w:szCs w:val="20"/>
              </w:rPr>
              <w:t>56,495</w:t>
            </w:r>
            <w:r w:rsidRPr="00EB753A">
              <w:rPr>
                <w:rFonts w:eastAsia="Times New Roman" w:cs="Times New Roman"/>
                <w:sz w:val="20"/>
                <w:szCs w:val="20"/>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0B6DA" w14:textId="40C95CA9" w:rsidR="006A1B28" w:rsidRPr="00153737" w:rsidRDefault="006A1B28" w:rsidP="006A1B28">
            <w:pPr>
              <w:spacing w:after="0" w:line="240" w:lineRule="auto"/>
              <w:jc w:val="right"/>
              <w:rPr>
                <w:rFonts w:eastAsia="Times New Roman" w:cs="Times New Roman"/>
                <w:color w:val="000000"/>
                <w:sz w:val="20"/>
                <w:szCs w:val="20"/>
              </w:rPr>
            </w:pPr>
            <w:r>
              <w:rPr>
                <w:rFonts w:eastAsia="Times New Roman" w:cs="Times New Roman"/>
                <w:sz w:val="20"/>
                <w:szCs w:val="20"/>
              </w:rPr>
              <w:t>$</w:t>
            </w:r>
            <w:r w:rsidR="00150169">
              <w:rPr>
                <w:rFonts w:eastAsia="Times New Roman" w:cs="Times New Roman"/>
                <w:sz w:val="20"/>
                <w:szCs w:val="20"/>
              </w:rPr>
              <w:t>56,495</w:t>
            </w:r>
            <w:r>
              <w:rPr>
                <w:rFonts w:eastAsia="Times New Roman" w:cs="Times New Roman"/>
                <w:sz w:val="20"/>
                <w:szCs w:val="20"/>
              </w:rPr>
              <w:t>.00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9E3E" w14:textId="252B3858" w:rsidR="006A1B28" w:rsidRPr="00153737" w:rsidRDefault="006A1B28" w:rsidP="006A1B28">
            <w:pPr>
              <w:spacing w:after="0" w:line="240" w:lineRule="auto"/>
              <w:jc w:val="right"/>
              <w:rPr>
                <w:rFonts w:eastAsia="Times New Roman" w:cs="Times New Roman"/>
                <w:color w:val="000000"/>
                <w:sz w:val="20"/>
                <w:szCs w:val="20"/>
              </w:rPr>
            </w:pPr>
            <w:r w:rsidRPr="00EB753A">
              <w:rPr>
                <w:rFonts w:eastAsia="Times New Roman" w:cs="Times New Roman"/>
                <w:sz w:val="20"/>
                <w:szCs w:val="20"/>
              </w:rPr>
              <w:t>$</w:t>
            </w:r>
            <w:r w:rsidR="00150169">
              <w:rPr>
                <w:rFonts w:eastAsia="Times New Roman" w:cs="Times New Roman"/>
                <w:sz w:val="20"/>
                <w:szCs w:val="20"/>
              </w:rPr>
              <w:t>7,061</w:t>
            </w:r>
            <w:r w:rsidRPr="00EB753A">
              <w:rPr>
                <w:rFonts w:eastAsia="Times New Roman" w:cs="Times New Roman"/>
                <w:sz w:val="20"/>
                <w:szCs w:val="20"/>
              </w:rPr>
              <w:t>.</w:t>
            </w:r>
            <w:r w:rsidR="00150169">
              <w:rPr>
                <w:rFonts w:eastAsia="Times New Roman" w:cs="Times New Roman"/>
                <w:sz w:val="20"/>
                <w:szCs w:val="20"/>
              </w:rPr>
              <w:t>87</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A6A38" w14:textId="2D3B4A69" w:rsidR="006A1B28" w:rsidRPr="00153737" w:rsidRDefault="006A1B28" w:rsidP="006A1B28">
            <w:pPr>
              <w:spacing w:after="0" w:line="240" w:lineRule="auto"/>
              <w:jc w:val="right"/>
              <w:rPr>
                <w:rFonts w:eastAsia="Times New Roman" w:cs="Times New Roman"/>
                <w:color w:val="000000"/>
                <w:sz w:val="20"/>
                <w:szCs w:val="20"/>
              </w:rPr>
            </w:pPr>
            <w:r w:rsidRPr="00EB753A">
              <w:rPr>
                <w:rFonts w:eastAsia="Times New Roman" w:cs="Times New Roman"/>
                <w:sz w:val="20"/>
                <w:szCs w:val="20"/>
              </w:rPr>
              <w:t>$</w:t>
            </w:r>
            <w:r w:rsidR="00150169">
              <w:rPr>
                <w:rFonts w:eastAsia="Times New Roman" w:cs="Times New Roman"/>
                <w:sz w:val="20"/>
                <w:szCs w:val="20"/>
              </w:rPr>
              <w:t>7,061</w:t>
            </w:r>
            <w:r w:rsidRPr="00EB753A">
              <w:rPr>
                <w:rFonts w:eastAsia="Times New Roman" w:cs="Times New Roman"/>
                <w:sz w:val="20"/>
                <w:szCs w:val="20"/>
              </w:rPr>
              <w:t>.</w:t>
            </w:r>
            <w:r w:rsidR="00150169">
              <w:rPr>
                <w:rFonts w:eastAsia="Times New Roman" w:cs="Times New Roman"/>
                <w:sz w:val="20"/>
                <w:szCs w:val="20"/>
              </w:rPr>
              <w:t>87</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9BAF1" w14:textId="295B4486" w:rsidR="006A1B28" w:rsidRPr="00153737" w:rsidRDefault="006A1B28" w:rsidP="006A1B28">
            <w:pPr>
              <w:spacing w:after="0" w:line="240" w:lineRule="auto"/>
              <w:jc w:val="right"/>
              <w:rPr>
                <w:rFonts w:eastAsia="Times New Roman" w:cs="Times New Roman"/>
                <w:color w:val="000000"/>
                <w:sz w:val="20"/>
                <w:szCs w:val="20"/>
              </w:rPr>
            </w:pPr>
            <w:r w:rsidRPr="00EB753A">
              <w:rPr>
                <w:rFonts w:eastAsia="Times New Roman" w:cs="Times New Roman"/>
                <w:sz w:val="20"/>
                <w:szCs w:val="20"/>
              </w:rPr>
              <w:t>$</w:t>
            </w:r>
            <w:r w:rsidR="00150169">
              <w:rPr>
                <w:rFonts w:eastAsia="Times New Roman" w:cs="Times New Roman"/>
                <w:sz w:val="20"/>
                <w:szCs w:val="20"/>
              </w:rPr>
              <w:t>7,061.88</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565CD" w14:textId="465A450A" w:rsidR="006A1B28" w:rsidRPr="00153737" w:rsidRDefault="006A1B28" w:rsidP="006A1B28">
            <w:pPr>
              <w:spacing w:after="0" w:line="240" w:lineRule="auto"/>
              <w:jc w:val="right"/>
              <w:rPr>
                <w:rFonts w:eastAsia="Times New Roman" w:cs="Times New Roman"/>
                <w:color w:val="000000"/>
                <w:sz w:val="20"/>
                <w:szCs w:val="20"/>
              </w:rPr>
            </w:pPr>
            <w:r w:rsidRPr="00EB753A">
              <w:rPr>
                <w:rFonts w:eastAsia="Times New Roman" w:cs="Times New Roman"/>
                <w:sz w:val="20"/>
                <w:szCs w:val="20"/>
              </w:rPr>
              <w:t>$</w:t>
            </w:r>
            <w:r w:rsidR="00150169">
              <w:rPr>
                <w:rFonts w:eastAsia="Times New Roman" w:cs="Times New Roman"/>
                <w:sz w:val="20"/>
                <w:szCs w:val="20"/>
              </w:rPr>
              <w:t>70,618</w:t>
            </w:r>
            <w:r>
              <w:rPr>
                <w:rFonts w:eastAsia="Times New Roman" w:cs="Times New Roman"/>
                <w:sz w:val="20"/>
                <w:szCs w:val="20"/>
              </w:rPr>
              <w:t>.</w:t>
            </w:r>
            <w:r w:rsidR="00150169">
              <w:rPr>
                <w:rFonts w:eastAsia="Times New Roman" w:cs="Times New Roman"/>
                <w:sz w:val="20"/>
                <w:szCs w:val="20"/>
              </w:rPr>
              <w:t>75</w:t>
            </w:r>
          </w:p>
        </w:tc>
      </w:tr>
      <w:tr w:rsidR="006A1B28" w:rsidRPr="001F7945" w14:paraId="56060AE9" w14:textId="77777777" w:rsidTr="00543DBD">
        <w:trPr>
          <w:trHeight w:val="30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C653" w14:textId="33343ACE"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5303 A.L.I 44.25.00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23A64" w14:textId="7EFB6E39"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5.4</w:t>
            </w:r>
          </w:p>
        </w:tc>
        <w:tc>
          <w:tcPr>
            <w:tcW w:w="350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836D8D0" w14:textId="0C462390" w:rsidR="006A1B28" w:rsidRPr="009644A8" w:rsidRDefault="006A1B28" w:rsidP="006A1B28">
            <w:pPr>
              <w:spacing w:after="0" w:line="240" w:lineRule="auto"/>
              <w:rPr>
                <w:rFonts w:eastAsia="Times New Roman" w:cs="Times New Roman"/>
                <w:color w:val="000000"/>
                <w:sz w:val="20"/>
                <w:szCs w:val="20"/>
              </w:rPr>
            </w:pPr>
            <w:r w:rsidRPr="00821337">
              <w:rPr>
                <w:rFonts w:eastAsia="Times New Roman" w:cs="Times New Roman"/>
                <w:sz w:val="20"/>
                <w:szCs w:val="20"/>
              </w:rPr>
              <w:t>Transportation Improvement Program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845CE" w14:textId="77777777" w:rsidR="006A1B28" w:rsidRPr="00153737" w:rsidRDefault="006A1B28" w:rsidP="006A1B28">
            <w:pPr>
              <w:spacing w:after="0" w:line="240" w:lineRule="auto"/>
              <w:rPr>
                <w:rFonts w:eastAsia="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ACA0D" w14:textId="35C9ED0E"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2</w:t>
            </w:r>
            <w:r w:rsidRPr="00821337">
              <w:rPr>
                <w:rFonts w:eastAsia="Times New Roman" w:cs="Times New Roman"/>
                <w:sz w:val="20"/>
                <w:szCs w:val="20"/>
              </w:rPr>
              <w:t>,</w:t>
            </w:r>
            <w:r w:rsidR="00527AF3">
              <w:rPr>
                <w:rFonts w:eastAsia="Times New Roman" w:cs="Times New Roman"/>
                <w:sz w:val="20"/>
                <w:szCs w:val="20"/>
              </w:rPr>
              <w:t>0</w:t>
            </w:r>
            <w:r w:rsidRPr="00821337">
              <w:rPr>
                <w:rFonts w:eastAsia="Times New Roman" w:cs="Times New Roman"/>
                <w:sz w:val="20"/>
                <w:szCs w:val="20"/>
              </w:rPr>
              <w:t>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622E0" w14:textId="182BAFFC"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2</w:t>
            </w:r>
            <w:r>
              <w:rPr>
                <w:rFonts w:eastAsia="Times New Roman" w:cs="Times New Roman"/>
                <w:sz w:val="20"/>
                <w:szCs w:val="20"/>
              </w:rPr>
              <w:t>,00</w:t>
            </w:r>
            <w:r w:rsidRPr="00821337">
              <w:rPr>
                <w:rFonts w:eastAsia="Times New Roman" w:cs="Times New Roman"/>
                <w:sz w:val="20"/>
                <w:szCs w:val="20"/>
              </w:rPr>
              <w:t>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4B029" w14:textId="2096D96C"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2</w:t>
            </w:r>
            <w:r>
              <w:rPr>
                <w:rFonts w:eastAsia="Times New Roman" w:cs="Times New Roman"/>
                <w:sz w:val="20"/>
                <w:szCs w:val="20"/>
              </w:rPr>
              <w:t>50</w:t>
            </w:r>
            <w:r w:rsidRPr="00821337">
              <w:rPr>
                <w:rFonts w:eastAsia="Times New Roman" w:cs="Times New Roman"/>
                <w:sz w:val="20"/>
                <w:szCs w:val="20"/>
              </w:rPr>
              <w:t>.00</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E4FF" w14:textId="45B5B7D7"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2E704A">
              <w:rPr>
                <w:rFonts w:eastAsia="Times New Roman" w:cs="Times New Roman"/>
                <w:sz w:val="20"/>
                <w:szCs w:val="20"/>
              </w:rPr>
              <w:t>1,75</w:t>
            </w:r>
            <w:r w:rsidRPr="00821337">
              <w:rPr>
                <w:rFonts w:eastAsia="Times New Roman" w:cs="Times New Roman"/>
                <w:sz w:val="20"/>
                <w:szCs w:val="20"/>
              </w:rPr>
              <w:t>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BC4C7" w14:textId="4EDAE9EF"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2</w:t>
            </w:r>
            <w:r>
              <w:rPr>
                <w:rFonts w:eastAsia="Times New Roman" w:cs="Times New Roman"/>
                <w:sz w:val="20"/>
                <w:szCs w:val="20"/>
              </w:rPr>
              <w:t>5</w:t>
            </w:r>
            <w:r w:rsidRPr="00821337">
              <w:rPr>
                <w:rFonts w:eastAsia="Times New Roman" w:cs="Times New Roman"/>
                <w:sz w:val="20"/>
                <w:szCs w:val="20"/>
              </w:rPr>
              <w:t>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904B2" w14:textId="3492A845" w:rsidR="006A1B28" w:rsidRPr="00153737" w:rsidRDefault="006A1B28" w:rsidP="006A1B28">
            <w:pPr>
              <w:spacing w:after="0" w:line="240" w:lineRule="auto"/>
              <w:jc w:val="right"/>
              <w:rPr>
                <w:rFonts w:eastAsia="Times New Roman" w:cs="Times New Roman"/>
                <w:color w:val="000000"/>
                <w:sz w:val="20"/>
                <w:szCs w:val="20"/>
              </w:rPr>
            </w:pPr>
            <w:r w:rsidRPr="00821337">
              <w:rPr>
                <w:rFonts w:eastAsia="Times New Roman" w:cs="Times New Roman"/>
                <w:sz w:val="20"/>
                <w:szCs w:val="20"/>
              </w:rPr>
              <w:t>$</w:t>
            </w:r>
            <w:r w:rsidR="00150169">
              <w:rPr>
                <w:rFonts w:eastAsia="Times New Roman" w:cs="Times New Roman"/>
                <w:sz w:val="20"/>
                <w:szCs w:val="20"/>
              </w:rPr>
              <w:t>2</w:t>
            </w:r>
            <w:r w:rsidRPr="00821337">
              <w:rPr>
                <w:rFonts w:eastAsia="Times New Roman" w:cs="Times New Roman"/>
                <w:sz w:val="20"/>
                <w:szCs w:val="20"/>
              </w:rPr>
              <w:t>,</w:t>
            </w:r>
            <w:r>
              <w:rPr>
                <w:rFonts w:eastAsia="Times New Roman" w:cs="Times New Roman"/>
                <w:sz w:val="20"/>
                <w:szCs w:val="20"/>
              </w:rPr>
              <w:t>5</w:t>
            </w:r>
            <w:r w:rsidRPr="00821337">
              <w:rPr>
                <w:rFonts w:eastAsia="Times New Roman" w:cs="Times New Roman"/>
                <w:sz w:val="20"/>
                <w:szCs w:val="20"/>
              </w:rPr>
              <w:t>00.00</w:t>
            </w:r>
          </w:p>
        </w:tc>
      </w:tr>
      <w:tr w:rsidR="00A27B6A" w:rsidRPr="001F7945" w14:paraId="20D297FA" w14:textId="77777777" w:rsidTr="00543DBD">
        <w:trPr>
          <w:trHeight w:val="300"/>
        </w:trPr>
        <w:tc>
          <w:tcPr>
            <w:tcW w:w="1009" w:type="dxa"/>
            <w:tcBorders>
              <w:top w:val="single" w:sz="4" w:space="0" w:color="auto"/>
              <w:left w:val="nil"/>
              <w:bottom w:val="nil"/>
              <w:right w:val="nil"/>
            </w:tcBorders>
            <w:shd w:val="clear" w:color="auto" w:fill="auto"/>
            <w:noWrap/>
            <w:vAlign w:val="bottom"/>
            <w:hideMark/>
          </w:tcPr>
          <w:p w14:paraId="46945476" w14:textId="77777777" w:rsidR="00A27B6A" w:rsidRPr="00964492" w:rsidRDefault="00A27B6A" w:rsidP="00A27B6A">
            <w:pPr>
              <w:spacing w:after="0" w:line="240" w:lineRule="auto"/>
              <w:jc w:val="right"/>
              <w:rPr>
                <w:rFonts w:ascii="Calibri" w:eastAsia="Times New Roman" w:hAnsi="Calibri" w:cs="Times New Roman"/>
                <w:color w:val="000000"/>
                <w:sz w:val="20"/>
                <w:szCs w:val="20"/>
              </w:rPr>
            </w:pPr>
          </w:p>
        </w:tc>
        <w:tc>
          <w:tcPr>
            <w:tcW w:w="641" w:type="dxa"/>
            <w:tcBorders>
              <w:top w:val="single" w:sz="4" w:space="0" w:color="auto"/>
              <w:left w:val="nil"/>
              <w:bottom w:val="nil"/>
              <w:right w:val="nil"/>
            </w:tcBorders>
            <w:shd w:val="clear" w:color="auto" w:fill="auto"/>
            <w:noWrap/>
            <w:vAlign w:val="bottom"/>
            <w:hideMark/>
          </w:tcPr>
          <w:p w14:paraId="43791925"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single" w:sz="4" w:space="0" w:color="auto"/>
              <w:left w:val="nil"/>
              <w:bottom w:val="nil"/>
              <w:right w:val="nil"/>
            </w:tcBorders>
            <w:shd w:val="clear" w:color="auto" w:fill="auto"/>
            <w:noWrap/>
            <w:vAlign w:val="bottom"/>
            <w:hideMark/>
          </w:tcPr>
          <w:p w14:paraId="17C677F6"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0" w:type="auto"/>
            <w:tcBorders>
              <w:top w:val="single" w:sz="4" w:space="0" w:color="auto"/>
              <w:left w:val="nil"/>
              <w:bottom w:val="nil"/>
              <w:right w:val="nil"/>
            </w:tcBorders>
            <w:shd w:val="clear" w:color="auto" w:fill="auto"/>
            <w:noWrap/>
            <w:vAlign w:val="bottom"/>
            <w:hideMark/>
          </w:tcPr>
          <w:p w14:paraId="33F4D1D7"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0" w:type="auto"/>
            <w:tcBorders>
              <w:top w:val="single" w:sz="4" w:space="0" w:color="auto"/>
              <w:left w:val="nil"/>
              <w:bottom w:val="nil"/>
              <w:right w:val="nil"/>
            </w:tcBorders>
            <w:shd w:val="clear" w:color="auto" w:fill="auto"/>
            <w:noWrap/>
            <w:vAlign w:val="bottom"/>
            <w:hideMark/>
          </w:tcPr>
          <w:p w14:paraId="5222E4CB"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0" w:type="auto"/>
            <w:tcBorders>
              <w:top w:val="single" w:sz="4" w:space="0" w:color="auto"/>
              <w:left w:val="nil"/>
              <w:bottom w:val="nil"/>
              <w:right w:val="nil"/>
            </w:tcBorders>
            <w:shd w:val="clear" w:color="auto" w:fill="auto"/>
            <w:noWrap/>
            <w:vAlign w:val="bottom"/>
            <w:hideMark/>
          </w:tcPr>
          <w:p w14:paraId="1FB028B9"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1183" w:type="dxa"/>
            <w:tcBorders>
              <w:top w:val="single" w:sz="4" w:space="0" w:color="auto"/>
              <w:left w:val="nil"/>
              <w:bottom w:val="nil"/>
              <w:right w:val="nil"/>
            </w:tcBorders>
            <w:shd w:val="clear" w:color="auto" w:fill="auto"/>
            <w:noWrap/>
            <w:vAlign w:val="bottom"/>
            <w:hideMark/>
          </w:tcPr>
          <w:p w14:paraId="4417070A"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1718" w:type="dxa"/>
            <w:tcBorders>
              <w:top w:val="single" w:sz="4" w:space="0" w:color="auto"/>
              <w:left w:val="nil"/>
              <w:bottom w:val="nil"/>
              <w:right w:val="nil"/>
            </w:tcBorders>
            <w:shd w:val="clear" w:color="auto" w:fill="auto"/>
            <w:noWrap/>
            <w:vAlign w:val="bottom"/>
            <w:hideMark/>
          </w:tcPr>
          <w:p w14:paraId="4275EF90"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1220" w:type="dxa"/>
            <w:tcBorders>
              <w:top w:val="single" w:sz="4" w:space="0" w:color="auto"/>
              <w:left w:val="nil"/>
              <w:bottom w:val="nil"/>
              <w:right w:val="nil"/>
            </w:tcBorders>
            <w:shd w:val="clear" w:color="auto" w:fill="auto"/>
            <w:noWrap/>
            <w:vAlign w:val="bottom"/>
            <w:hideMark/>
          </w:tcPr>
          <w:p w14:paraId="4174347D"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1702" w:type="dxa"/>
            <w:tcBorders>
              <w:top w:val="single" w:sz="4" w:space="0" w:color="auto"/>
              <w:left w:val="nil"/>
              <w:bottom w:val="nil"/>
              <w:right w:val="nil"/>
            </w:tcBorders>
            <w:shd w:val="clear" w:color="auto" w:fill="auto"/>
            <w:noWrap/>
            <w:vAlign w:val="bottom"/>
            <w:hideMark/>
          </w:tcPr>
          <w:p w14:paraId="220E7CB3" w14:textId="77777777" w:rsidR="00A27B6A" w:rsidRPr="00964492" w:rsidRDefault="00A27B6A" w:rsidP="00A27B6A">
            <w:pPr>
              <w:spacing w:after="0" w:line="240" w:lineRule="auto"/>
              <w:rPr>
                <w:rFonts w:ascii="Times New Roman" w:eastAsia="Times New Roman" w:hAnsi="Times New Roman" w:cs="Times New Roman"/>
                <w:sz w:val="20"/>
                <w:szCs w:val="20"/>
              </w:rPr>
            </w:pPr>
          </w:p>
        </w:tc>
      </w:tr>
      <w:tr w:rsidR="00A27B6A" w:rsidRPr="001F7945" w14:paraId="4E973F26" w14:textId="77777777" w:rsidTr="00543DBD">
        <w:trPr>
          <w:trHeight w:val="300"/>
        </w:trPr>
        <w:tc>
          <w:tcPr>
            <w:tcW w:w="1009" w:type="dxa"/>
            <w:tcBorders>
              <w:top w:val="nil"/>
              <w:left w:val="nil"/>
              <w:bottom w:val="nil"/>
              <w:right w:val="nil"/>
            </w:tcBorders>
            <w:shd w:val="clear" w:color="auto" w:fill="auto"/>
            <w:noWrap/>
            <w:vAlign w:val="bottom"/>
            <w:hideMark/>
          </w:tcPr>
          <w:p w14:paraId="3EFAF252"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3C2EFBCC"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bottom w:val="nil"/>
              <w:right w:val="nil"/>
            </w:tcBorders>
            <w:shd w:val="clear" w:color="auto" w:fill="auto"/>
            <w:noWrap/>
            <w:vAlign w:val="bottom"/>
            <w:hideMark/>
          </w:tcPr>
          <w:p w14:paraId="717E89F0" w14:textId="77777777" w:rsidR="00A27B6A" w:rsidRDefault="00A27B6A" w:rsidP="00A27B6A">
            <w:pPr>
              <w:spacing w:after="0" w:line="240" w:lineRule="auto"/>
              <w:rPr>
                <w:rFonts w:ascii="Calibri" w:eastAsia="Times New Roman" w:hAnsi="Calibri" w:cs="Times New Roman"/>
                <w:b/>
                <w:bCs/>
                <w:color w:val="000000"/>
              </w:rPr>
            </w:pPr>
          </w:p>
          <w:p w14:paraId="1E7EAB4F" w14:textId="77777777" w:rsidR="00A27B6A" w:rsidRPr="00964492" w:rsidRDefault="00A27B6A" w:rsidP="00A27B6A">
            <w:pPr>
              <w:spacing w:after="0" w:line="240" w:lineRule="auto"/>
              <w:rPr>
                <w:rFonts w:ascii="Calibri" w:eastAsia="Times New Roman" w:hAnsi="Calibri" w:cs="Times New Roman"/>
                <w:b/>
                <w:bCs/>
                <w:color w:val="000000"/>
              </w:rPr>
            </w:pPr>
            <w:r w:rsidRPr="00964492">
              <w:rPr>
                <w:rFonts w:ascii="Calibri" w:eastAsia="Times New Roman" w:hAnsi="Calibri" w:cs="Times New Roman"/>
                <w:b/>
                <w:bCs/>
                <w:color w:val="000000"/>
              </w:rPr>
              <w:t xml:space="preserve">Contract Totals: </w:t>
            </w:r>
          </w:p>
        </w:tc>
        <w:tc>
          <w:tcPr>
            <w:tcW w:w="0" w:type="auto"/>
            <w:tcBorders>
              <w:top w:val="nil"/>
              <w:left w:val="nil"/>
              <w:bottom w:val="nil"/>
              <w:right w:val="nil"/>
            </w:tcBorders>
            <w:shd w:val="clear" w:color="auto" w:fill="auto"/>
            <w:noWrap/>
            <w:vAlign w:val="bottom"/>
            <w:hideMark/>
          </w:tcPr>
          <w:p w14:paraId="7C7EB78F" w14:textId="77777777" w:rsidR="00A27B6A" w:rsidRPr="00964492" w:rsidRDefault="00A27B6A" w:rsidP="00A27B6A">
            <w:pPr>
              <w:spacing w:after="0" w:line="240" w:lineRule="auto"/>
              <w:rPr>
                <w:rFonts w:ascii="Calibri" w:eastAsia="Times New Roman" w:hAnsi="Calibri" w:cs="Times New Roman"/>
                <w:b/>
                <w:bCs/>
                <w:color w:val="000000"/>
              </w:rPr>
            </w:pPr>
          </w:p>
        </w:tc>
        <w:tc>
          <w:tcPr>
            <w:tcW w:w="0" w:type="auto"/>
            <w:tcBorders>
              <w:top w:val="nil"/>
              <w:left w:val="nil"/>
              <w:bottom w:val="nil"/>
              <w:right w:val="nil"/>
            </w:tcBorders>
            <w:shd w:val="clear" w:color="auto" w:fill="auto"/>
            <w:noWrap/>
            <w:vAlign w:val="bottom"/>
            <w:hideMark/>
          </w:tcPr>
          <w:p w14:paraId="2454DC31" w14:textId="77777777" w:rsidR="00A27B6A" w:rsidRPr="00964492" w:rsidRDefault="00A27B6A" w:rsidP="00A27B6A">
            <w:pPr>
              <w:spacing w:after="0" w:line="240" w:lineRule="auto"/>
              <w:rPr>
                <w:rFonts w:ascii="Times New Roman" w:eastAsia="Times New Roman" w:hAnsi="Times New Roman" w:cs="Times New Roman"/>
              </w:rPr>
            </w:pPr>
          </w:p>
        </w:tc>
        <w:tc>
          <w:tcPr>
            <w:tcW w:w="0" w:type="auto"/>
            <w:tcBorders>
              <w:top w:val="nil"/>
              <w:left w:val="nil"/>
              <w:bottom w:val="nil"/>
              <w:right w:val="nil"/>
            </w:tcBorders>
            <w:shd w:val="clear" w:color="auto" w:fill="auto"/>
            <w:noWrap/>
            <w:vAlign w:val="bottom"/>
            <w:hideMark/>
          </w:tcPr>
          <w:p w14:paraId="6690055C" w14:textId="77777777" w:rsidR="00A27B6A" w:rsidRPr="00964492" w:rsidRDefault="00A27B6A" w:rsidP="00A27B6A">
            <w:pPr>
              <w:spacing w:after="0" w:line="240" w:lineRule="auto"/>
              <w:rPr>
                <w:rFonts w:ascii="Times New Roman" w:eastAsia="Times New Roman" w:hAnsi="Times New Roman" w:cs="Times New Roman"/>
              </w:rPr>
            </w:pPr>
          </w:p>
        </w:tc>
        <w:tc>
          <w:tcPr>
            <w:tcW w:w="1183" w:type="dxa"/>
            <w:tcBorders>
              <w:top w:val="nil"/>
              <w:left w:val="nil"/>
              <w:bottom w:val="nil"/>
              <w:right w:val="nil"/>
            </w:tcBorders>
            <w:shd w:val="clear" w:color="auto" w:fill="auto"/>
            <w:noWrap/>
            <w:vAlign w:val="bottom"/>
            <w:hideMark/>
          </w:tcPr>
          <w:p w14:paraId="3E2A9827" w14:textId="77777777" w:rsidR="00A27B6A" w:rsidRPr="00964492" w:rsidRDefault="00A27B6A" w:rsidP="00A27B6A">
            <w:pPr>
              <w:spacing w:after="0" w:line="240" w:lineRule="auto"/>
              <w:rPr>
                <w:rFonts w:ascii="Times New Roman" w:eastAsia="Times New Roman" w:hAnsi="Times New Roman" w:cs="Times New Roman"/>
              </w:rPr>
            </w:pPr>
          </w:p>
        </w:tc>
        <w:tc>
          <w:tcPr>
            <w:tcW w:w="1718" w:type="dxa"/>
            <w:tcBorders>
              <w:top w:val="nil"/>
              <w:left w:val="nil"/>
              <w:bottom w:val="nil"/>
              <w:right w:val="nil"/>
            </w:tcBorders>
            <w:shd w:val="clear" w:color="auto" w:fill="auto"/>
            <w:noWrap/>
            <w:vAlign w:val="bottom"/>
            <w:hideMark/>
          </w:tcPr>
          <w:p w14:paraId="031BE212" w14:textId="77777777" w:rsidR="00A27B6A" w:rsidRPr="00964492" w:rsidRDefault="00A27B6A" w:rsidP="00A27B6A">
            <w:pPr>
              <w:spacing w:after="0" w:line="240" w:lineRule="auto"/>
              <w:rPr>
                <w:rFonts w:ascii="Times New Roman" w:eastAsia="Times New Roman" w:hAnsi="Times New Roman" w:cs="Times New Roman"/>
              </w:rPr>
            </w:pPr>
          </w:p>
        </w:tc>
        <w:tc>
          <w:tcPr>
            <w:tcW w:w="1220" w:type="dxa"/>
            <w:tcBorders>
              <w:top w:val="nil"/>
              <w:left w:val="nil"/>
              <w:bottom w:val="nil"/>
              <w:right w:val="nil"/>
            </w:tcBorders>
            <w:shd w:val="clear" w:color="auto" w:fill="auto"/>
            <w:noWrap/>
            <w:vAlign w:val="bottom"/>
            <w:hideMark/>
          </w:tcPr>
          <w:p w14:paraId="5FBC6E1B"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1702" w:type="dxa"/>
            <w:tcBorders>
              <w:top w:val="nil"/>
              <w:left w:val="nil"/>
              <w:bottom w:val="nil"/>
              <w:right w:val="nil"/>
            </w:tcBorders>
            <w:shd w:val="clear" w:color="auto" w:fill="auto"/>
            <w:noWrap/>
            <w:vAlign w:val="bottom"/>
            <w:hideMark/>
          </w:tcPr>
          <w:p w14:paraId="5AD8EA09" w14:textId="77777777" w:rsidR="00A27B6A" w:rsidRPr="00964492" w:rsidRDefault="00A27B6A" w:rsidP="00A27B6A">
            <w:pPr>
              <w:spacing w:after="0" w:line="240" w:lineRule="auto"/>
              <w:rPr>
                <w:rFonts w:ascii="Times New Roman" w:eastAsia="Times New Roman" w:hAnsi="Times New Roman" w:cs="Times New Roman"/>
                <w:sz w:val="20"/>
                <w:szCs w:val="20"/>
              </w:rPr>
            </w:pPr>
          </w:p>
        </w:tc>
      </w:tr>
      <w:tr w:rsidR="00A27B6A" w:rsidRPr="001F7945" w14:paraId="5266E4FC" w14:textId="77777777" w:rsidTr="00543DBD">
        <w:trPr>
          <w:trHeight w:val="300"/>
        </w:trPr>
        <w:tc>
          <w:tcPr>
            <w:tcW w:w="1009" w:type="dxa"/>
            <w:tcBorders>
              <w:top w:val="nil"/>
              <w:left w:val="nil"/>
              <w:bottom w:val="nil"/>
              <w:right w:val="nil"/>
            </w:tcBorders>
            <w:shd w:val="clear" w:color="auto" w:fill="auto"/>
            <w:noWrap/>
            <w:vAlign w:val="bottom"/>
            <w:hideMark/>
          </w:tcPr>
          <w:p w14:paraId="1B5E7384"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11825936"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bottom w:val="nil"/>
              <w:right w:val="nil"/>
            </w:tcBorders>
            <w:shd w:val="clear" w:color="auto" w:fill="auto"/>
            <w:noWrap/>
            <w:vAlign w:val="bottom"/>
            <w:hideMark/>
          </w:tcPr>
          <w:p w14:paraId="50A52051" w14:textId="77777777" w:rsidR="00A27B6A" w:rsidRPr="00964492" w:rsidRDefault="00A27B6A" w:rsidP="00A27B6A">
            <w:pPr>
              <w:spacing w:after="0" w:line="240" w:lineRule="auto"/>
              <w:rPr>
                <w:rFonts w:ascii="Times New Roman" w:eastAsia="Times New Roman" w:hAnsi="Times New Roman" w:cs="Times New Roman"/>
              </w:rPr>
            </w:pPr>
          </w:p>
        </w:tc>
        <w:tc>
          <w:tcPr>
            <w:tcW w:w="0" w:type="auto"/>
            <w:tcBorders>
              <w:top w:val="nil"/>
              <w:left w:val="nil"/>
              <w:bottom w:val="nil"/>
              <w:right w:val="nil"/>
            </w:tcBorders>
            <w:shd w:val="clear" w:color="auto" w:fill="auto"/>
            <w:noWrap/>
            <w:vAlign w:val="bottom"/>
            <w:hideMark/>
          </w:tcPr>
          <w:p w14:paraId="69D5AA00" w14:textId="77777777" w:rsidR="00A27B6A" w:rsidRPr="00964492" w:rsidRDefault="00A27B6A" w:rsidP="00A27B6A">
            <w:pPr>
              <w:spacing w:after="0" w:line="240" w:lineRule="auto"/>
              <w:rPr>
                <w:rFonts w:ascii="Times New Roman" w:eastAsia="Times New Roman" w:hAnsi="Times New Roman" w:cs="Times New Roman"/>
              </w:rPr>
            </w:pPr>
          </w:p>
        </w:tc>
        <w:tc>
          <w:tcPr>
            <w:tcW w:w="0" w:type="auto"/>
            <w:tcBorders>
              <w:top w:val="nil"/>
              <w:left w:val="nil"/>
              <w:bottom w:val="nil"/>
              <w:right w:val="nil"/>
            </w:tcBorders>
            <w:shd w:val="clear" w:color="auto" w:fill="auto"/>
            <w:noWrap/>
            <w:vAlign w:val="bottom"/>
            <w:hideMark/>
          </w:tcPr>
          <w:p w14:paraId="44E7B564" w14:textId="77777777" w:rsidR="00A27B6A" w:rsidRPr="00964492" w:rsidRDefault="00A27B6A" w:rsidP="00A27B6A">
            <w:pPr>
              <w:spacing w:after="0" w:line="240" w:lineRule="auto"/>
              <w:rPr>
                <w:rFonts w:ascii="Times New Roman" w:eastAsia="Times New Roman" w:hAnsi="Times New Roman" w:cs="Times New Roman"/>
              </w:rPr>
            </w:pPr>
          </w:p>
        </w:tc>
        <w:tc>
          <w:tcPr>
            <w:tcW w:w="0" w:type="auto"/>
            <w:tcBorders>
              <w:top w:val="nil"/>
              <w:left w:val="nil"/>
              <w:bottom w:val="nil"/>
              <w:right w:val="nil"/>
            </w:tcBorders>
            <w:shd w:val="clear" w:color="auto" w:fill="auto"/>
            <w:noWrap/>
            <w:vAlign w:val="bottom"/>
            <w:hideMark/>
          </w:tcPr>
          <w:p w14:paraId="08268CAE" w14:textId="77777777" w:rsidR="00A27B6A" w:rsidRPr="00964492" w:rsidRDefault="00A27B6A" w:rsidP="00A27B6A">
            <w:pPr>
              <w:spacing w:after="0" w:line="240" w:lineRule="auto"/>
              <w:rPr>
                <w:rFonts w:ascii="Times New Roman" w:eastAsia="Times New Roman" w:hAnsi="Times New Roman" w:cs="Times New Roman"/>
              </w:rPr>
            </w:pPr>
          </w:p>
        </w:tc>
        <w:tc>
          <w:tcPr>
            <w:tcW w:w="1183" w:type="dxa"/>
            <w:tcBorders>
              <w:top w:val="nil"/>
              <w:left w:val="nil"/>
              <w:bottom w:val="nil"/>
              <w:right w:val="nil"/>
            </w:tcBorders>
            <w:shd w:val="clear" w:color="auto" w:fill="auto"/>
            <w:noWrap/>
            <w:vAlign w:val="bottom"/>
            <w:hideMark/>
          </w:tcPr>
          <w:p w14:paraId="49EFB066" w14:textId="77777777" w:rsidR="00A27B6A" w:rsidRPr="00964492" w:rsidRDefault="00A27B6A" w:rsidP="00A27B6A">
            <w:pPr>
              <w:spacing w:after="0" w:line="240" w:lineRule="auto"/>
              <w:rPr>
                <w:rFonts w:ascii="Times New Roman" w:eastAsia="Times New Roman" w:hAnsi="Times New Roman" w:cs="Times New Roman"/>
              </w:rPr>
            </w:pPr>
          </w:p>
        </w:tc>
        <w:tc>
          <w:tcPr>
            <w:tcW w:w="1718" w:type="dxa"/>
            <w:tcBorders>
              <w:top w:val="nil"/>
              <w:left w:val="nil"/>
              <w:bottom w:val="nil"/>
              <w:right w:val="nil"/>
            </w:tcBorders>
            <w:shd w:val="clear" w:color="auto" w:fill="auto"/>
            <w:noWrap/>
            <w:vAlign w:val="bottom"/>
            <w:hideMark/>
          </w:tcPr>
          <w:p w14:paraId="0B4F13F2" w14:textId="77777777" w:rsidR="00A27B6A" w:rsidRPr="00964492" w:rsidRDefault="00A27B6A" w:rsidP="00A27B6A">
            <w:pPr>
              <w:spacing w:after="0" w:line="240" w:lineRule="auto"/>
              <w:rPr>
                <w:rFonts w:ascii="Times New Roman" w:eastAsia="Times New Roman" w:hAnsi="Times New Roman" w:cs="Times New Roman"/>
              </w:rPr>
            </w:pPr>
          </w:p>
        </w:tc>
        <w:tc>
          <w:tcPr>
            <w:tcW w:w="1220" w:type="dxa"/>
            <w:tcBorders>
              <w:top w:val="nil"/>
              <w:left w:val="nil"/>
              <w:bottom w:val="nil"/>
              <w:right w:val="nil"/>
            </w:tcBorders>
            <w:shd w:val="clear" w:color="auto" w:fill="auto"/>
            <w:noWrap/>
            <w:vAlign w:val="bottom"/>
            <w:hideMark/>
          </w:tcPr>
          <w:p w14:paraId="73BCEB0D"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1702" w:type="dxa"/>
            <w:tcBorders>
              <w:top w:val="nil"/>
              <w:left w:val="nil"/>
              <w:bottom w:val="nil"/>
              <w:right w:val="nil"/>
            </w:tcBorders>
            <w:shd w:val="clear" w:color="auto" w:fill="auto"/>
            <w:noWrap/>
            <w:vAlign w:val="bottom"/>
            <w:hideMark/>
          </w:tcPr>
          <w:p w14:paraId="31923E25" w14:textId="77777777" w:rsidR="00A27B6A" w:rsidRPr="00964492" w:rsidRDefault="00A27B6A" w:rsidP="00A27B6A">
            <w:pPr>
              <w:spacing w:after="0" w:line="240" w:lineRule="auto"/>
              <w:rPr>
                <w:rFonts w:ascii="Times New Roman" w:eastAsia="Times New Roman" w:hAnsi="Times New Roman" w:cs="Times New Roman"/>
                <w:sz w:val="20"/>
                <w:szCs w:val="20"/>
              </w:rPr>
            </w:pPr>
          </w:p>
        </w:tc>
      </w:tr>
      <w:tr w:rsidR="00A27B6A" w:rsidRPr="001F7945" w14:paraId="35579D97" w14:textId="77777777" w:rsidTr="00543DBD">
        <w:trPr>
          <w:trHeight w:val="300"/>
        </w:trPr>
        <w:tc>
          <w:tcPr>
            <w:tcW w:w="1009" w:type="dxa"/>
            <w:tcBorders>
              <w:top w:val="nil"/>
              <w:left w:val="nil"/>
              <w:bottom w:val="nil"/>
              <w:right w:val="nil"/>
            </w:tcBorders>
            <w:shd w:val="clear" w:color="auto" w:fill="auto"/>
            <w:noWrap/>
            <w:vAlign w:val="bottom"/>
            <w:hideMark/>
          </w:tcPr>
          <w:p w14:paraId="506B85B1"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47F4B197"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bottom w:val="nil"/>
              <w:right w:val="nil"/>
            </w:tcBorders>
            <w:shd w:val="clear" w:color="auto" w:fill="auto"/>
            <w:noWrap/>
            <w:vAlign w:val="bottom"/>
            <w:hideMark/>
          </w:tcPr>
          <w:p w14:paraId="114DC2FA" w14:textId="77777777" w:rsidR="00A27B6A" w:rsidRPr="00964492" w:rsidRDefault="00A27B6A" w:rsidP="00A27B6A">
            <w:pPr>
              <w:spacing w:after="0" w:line="240" w:lineRule="auto"/>
              <w:rPr>
                <w:rFonts w:ascii="Calibri" w:eastAsia="Times New Roman" w:hAnsi="Calibri" w:cs="Times New Roman"/>
                <w:color w:val="000000"/>
              </w:rPr>
            </w:pPr>
            <w:r w:rsidRPr="00964492">
              <w:rPr>
                <w:rFonts w:ascii="Calibri" w:eastAsia="Times New Roman" w:hAnsi="Calibri" w:cs="Times New Roman"/>
                <w:color w:val="000000"/>
              </w:rPr>
              <w:t>FHWA PL (80%)</w:t>
            </w:r>
          </w:p>
        </w:tc>
        <w:tc>
          <w:tcPr>
            <w:tcW w:w="0" w:type="auto"/>
            <w:tcBorders>
              <w:top w:val="nil"/>
              <w:left w:val="nil"/>
              <w:bottom w:val="nil"/>
              <w:right w:val="nil"/>
            </w:tcBorders>
            <w:shd w:val="clear" w:color="auto" w:fill="auto"/>
            <w:noWrap/>
            <w:vAlign w:val="bottom"/>
            <w:hideMark/>
          </w:tcPr>
          <w:p w14:paraId="6F3DB17B" w14:textId="6AC42649" w:rsidR="00BD05B7" w:rsidRPr="00964492" w:rsidRDefault="00A27B6A" w:rsidP="00BD05B7">
            <w:pPr>
              <w:spacing w:after="0" w:line="240" w:lineRule="auto"/>
              <w:jc w:val="right"/>
              <w:rPr>
                <w:rFonts w:ascii="Calibri" w:eastAsia="Times New Roman" w:hAnsi="Calibri" w:cs="Times New Roman"/>
                <w:color w:val="000000"/>
              </w:rPr>
            </w:pPr>
            <w:r w:rsidRPr="00964492">
              <w:rPr>
                <w:rFonts w:ascii="Calibri" w:eastAsia="Times New Roman" w:hAnsi="Calibri" w:cs="Times New Roman"/>
                <w:color w:val="000000"/>
              </w:rPr>
              <w:t>$</w:t>
            </w:r>
            <w:r w:rsidR="006C58F1">
              <w:rPr>
                <w:rFonts w:ascii="Calibri" w:eastAsia="Times New Roman" w:hAnsi="Calibri" w:cs="Times New Roman"/>
                <w:color w:val="000000"/>
              </w:rPr>
              <w:t>17</w:t>
            </w:r>
            <w:r w:rsidR="00BD05B7">
              <w:rPr>
                <w:rFonts w:ascii="Calibri" w:eastAsia="Times New Roman" w:hAnsi="Calibri" w:cs="Times New Roman"/>
                <w:color w:val="000000"/>
              </w:rPr>
              <w:t>8,694.95</w:t>
            </w:r>
          </w:p>
        </w:tc>
        <w:tc>
          <w:tcPr>
            <w:tcW w:w="0" w:type="auto"/>
            <w:tcBorders>
              <w:top w:val="nil"/>
              <w:left w:val="nil"/>
              <w:bottom w:val="nil"/>
              <w:right w:val="nil"/>
            </w:tcBorders>
            <w:shd w:val="clear" w:color="auto" w:fill="auto"/>
            <w:noWrap/>
            <w:vAlign w:val="bottom"/>
            <w:hideMark/>
          </w:tcPr>
          <w:p w14:paraId="2CCEB285" w14:textId="77777777" w:rsidR="00A27B6A" w:rsidRPr="00964492" w:rsidRDefault="00A27B6A" w:rsidP="00A27B6A">
            <w:pPr>
              <w:spacing w:after="0" w:line="240" w:lineRule="auto"/>
              <w:jc w:val="right"/>
              <w:rPr>
                <w:rFonts w:ascii="Calibri" w:eastAsia="Times New Roman" w:hAnsi="Calibri" w:cs="Times New Roman"/>
                <w:color w:val="000000"/>
              </w:rPr>
            </w:pPr>
          </w:p>
        </w:tc>
        <w:tc>
          <w:tcPr>
            <w:tcW w:w="2715" w:type="dxa"/>
            <w:gridSpan w:val="2"/>
            <w:tcBorders>
              <w:top w:val="nil"/>
              <w:left w:val="nil"/>
              <w:bottom w:val="nil"/>
              <w:right w:val="nil"/>
            </w:tcBorders>
            <w:shd w:val="clear" w:color="auto" w:fill="auto"/>
            <w:noWrap/>
            <w:vAlign w:val="bottom"/>
            <w:hideMark/>
          </w:tcPr>
          <w:p w14:paraId="10A37575" w14:textId="77777777" w:rsidR="00A27B6A" w:rsidRPr="006D073D" w:rsidRDefault="00A27B6A" w:rsidP="00A27B6A">
            <w:pPr>
              <w:spacing w:after="0" w:line="240" w:lineRule="auto"/>
              <w:rPr>
                <w:rFonts w:ascii="Calibri" w:eastAsia="Times New Roman" w:hAnsi="Calibri" w:cs="Times New Roman"/>
              </w:rPr>
            </w:pPr>
            <w:r w:rsidRPr="006D073D">
              <w:rPr>
                <w:rFonts w:ascii="Calibri" w:eastAsia="Times New Roman" w:hAnsi="Calibri" w:cs="Times New Roman"/>
              </w:rPr>
              <w:t xml:space="preserve">FTA 5303 (80%) </w:t>
            </w:r>
          </w:p>
        </w:tc>
        <w:tc>
          <w:tcPr>
            <w:tcW w:w="1718" w:type="dxa"/>
            <w:tcBorders>
              <w:top w:val="nil"/>
              <w:left w:val="nil"/>
              <w:bottom w:val="nil"/>
              <w:right w:val="nil"/>
            </w:tcBorders>
            <w:shd w:val="clear" w:color="auto" w:fill="auto"/>
            <w:noWrap/>
            <w:vAlign w:val="bottom"/>
            <w:hideMark/>
          </w:tcPr>
          <w:p w14:paraId="69DDB483" w14:textId="0FFCC100" w:rsidR="00A27B6A" w:rsidRPr="006D073D" w:rsidRDefault="00A27B6A" w:rsidP="00A27B6A">
            <w:pPr>
              <w:spacing w:after="0" w:line="240" w:lineRule="auto"/>
              <w:jc w:val="right"/>
              <w:rPr>
                <w:rFonts w:ascii="Calibri" w:eastAsia="Times New Roman" w:hAnsi="Calibri" w:cs="Times New Roman"/>
              </w:rPr>
            </w:pPr>
            <w:r w:rsidRPr="006D073D">
              <w:rPr>
                <w:rFonts w:ascii="Calibri" w:eastAsia="Times New Roman" w:hAnsi="Calibri" w:cs="Times New Roman"/>
              </w:rPr>
              <w:t>$</w:t>
            </w:r>
            <w:r w:rsidR="006A1B28">
              <w:rPr>
                <w:rFonts w:ascii="Calibri" w:eastAsia="Times New Roman" w:hAnsi="Calibri" w:cs="Times New Roman"/>
              </w:rPr>
              <w:t>6</w:t>
            </w:r>
            <w:r w:rsidR="00527AF3">
              <w:rPr>
                <w:rFonts w:ascii="Calibri" w:eastAsia="Times New Roman" w:hAnsi="Calibri" w:cs="Times New Roman"/>
              </w:rPr>
              <w:t>7</w:t>
            </w:r>
            <w:r w:rsidR="006A1B28">
              <w:rPr>
                <w:rFonts w:ascii="Calibri" w:eastAsia="Times New Roman" w:hAnsi="Calibri" w:cs="Times New Roman"/>
              </w:rPr>
              <w:t>,</w:t>
            </w:r>
            <w:r w:rsidR="00527AF3">
              <w:rPr>
                <w:rFonts w:ascii="Calibri" w:eastAsia="Times New Roman" w:hAnsi="Calibri" w:cs="Times New Roman"/>
              </w:rPr>
              <w:t>6</w:t>
            </w:r>
            <w:r w:rsidR="00150169">
              <w:rPr>
                <w:rFonts w:ascii="Calibri" w:eastAsia="Times New Roman" w:hAnsi="Calibri" w:cs="Times New Roman"/>
              </w:rPr>
              <w:t>95</w:t>
            </w:r>
            <w:r w:rsidR="006A1B28">
              <w:rPr>
                <w:rFonts w:ascii="Calibri" w:eastAsia="Times New Roman" w:hAnsi="Calibri" w:cs="Times New Roman"/>
              </w:rPr>
              <w:t>.00</w:t>
            </w:r>
          </w:p>
        </w:tc>
        <w:tc>
          <w:tcPr>
            <w:tcW w:w="1220" w:type="dxa"/>
            <w:tcBorders>
              <w:top w:val="nil"/>
              <w:left w:val="nil"/>
              <w:bottom w:val="nil"/>
              <w:right w:val="nil"/>
            </w:tcBorders>
            <w:shd w:val="clear" w:color="auto" w:fill="auto"/>
            <w:noWrap/>
            <w:vAlign w:val="bottom"/>
            <w:hideMark/>
          </w:tcPr>
          <w:p w14:paraId="7962E977" w14:textId="77777777" w:rsidR="00A27B6A" w:rsidRPr="001613E4" w:rsidRDefault="00A27B6A" w:rsidP="00A27B6A">
            <w:pPr>
              <w:spacing w:after="0" w:line="240" w:lineRule="auto"/>
              <w:jc w:val="right"/>
              <w:rPr>
                <w:rFonts w:ascii="Calibri" w:eastAsia="Times New Roman" w:hAnsi="Calibri" w:cs="Times New Roman"/>
                <w:color w:val="000000"/>
                <w:sz w:val="20"/>
                <w:szCs w:val="20"/>
                <w:highlight w:val="yellow"/>
              </w:rPr>
            </w:pPr>
          </w:p>
        </w:tc>
        <w:tc>
          <w:tcPr>
            <w:tcW w:w="1702" w:type="dxa"/>
            <w:tcBorders>
              <w:top w:val="nil"/>
              <w:left w:val="nil"/>
              <w:bottom w:val="nil"/>
              <w:right w:val="nil"/>
            </w:tcBorders>
            <w:shd w:val="clear" w:color="auto" w:fill="auto"/>
            <w:noWrap/>
            <w:vAlign w:val="bottom"/>
            <w:hideMark/>
          </w:tcPr>
          <w:p w14:paraId="62A37F4D" w14:textId="77777777" w:rsidR="00A27B6A" w:rsidRPr="00964492" w:rsidRDefault="00A27B6A" w:rsidP="00A27B6A">
            <w:pPr>
              <w:spacing w:after="0" w:line="240" w:lineRule="auto"/>
              <w:rPr>
                <w:rFonts w:ascii="Times New Roman" w:eastAsia="Times New Roman" w:hAnsi="Times New Roman" w:cs="Times New Roman"/>
                <w:sz w:val="20"/>
                <w:szCs w:val="20"/>
              </w:rPr>
            </w:pPr>
          </w:p>
        </w:tc>
      </w:tr>
      <w:tr w:rsidR="00A27B6A" w:rsidRPr="001F7945" w14:paraId="611F2518" w14:textId="77777777" w:rsidTr="00543DBD">
        <w:trPr>
          <w:trHeight w:val="300"/>
        </w:trPr>
        <w:tc>
          <w:tcPr>
            <w:tcW w:w="1009" w:type="dxa"/>
            <w:tcBorders>
              <w:top w:val="nil"/>
              <w:left w:val="nil"/>
              <w:bottom w:val="nil"/>
              <w:right w:val="nil"/>
            </w:tcBorders>
            <w:shd w:val="clear" w:color="auto" w:fill="auto"/>
            <w:noWrap/>
            <w:vAlign w:val="bottom"/>
            <w:hideMark/>
          </w:tcPr>
          <w:p w14:paraId="7D4583EA"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6EE2B4F2"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bottom w:val="nil"/>
              <w:right w:val="nil"/>
            </w:tcBorders>
            <w:shd w:val="clear" w:color="auto" w:fill="auto"/>
            <w:noWrap/>
            <w:vAlign w:val="bottom"/>
            <w:hideMark/>
          </w:tcPr>
          <w:p w14:paraId="0A449B62" w14:textId="77777777" w:rsidR="00A27B6A" w:rsidRPr="00964492" w:rsidRDefault="00A27B6A" w:rsidP="00A27B6A">
            <w:pPr>
              <w:spacing w:after="0" w:line="240" w:lineRule="auto"/>
              <w:rPr>
                <w:rFonts w:ascii="Calibri" w:eastAsia="Times New Roman" w:hAnsi="Calibri" w:cs="Times New Roman"/>
                <w:color w:val="000000"/>
              </w:rPr>
            </w:pPr>
            <w:r w:rsidRPr="00964492">
              <w:rPr>
                <w:rFonts w:ascii="Calibri" w:eastAsia="Times New Roman" w:hAnsi="Calibri" w:cs="Times New Roman"/>
                <w:color w:val="000000"/>
              </w:rPr>
              <w:t>STATE PL</w:t>
            </w:r>
          </w:p>
        </w:tc>
        <w:tc>
          <w:tcPr>
            <w:tcW w:w="0" w:type="auto"/>
            <w:tcBorders>
              <w:top w:val="nil"/>
              <w:left w:val="nil"/>
              <w:bottom w:val="nil"/>
              <w:right w:val="nil"/>
            </w:tcBorders>
            <w:shd w:val="clear" w:color="auto" w:fill="auto"/>
            <w:noWrap/>
            <w:vAlign w:val="bottom"/>
            <w:hideMark/>
          </w:tcPr>
          <w:p w14:paraId="0509AEA2" w14:textId="77777777" w:rsidR="00A27B6A" w:rsidRPr="00964492" w:rsidRDefault="00A27B6A" w:rsidP="00A27B6A">
            <w:pPr>
              <w:spacing w:after="0" w:line="240" w:lineRule="auto"/>
              <w:jc w:val="right"/>
              <w:rPr>
                <w:rFonts w:ascii="Calibri" w:eastAsia="Times New Roman" w:hAnsi="Calibri" w:cs="Times New Roman"/>
                <w:color w:val="000000"/>
              </w:rPr>
            </w:pPr>
            <w:r w:rsidRPr="00964492">
              <w:rPr>
                <w:rFonts w:ascii="Calibri" w:eastAsia="Times New Roman" w:hAnsi="Calibri" w:cs="Times New Roman"/>
                <w:color w:val="000000"/>
              </w:rPr>
              <w:t>0</w:t>
            </w:r>
          </w:p>
        </w:tc>
        <w:tc>
          <w:tcPr>
            <w:tcW w:w="0" w:type="auto"/>
            <w:tcBorders>
              <w:top w:val="nil"/>
              <w:left w:val="nil"/>
              <w:bottom w:val="nil"/>
              <w:right w:val="nil"/>
            </w:tcBorders>
            <w:shd w:val="clear" w:color="auto" w:fill="auto"/>
            <w:noWrap/>
            <w:vAlign w:val="bottom"/>
            <w:hideMark/>
          </w:tcPr>
          <w:p w14:paraId="5F7D40E3" w14:textId="77777777" w:rsidR="00A27B6A" w:rsidRPr="00964492" w:rsidRDefault="00A27B6A" w:rsidP="00A27B6A">
            <w:pPr>
              <w:spacing w:after="0" w:line="240" w:lineRule="auto"/>
              <w:jc w:val="right"/>
              <w:rPr>
                <w:rFonts w:ascii="Calibri" w:eastAsia="Times New Roman" w:hAnsi="Calibri" w:cs="Times New Roman"/>
                <w:color w:val="000000"/>
              </w:rPr>
            </w:pPr>
          </w:p>
        </w:tc>
        <w:tc>
          <w:tcPr>
            <w:tcW w:w="2715" w:type="dxa"/>
            <w:gridSpan w:val="2"/>
            <w:tcBorders>
              <w:top w:val="nil"/>
              <w:left w:val="nil"/>
              <w:bottom w:val="nil"/>
              <w:right w:val="nil"/>
            </w:tcBorders>
            <w:shd w:val="clear" w:color="auto" w:fill="auto"/>
            <w:noWrap/>
            <w:vAlign w:val="bottom"/>
            <w:hideMark/>
          </w:tcPr>
          <w:p w14:paraId="632F1B9B" w14:textId="77777777" w:rsidR="00A27B6A" w:rsidRPr="006D073D" w:rsidRDefault="00A27B6A" w:rsidP="00A27B6A">
            <w:pPr>
              <w:spacing w:after="0" w:line="240" w:lineRule="auto"/>
              <w:rPr>
                <w:rFonts w:ascii="Calibri" w:eastAsia="Times New Roman" w:hAnsi="Calibri" w:cs="Times New Roman"/>
              </w:rPr>
            </w:pPr>
            <w:r w:rsidRPr="006D073D">
              <w:rPr>
                <w:rFonts w:ascii="Calibri" w:eastAsia="Times New Roman" w:hAnsi="Calibri" w:cs="Times New Roman"/>
              </w:rPr>
              <w:t>STATE 5303 (10%)</w:t>
            </w:r>
          </w:p>
        </w:tc>
        <w:tc>
          <w:tcPr>
            <w:tcW w:w="1718" w:type="dxa"/>
            <w:tcBorders>
              <w:top w:val="nil"/>
              <w:left w:val="nil"/>
              <w:bottom w:val="nil"/>
              <w:right w:val="nil"/>
            </w:tcBorders>
            <w:shd w:val="clear" w:color="auto" w:fill="auto"/>
            <w:noWrap/>
            <w:vAlign w:val="bottom"/>
            <w:hideMark/>
          </w:tcPr>
          <w:p w14:paraId="2142ECAA" w14:textId="36E7460D" w:rsidR="00A27B6A" w:rsidRPr="006D073D" w:rsidRDefault="00A27B6A" w:rsidP="00A27B6A">
            <w:pPr>
              <w:spacing w:after="0" w:line="240" w:lineRule="auto"/>
              <w:jc w:val="right"/>
              <w:rPr>
                <w:rFonts w:ascii="Calibri" w:eastAsia="Times New Roman" w:hAnsi="Calibri" w:cs="Times New Roman"/>
              </w:rPr>
            </w:pPr>
            <w:r w:rsidRPr="006D073D">
              <w:rPr>
                <w:rFonts w:ascii="Calibri" w:eastAsia="Times New Roman" w:hAnsi="Calibri" w:cs="Times New Roman"/>
              </w:rPr>
              <w:t>$</w:t>
            </w:r>
            <w:r w:rsidR="00527AF3">
              <w:rPr>
                <w:rFonts w:ascii="Calibri" w:eastAsia="Times New Roman" w:hAnsi="Calibri" w:cs="Times New Roman"/>
              </w:rPr>
              <w:t>8</w:t>
            </w:r>
            <w:r w:rsidR="006A1B28">
              <w:rPr>
                <w:rFonts w:ascii="Calibri" w:eastAsia="Times New Roman" w:hAnsi="Calibri" w:cs="Times New Roman"/>
              </w:rPr>
              <w:t>,</w:t>
            </w:r>
            <w:r w:rsidR="00527AF3">
              <w:rPr>
                <w:rFonts w:ascii="Calibri" w:eastAsia="Times New Roman" w:hAnsi="Calibri" w:cs="Times New Roman"/>
              </w:rPr>
              <w:t>4</w:t>
            </w:r>
            <w:r w:rsidR="00150169">
              <w:rPr>
                <w:rFonts w:ascii="Calibri" w:eastAsia="Times New Roman" w:hAnsi="Calibri" w:cs="Times New Roman"/>
              </w:rPr>
              <w:t>61</w:t>
            </w:r>
            <w:r w:rsidR="006A1B28">
              <w:rPr>
                <w:rFonts w:ascii="Calibri" w:eastAsia="Times New Roman" w:hAnsi="Calibri" w:cs="Times New Roman"/>
              </w:rPr>
              <w:t>.</w:t>
            </w:r>
            <w:r w:rsidR="00150169">
              <w:rPr>
                <w:rFonts w:ascii="Calibri" w:eastAsia="Times New Roman" w:hAnsi="Calibri" w:cs="Times New Roman"/>
              </w:rPr>
              <w:t>87</w:t>
            </w:r>
          </w:p>
        </w:tc>
        <w:tc>
          <w:tcPr>
            <w:tcW w:w="1220" w:type="dxa"/>
            <w:tcBorders>
              <w:top w:val="nil"/>
              <w:left w:val="nil"/>
              <w:bottom w:val="nil"/>
              <w:right w:val="nil"/>
            </w:tcBorders>
            <w:shd w:val="clear" w:color="auto" w:fill="auto"/>
            <w:noWrap/>
            <w:vAlign w:val="bottom"/>
            <w:hideMark/>
          </w:tcPr>
          <w:p w14:paraId="1F7E0A0E" w14:textId="77777777" w:rsidR="00A27B6A" w:rsidRPr="001613E4" w:rsidRDefault="00A27B6A" w:rsidP="00A27B6A">
            <w:pPr>
              <w:spacing w:after="0" w:line="240" w:lineRule="auto"/>
              <w:jc w:val="right"/>
              <w:rPr>
                <w:rFonts w:ascii="Calibri" w:eastAsia="Times New Roman" w:hAnsi="Calibri" w:cs="Times New Roman"/>
                <w:color w:val="000000"/>
                <w:sz w:val="20"/>
                <w:szCs w:val="20"/>
                <w:highlight w:val="yellow"/>
              </w:rPr>
            </w:pPr>
          </w:p>
        </w:tc>
        <w:tc>
          <w:tcPr>
            <w:tcW w:w="1702" w:type="dxa"/>
            <w:tcBorders>
              <w:top w:val="nil"/>
              <w:left w:val="nil"/>
              <w:bottom w:val="nil"/>
              <w:right w:val="nil"/>
            </w:tcBorders>
            <w:shd w:val="clear" w:color="auto" w:fill="auto"/>
            <w:noWrap/>
            <w:vAlign w:val="bottom"/>
            <w:hideMark/>
          </w:tcPr>
          <w:p w14:paraId="41547BD3" w14:textId="77777777" w:rsidR="00A27B6A" w:rsidRPr="00964492" w:rsidRDefault="00A27B6A" w:rsidP="00A27B6A">
            <w:pPr>
              <w:spacing w:after="0" w:line="240" w:lineRule="auto"/>
              <w:rPr>
                <w:rFonts w:ascii="Times New Roman" w:eastAsia="Times New Roman" w:hAnsi="Times New Roman" w:cs="Times New Roman"/>
                <w:sz w:val="20"/>
                <w:szCs w:val="20"/>
              </w:rPr>
            </w:pPr>
          </w:p>
        </w:tc>
      </w:tr>
      <w:tr w:rsidR="00A27B6A" w:rsidRPr="001F7945" w14:paraId="7D34267A" w14:textId="77777777" w:rsidTr="00543DBD">
        <w:trPr>
          <w:trHeight w:val="300"/>
        </w:trPr>
        <w:tc>
          <w:tcPr>
            <w:tcW w:w="1009" w:type="dxa"/>
            <w:tcBorders>
              <w:top w:val="nil"/>
              <w:left w:val="nil"/>
              <w:bottom w:val="nil"/>
              <w:right w:val="nil"/>
            </w:tcBorders>
            <w:shd w:val="clear" w:color="auto" w:fill="auto"/>
            <w:noWrap/>
            <w:vAlign w:val="bottom"/>
            <w:hideMark/>
          </w:tcPr>
          <w:p w14:paraId="02DEE296"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3BA7584E"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bottom w:val="nil"/>
              <w:right w:val="nil"/>
            </w:tcBorders>
            <w:shd w:val="clear" w:color="auto" w:fill="auto"/>
            <w:noWrap/>
            <w:vAlign w:val="bottom"/>
            <w:hideMark/>
          </w:tcPr>
          <w:p w14:paraId="1DF36A94" w14:textId="77777777" w:rsidR="00A27B6A" w:rsidRPr="00964492" w:rsidRDefault="00A27B6A" w:rsidP="00A27B6A">
            <w:pPr>
              <w:spacing w:after="0" w:line="240" w:lineRule="auto"/>
              <w:rPr>
                <w:rFonts w:ascii="Calibri" w:eastAsia="Times New Roman" w:hAnsi="Calibri" w:cs="Times New Roman"/>
                <w:color w:val="000000"/>
              </w:rPr>
            </w:pPr>
            <w:r w:rsidRPr="00964492">
              <w:rPr>
                <w:rFonts w:ascii="Calibri" w:eastAsia="Times New Roman" w:hAnsi="Calibri" w:cs="Times New Roman"/>
                <w:color w:val="000000"/>
              </w:rPr>
              <w:t>LOCAL PL (20%)</w:t>
            </w:r>
          </w:p>
        </w:tc>
        <w:tc>
          <w:tcPr>
            <w:tcW w:w="0" w:type="auto"/>
            <w:tcBorders>
              <w:top w:val="nil"/>
              <w:left w:val="nil"/>
              <w:bottom w:val="nil"/>
              <w:right w:val="nil"/>
            </w:tcBorders>
            <w:shd w:val="clear" w:color="auto" w:fill="auto"/>
            <w:noWrap/>
            <w:vAlign w:val="bottom"/>
            <w:hideMark/>
          </w:tcPr>
          <w:p w14:paraId="1E4C69C3" w14:textId="759586AA" w:rsidR="00A27B6A" w:rsidRPr="00964492" w:rsidRDefault="00A27B6A" w:rsidP="00B55BB1">
            <w:pPr>
              <w:spacing w:after="0" w:line="240" w:lineRule="auto"/>
              <w:jc w:val="right"/>
              <w:rPr>
                <w:rFonts w:ascii="Calibri" w:eastAsia="Times New Roman" w:hAnsi="Calibri" w:cs="Times New Roman"/>
                <w:color w:val="000000"/>
              </w:rPr>
            </w:pPr>
            <w:r w:rsidRPr="00964492">
              <w:rPr>
                <w:rFonts w:ascii="Calibri" w:eastAsia="Times New Roman" w:hAnsi="Calibri" w:cs="Times New Roman"/>
                <w:color w:val="000000"/>
              </w:rPr>
              <w:t>$</w:t>
            </w:r>
            <w:r w:rsidR="006C58F1">
              <w:rPr>
                <w:rFonts w:ascii="Calibri" w:eastAsia="Times New Roman" w:hAnsi="Calibri" w:cs="Times New Roman"/>
                <w:color w:val="000000"/>
              </w:rPr>
              <w:t>4</w:t>
            </w:r>
            <w:r w:rsidR="00BD05B7">
              <w:rPr>
                <w:rFonts w:ascii="Calibri" w:eastAsia="Times New Roman" w:hAnsi="Calibri" w:cs="Times New Roman"/>
                <w:color w:val="000000"/>
              </w:rPr>
              <w:t>4</w:t>
            </w:r>
            <w:r w:rsidR="006C58F1">
              <w:rPr>
                <w:rFonts w:ascii="Calibri" w:eastAsia="Times New Roman" w:hAnsi="Calibri" w:cs="Times New Roman"/>
                <w:color w:val="000000"/>
              </w:rPr>
              <w:t>,</w:t>
            </w:r>
            <w:r w:rsidR="00BD05B7">
              <w:rPr>
                <w:rFonts w:ascii="Calibri" w:eastAsia="Times New Roman" w:hAnsi="Calibri" w:cs="Times New Roman"/>
                <w:color w:val="000000"/>
              </w:rPr>
              <w:t>673</w:t>
            </w:r>
            <w:r w:rsidR="006C58F1">
              <w:rPr>
                <w:rFonts w:ascii="Calibri" w:eastAsia="Times New Roman" w:hAnsi="Calibri" w:cs="Times New Roman"/>
                <w:color w:val="000000"/>
              </w:rPr>
              <w:t>.</w:t>
            </w:r>
            <w:r w:rsidR="00BD05B7">
              <w:rPr>
                <w:rFonts w:ascii="Calibri" w:eastAsia="Times New Roman" w:hAnsi="Calibri" w:cs="Times New Roman"/>
                <w:color w:val="000000"/>
              </w:rPr>
              <w:t>74</w:t>
            </w:r>
          </w:p>
        </w:tc>
        <w:tc>
          <w:tcPr>
            <w:tcW w:w="0" w:type="auto"/>
            <w:tcBorders>
              <w:top w:val="nil"/>
              <w:left w:val="nil"/>
              <w:bottom w:val="nil"/>
              <w:right w:val="nil"/>
            </w:tcBorders>
            <w:shd w:val="clear" w:color="auto" w:fill="auto"/>
            <w:noWrap/>
            <w:vAlign w:val="bottom"/>
            <w:hideMark/>
          </w:tcPr>
          <w:p w14:paraId="748227F1" w14:textId="77777777" w:rsidR="00A27B6A" w:rsidRPr="00964492" w:rsidRDefault="00A27B6A" w:rsidP="00A27B6A">
            <w:pPr>
              <w:spacing w:after="0" w:line="240" w:lineRule="auto"/>
              <w:jc w:val="right"/>
              <w:rPr>
                <w:rFonts w:ascii="Calibri" w:eastAsia="Times New Roman" w:hAnsi="Calibri" w:cs="Times New Roman"/>
                <w:color w:val="000000"/>
              </w:rPr>
            </w:pPr>
          </w:p>
        </w:tc>
        <w:tc>
          <w:tcPr>
            <w:tcW w:w="2715" w:type="dxa"/>
            <w:gridSpan w:val="2"/>
            <w:tcBorders>
              <w:top w:val="nil"/>
              <w:left w:val="nil"/>
              <w:bottom w:val="nil"/>
              <w:right w:val="nil"/>
            </w:tcBorders>
            <w:shd w:val="clear" w:color="auto" w:fill="auto"/>
            <w:noWrap/>
            <w:vAlign w:val="bottom"/>
            <w:hideMark/>
          </w:tcPr>
          <w:p w14:paraId="40433B0B" w14:textId="77777777" w:rsidR="00A27B6A" w:rsidRPr="006D073D" w:rsidRDefault="00A27B6A" w:rsidP="00A27B6A">
            <w:pPr>
              <w:spacing w:after="0" w:line="240" w:lineRule="auto"/>
              <w:rPr>
                <w:rFonts w:ascii="Calibri" w:eastAsia="Times New Roman" w:hAnsi="Calibri" w:cs="Times New Roman"/>
              </w:rPr>
            </w:pPr>
            <w:r w:rsidRPr="006D073D">
              <w:rPr>
                <w:rFonts w:ascii="Calibri" w:eastAsia="Times New Roman" w:hAnsi="Calibri" w:cs="Times New Roman"/>
              </w:rPr>
              <w:t xml:space="preserve">LOCAL 5303 (10%) </w:t>
            </w:r>
          </w:p>
        </w:tc>
        <w:tc>
          <w:tcPr>
            <w:tcW w:w="1718" w:type="dxa"/>
            <w:tcBorders>
              <w:top w:val="nil"/>
              <w:left w:val="nil"/>
              <w:bottom w:val="nil"/>
              <w:right w:val="nil"/>
            </w:tcBorders>
            <w:shd w:val="clear" w:color="auto" w:fill="auto"/>
            <w:noWrap/>
            <w:vAlign w:val="bottom"/>
            <w:hideMark/>
          </w:tcPr>
          <w:p w14:paraId="6E3CDD73" w14:textId="5F4D365F" w:rsidR="00A27B6A" w:rsidRPr="006D073D" w:rsidRDefault="00A27B6A" w:rsidP="00A27B6A">
            <w:pPr>
              <w:spacing w:after="0" w:line="240" w:lineRule="auto"/>
              <w:jc w:val="right"/>
              <w:rPr>
                <w:rFonts w:ascii="Calibri" w:eastAsia="Times New Roman" w:hAnsi="Calibri" w:cs="Times New Roman"/>
              </w:rPr>
            </w:pPr>
            <w:r w:rsidRPr="006D073D">
              <w:rPr>
                <w:rFonts w:ascii="Calibri" w:eastAsia="Times New Roman" w:hAnsi="Calibri" w:cs="Times New Roman"/>
              </w:rPr>
              <w:t>$</w:t>
            </w:r>
            <w:r w:rsidR="00527AF3">
              <w:rPr>
                <w:rFonts w:ascii="Calibri" w:eastAsia="Times New Roman" w:hAnsi="Calibri" w:cs="Times New Roman"/>
              </w:rPr>
              <w:t>8</w:t>
            </w:r>
            <w:r w:rsidR="006A1B28">
              <w:rPr>
                <w:rFonts w:ascii="Calibri" w:eastAsia="Times New Roman" w:hAnsi="Calibri" w:cs="Times New Roman"/>
              </w:rPr>
              <w:t>,</w:t>
            </w:r>
            <w:r w:rsidR="00527AF3">
              <w:rPr>
                <w:rFonts w:ascii="Calibri" w:eastAsia="Times New Roman" w:hAnsi="Calibri" w:cs="Times New Roman"/>
              </w:rPr>
              <w:t>4</w:t>
            </w:r>
            <w:r w:rsidR="00150169">
              <w:rPr>
                <w:rFonts w:ascii="Calibri" w:eastAsia="Times New Roman" w:hAnsi="Calibri" w:cs="Times New Roman"/>
              </w:rPr>
              <w:t>61</w:t>
            </w:r>
            <w:r w:rsidR="006A1B28">
              <w:rPr>
                <w:rFonts w:ascii="Calibri" w:eastAsia="Times New Roman" w:hAnsi="Calibri" w:cs="Times New Roman"/>
              </w:rPr>
              <w:t>.</w:t>
            </w:r>
            <w:r w:rsidR="00150169">
              <w:rPr>
                <w:rFonts w:ascii="Calibri" w:eastAsia="Times New Roman" w:hAnsi="Calibri" w:cs="Times New Roman"/>
              </w:rPr>
              <w:t>88</w:t>
            </w:r>
          </w:p>
        </w:tc>
        <w:tc>
          <w:tcPr>
            <w:tcW w:w="1220" w:type="dxa"/>
            <w:tcBorders>
              <w:top w:val="nil"/>
              <w:left w:val="nil"/>
              <w:bottom w:val="nil"/>
              <w:right w:val="nil"/>
            </w:tcBorders>
            <w:shd w:val="clear" w:color="auto" w:fill="auto"/>
            <w:noWrap/>
            <w:vAlign w:val="bottom"/>
            <w:hideMark/>
          </w:tcPr>
          <w:p w14:paraId="3008776B" w14:textId="77777777" w:rsidR="00A27B6A" w:rsidRPr="001613E4" w:rsidRDefault="00A27B6A" w:rsidP="00A27B6A">
            <w:pPr>
              <w:spacing w:after="0" w:line="240" w:lineRule="auto"/>
              <w:jc w:val="right"/>
              <w:rPr>
                <w:rFonts w:ascii="Calibri" w:eastAsia="Times New Roman" w:hAnsi="Calibri" w:cs="Times New Roman"/>
                <w:color w:val="000000"/>
                <w:sz w:val="20"/>
                <w:szCs w:val="20"/>
                <w:highlight w:val="yellow"/>
              </w:rPr>
            </w:pPr>
          </w:p>
        </w:tc>
        <w:tc>
          <w:tcPr>
            <w:tcW w:w="1702" w:type="dxa"/>
            <w:tcBorders>
              <w:top w:val="nil"/>
              <w:left w:val="nil"/>
              <w:bottom w:val="nil"/>
              <w:right w:val="nil"/>
            </w:tcBorders>
            <w:shd w:val="clear" w:color="auto" w:fill="auto"/>
            <w:noWrap/>
            <w:vAlign w:val="bottom"/>
            <w:hideMark/>
          </w:tcPr>
          <w:p w14:paraId="4FDA1A6A" w14:textId="77777777" w:rsidR="00A27B6A" w:rsidRPr="00964492" w:rsidRDefault="00A27B6A" w:rsidP="00A27B6A">
            <w:pPr>
              <w:spacing w:after="0" w:line="240" w:lineRule="auto"/>
              <w:rPr>
                <w:rFonts w:ascii="Times New Roman" w:eastAsia="Times New Roman" w:hAnsi="Times New Roman" w:cs="Times New Roman"/>
                <w:sz w:val="20"/>
                <w:szCs w:val="20"/>
              </w:rPr>
            </w:pPr>
          </w:p>
        </w:tc>
      </w:tr>
      <w:tr w:rsidR="00A27B6A" w:rsidRPr="001F7945" w14:paraId="716DC373" w14:textId="77777777" w:rsidTr="00543DBD">
        <w:trPr>
          <w:trHeight w:val="300"/>
        </w:trPr>
        <w:tc>
          <w:tcPr>
            <w:tcW w:w="1009" w:type="dxa"/>
            <w:tcBorders>
              <w:top w:val="nil"/>
              <w:left w:val="nil"/>
              <w:bottom w:val="nil"/>
              <w:right w:val="nil"/>
            </w:tcBorders>
            <w:shd w:val="clear" w:color="auto" w:fill="auto"/>
            <w:noWrap/>
            <w:vAlign w:val="bottom"/>
            <w:hideMark/>
          </w:tcPr>
          <w:p w14:paraId="54B50B95"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14:paraId="408A374F" w14:textId="77777777" w:rsidR="00A27B6A" w:rsidRPr="00964492" w:rsidRDefault="00A27B6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right w:val="nil"/>
            </w:tcBorders>
            <w:shd w:val="clear" w:color="auto" w:fill="auto"/>
            <w:noWrap/>
            <w:vAlign w:val="bottom"/>
            <w:hideMark/>
          </w:tcPr>
          <w:p w14:paraId="1178A5EC" w14:textId="77777777" w:rsidR="00A27B6A" w:rsidRPr="00964492" w:rsidRDefault="00A27B6A" w:rsidP="00A27B6A">
            <w:pPr>
              <w:spacing w:after="0" w:line="240" w:lineRule="auto"/>
              <w:rPr>
                <w:rFonts w:ascii="Calibri" w:eastAsia="Times New Roman" w:hAnsi="Calibri" w:cs="Times New Roman"/>
                <w:b/>
                <w:bCs/>
                <w:color w:val="000000"/>
              </w:rPr>
            </w:pPr>
            <w:r w:rsidRPr="00964492">
              <w:rPr>
                <w:rFonts w:ascii="Calibri" w:eastAsia="Times New Roman" w:hAnsi="Calibri" w:cs="Times New Roman"/>
                <w:b/>
                <w:bCs/>
                <w:color w:val="000000"/>
              </w:rPr>
              <w:t>TOTAL</w:t>
            </w:r>
          </w:p>
        </w:tc>
        <w:tc>
          <w:tcPr>
            <w:tcW w:w="0" w:type="auto"/>
            <w:tcBorders>
              <w:top w:val="nil"/>
              <w:left w:val="nil"/>
              <w:bottom w:val="nil"/>
              <w:right w:val="nil"/>
            </w:tcBorders>
            <w:shd w:val="clear" w:color="auto" w:fill="auto"/>
            <w:noWrap/>
            <w:vAlign w:val="bottom"/>
            <w:hideMark/>
          </w:tcPr>
          <w:p w14:paraId="5C820881" w14:textId="7804DF7C" w:rsidR="00A27B6A" w:rsidRPr="00964492" w:rsidRDefault="00A27B6A" w:rsidP="00B55BB1">
            <w:pPr>
              <w:spacing w:after="0" w:line="240" w:lineRule="auto"/>
              <w:jc w:val="right"/>
              <w:rPr>
                <w:rFonts w:ascii="Calibri" w:eastAsia="Times New Roman" w:hAnsi="Calibri" w:cs="Times New Roman"/>
                <w:b/>
                <w:bCs/>
                <w:color w:val="000000"/>
              </w:rPr>
            </w:pPr>
            <w:r w:rsidRPr="00964492">
              <w:rPr>
                <w:rFonts w:ascii="Calibri" w:eastAsia="Times New Roman" w:hAnsi="Calibri" w:cs="Times New Roman"/>
                <w:b/>
                <w:bCs/>
                <w:color w:val="000000"/>
              </w:rPr>
              <w:t>$</w:t>
            </w:r>
            <w:r w:rsidR="006C58F1">
              <w:rPr>
                <w:rFonts w:ascii="Calibri" w:eastAsia="Times New Roman" w:hAnsi="Calibri" w:cs="Times New Roman"/>
                <w:b/>
                <w:bCs/>
                <w:color w:val="000000"/>
              </w:rPr>
              <w:t>2</w:t>
            </w:r>
            <w:r w:rsidR="00BD05B7">
              <w:rPr>
                <w:rFonts w:ascii="Calibri" w:eastAsia="Times New Roman" w:hAnsi="Calibri" w:cs="Times New Roman"/>
                <w:b/>
                <w:bCs/>
                <w:color w:val="000000"/>
              </w:rPr>
              <w:t>23</w:t>
            </w:r>
            <w:r w:rsidR="00A55FCD">
              <w:rPr>
                <w:rFonts w:ascii="Calibri" w:eastAsia="Times New Roman" w:hAnsi="Calibri" w:cs="Times New Roman"/>
                <w:b/>
                <w:bCs/>
                <w:color w:val="000000"/>
              </w:rPr>
              <w:t>,</w:t>
            </w:r>
            <w:r w:rsidR="00BD05B7">
              <w:rPr>
                <w:rFonts w:ascii="Calibri" w:eastAsia="Times New Roman" w:hAnsi="Calibri" w:cs="Times New Roman"/>
                <w:b/>
                <w:bCs/>
                <w:color w:val="000000"/>
              </w:rPr>
              <w:t>368</w:t>
            </w:r>
            <w:r w:rsidR="00A55FCD">
              <w:rPr>
                <w:rFonts w:ascii="Calibri" w:eastAsia="Times New Roman" w:hAnsi="Calibri" w:cs="Times New Roman"/>
                <w:b/>
                <w:bCs/>
                <w:color w:val="000000"/>
              </w:rPr>
              <w:t>.</w:t>
            </w:r>
            <w:r w:rsidR="00BD05B7">
              <w:rPr>
                <w:rFonts w:ascii="Calibri" w:eastAsia="Times New Roman" w:hAnsi="Calibri" w:cs="Times New Roman"/>
                <w:b/>
                <w:bCs/>
                <w:color w:val="000000"/>
              </w:rPr>
              <w:t>71</w:t>
            </w:r>
          </w:p>
        </w:tc>
        <w:tc>
          <w:tcPr>
            <w:tcW w:w="0" w:type="auto"/>
            <w:tcBorders>
              <w:top w:val="nil"/>
              <w:left w:val="nil"/>
              <w:bottom w:val="nil"/>
              <w:right w:val="nil"/>
            </w:tcBorders>
            <w:shd w:val="clear" w:color="auto" w:fill="auto"/>
            <w:noWrap/>
            <w:vAlign w:val="bottom"/>
            <w:hideMark/>
          </w:tcPr>
          <w:p w14:paraId="038D186E" w14:textId="77777777" w:rsidR="00A27B6A" w:rsidRPr="00964492" w:rsidRDefault="00A27B6A" w:rsidP="00A27B6A">
            <w:pPr>
              <w:spacing w:after="0" w:line="240" w:lineRule="auto"/>
              <w:jc w:val="right"/>
              <w:rPr>
                <w:rFonts w:ascii="Calibri" w:eastAsia="Times New Roman" w:hAnsi="Calibri" w:cs="Times New Roman"/>
                <w:b/>
                <w:bCs/>
                <w:color w:val="000000"/>
              </w:rPr>
            </w:pPr>
          </w:p>
        </w:tc>
        <w:tc>
          <w:tcPr>
            <w:tcW w:w="0" w:type="auto"/>
            <w:tcBorders>
              <w:top w:val="nil"/>
              <w:left w:val="nil"/>
              <w:bottom w:val="nil"/>
              <w:right w:val="nil"/>
            </w:tcBorders>
            <w:shd w:val="clear" w:color="auto" w:fill="auto"/>
            <w:noWrap/>
            <w:vAlign w:val="bottom"/>
            <w:hideMark/>
          </w:tcPr>
          <w:p w14:paraId="56EEE616" w14:textId="77777777" w:rsidR="00A27B6A" w:rsidRPr="006D073D" w:rsidRDefault="00A27B6A" w:rsidP="00A27B6A">
            <w:pPr>
              <w:spacing w:after="0" w:line="240" w:lineRule="auto"/>
              <w:rPr>
                <w:rFonts w:ascii="Calibri" w:eastAsia="Times New Roman" w:hAnsi="Calibri" w:cs="Times New Roman"/>
                <w:b/>
                <w:bCs/>
              </w:rPr>
            </w:pPr>
            <w:r w:rsidRPr="006D073D">
              <w:rPr>
                <w:rFonts w:ascii="Calibri" w:eastAsia="Times New Roman" w:hAnsi="Calibri" w:cs="Times New Roman"/>
                <w:b/>
                <w:bCs/>
              </w:rPr>
              <w:t>TOTAL</w:t>
            </w:r>
          </w:p>
        </w:tc>
        <w:tc>
          <w:tcPr>
            <w:tcW w:w="1183" w:type="dxa"/>
            <w:tcBorders>
              <w:top w:val="nil"/>
              <w:left w:val="nil"/>
              <w:bottom w:val="nil"/>
              <w:right w:val="nil"/>
            </w:tcBorders>
            <w:shd w:val="clear" w:color="auto" w:fill="auto"/>
            <w:noWrap/>
            <w:vAlign w:val="bottom"/>
            <w:hideMark/>
          </w:tcPr>
          <w:p w14:paraId="25FDC7B0" w14:textId="77777777" w:rsidR="00A27B6A" w:rsidRPr="006D073D" w:rsidRDefault="00A27B6A" w:rsidP="00A27B6A">
            <w:pPr>
              <w:spacing w:after="0" w:line="240" w:lineRule="auto"/>
              <w:rPr>
                <w:rFonts w:ascii="Calibri" w:eastAsia="Times New Roman" w:hAnsi="Calibri" w:cs="Times New Roman"/>
                <w:b/>
                <w:bCs/>
              </w:rPr>
            </w:pPr>
          </w:p>
        </w:tc>
        <w:tc>
          <w:tcPr>
            <w:tcW w:w="1718" w:type="dxa"/>
            <w:tcBorders>
              <w:top w:val="nil"/>
              <w:left w:val="nil"/>
              <w:bottom w:val="nil"/>
              <w:right w:val="nil"/>
            </w:tcBorders>
            <w:shd w:val="clear" w:color="auto" w:fill="auto"/>
            <w:noWrap/>
            <w:vAlign w:val="bottom"/>
            <w:hideMark/>
          </w:tcPr>
          <w:p w14:paraId="13E281C8" w14:textId="749E35CF" w:rsidR="00A27B6A" w:rsidRPr="006D073D" w:rsidRDefault="00A27B6A" w:rsidP="00A27B6A">
            <w:pPr>
              <w:spacing w:after="0" w:line="240" w:lineRule="auto"/>
              <w:jc w:val="right"/>
              <w:rPr>
                <w:rFonts w:ascii="Calibri" w:eastAsia="Times New Roman" w:hAnsi="Calibri" w:cs="Times New Roman"/>
                <w:b/>
                <w:bCs/>
              </w:rPr>
            </w:pPr>
            <w:r w:rsidRPr="006D073D">
              <w:rPr>
                <w:rFonts w:ascii="Calibri" w:eastAsia="Times New Roman" w:hAnsi="Calibri" w:cs="Times New Roman"/>
                <w:b/>
                <w:bCs/>
              </w:rPr>
              <w:t>$</w:t>
            </w:r>
            <w:r w:rsidR="00527AF3">
              <w:rPr>
                <w:rFonts w:ascii="Calibri" w:eastAsia="Times New Roman" w:hAnsi="Calibri" w:cs="Times New Roman"/>
                <w:b/>
                <w:bCs/>
              </w:rPr>
              <w:t>84</w:t>
            </w:r>
            <w:r w:rsidR="006A1B28">
              <w:rPr>
                <w:rFonts w:ascii="Calibri" w:eastAsia="Times New Roman" w:hAnsi="Calibri" w:cs="Times New Roman"/>
                <w:b/>
                <w:bCs/>
              </w:rPr>
              <w:t>,</w:t>
            </w:r>
            <w:r w:rsidR="00150169">
              <w:rPr>
                <w:rFonts w:ascii="Calibri" w:eastAsia="Times New Roman" w:hAnsi="Calibri" w:cs="Times New Roman"/>
                <w:b/>
                <w:bCs/>
              </w:rPr>
              <w:t>618</w:t>
            </w:r>
            <w:r w:rsidR="006A1B28">
              <w:rPr>
                <w:rFonts w:ascii="Calibri" w:eastAsia="Times New Roman" w:hAnsi="Calibri" w:cs="Times New Roman"/>
                <w:b/>
                <w:bCs/>
              </w:rPr>
              <w:t>.00</w:t>
            </w:r>
          </w:p>
        </w:tc>
        <w:tc>
          <w:tcPr>
            <w:tcW w:w="1220" w:type="dxa"/>
            <w:tcBorders>
              <w:top w:val="nil"/>
              <w:left w:val="nil"/>
              <w:bottom w:val="nil"/>
              <w:right w:val="nil"/>
            </w:tcBorders>
            <w:shd w:val="clear" w:color="auto" w:fill="auto"/>
            <w:noWrap/>
            <w:vAlign w:val="bottom"/>
            <w:hideMark/>
          </w:tcPr>
          <w:p w14:paraId="73999D23" w14:textId="77777777" w:rsidR="00A27B6A" w:rsidRPr="001613E4" w:rsidRDefault="00A27B6A" w:rsidP="00A27B6A">
            <w:pPr>
              <w:spacing w:after="0" w:line="240" w:lineRule="auto"/>
              <w:rPr>
                <w:rFonts w:ascii="Calibri" w:eastAsia="Times New Roman" w:hAnsi="Calibri" w:cs="Times New Roman"/>
                <w:b/>
                <w:bCs/>
                <w:color w:val="000000"/>
                <w:sz w:val="20"/>
                <w:szCs w:val="20"/>
                <w:highlight w:val="yellow"/>
              </w:rPr>
            </w:pPr>
          </w:p>
        </w:tc>
        <w:tc>
          <w:tcPr>
            <w:tcW w:w="1702" w:type="dxa"/>
            <w:tcBorders>
              <w:top w:val="nil"/>
              <w:left w:val="nil"/>
              <w:bottom w:val="nil"/>
              <w:right w:val="nil"/>
            </w:tcBorders>
            <w:shd w:val="clear" w:color="auto" w:fill="auto"/>
            <w:noWrap/>
            <w:vAlign w:val="bottom"/>
            <w:hideMark/>
          </w:tcPr>
          <w:p w14:paraId="672E2C7E" w14:textId="77777777" w:rsidR="00A27B6A" w:rsidRPr="00964492" w:rsidRDefault="00A27B6A" w:rsidP="00A27B6A">
            <w:pPr>
              <w:spacing w:after="0" w:line="240" w:lineRule="auto"/>
              <w:rPr>
                <w:rFonts w:ascii="Times New Roman" w:eastAsia="Times New Roman" w:hAnsi="Times New Roman" w:cs="Times New Roman"/>
                <w:sz w:val="20"/>
                <w:szCs w:val="20"/>
              </w:rPr>
            </w:pPr>
          </w:p>
        </w:tc>
      </w:tr>
      <w:tr w:rsidR="0075538A" w:rsidRPr="001F7945" w14:paraId="41117F06" w14:textId="77777777" w:rsidTr="00543DBD">
        <w:trPr>
          <w:trHeight w:val="300"/>
        </w:trPr>
        <w:tc>
          <w:tcPr>
            <w:tcW w:w="1009" w:type="dxa"/>
            <w:tcBorders>
              <w:top w:val="nil"/>
              <w:left w:val="nil"/>
              <w:bottom w:val="nil"/>
              <w:right w:val="nil"/>
            </w:tcBorders>
            <w:shd w:val="clear" w:color="auto" w:fill="auto"/>
            <w:noWrap/>
            <w:vAlign w:val="bottom"/>
          </w:tcPr>
          <w:p w14:paraId="01182CF1" w14:textId="77777777" w:rsidR="0075538A" w:rsidRPr="00964492" w:rsidRDefault="0075538A"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tcPr>
          <w:p w14:paraId="1780D3B3" w14:textId="77777777" w:rsidR="0075538A" w:rsidRPr="00964492" w:rsidRDefault="0075538A" w:rsidP="00A27B6A">
            <w:pPr>
              <w:spacing w:after="0" w:line="240" w:lineRule="auto"/>
              <w:rPr>
                <w:rFonts w:ascii="Times New Roman" w:eastAsia="Times New Roman" w:hAnsi="Times New Roman" w:cs="Times New Roman"/>
                <w:sz w:val="20"/>
                <w:szCs w:val="20"/>
              </w:rPr>
            </w:pPr>
          </w:p>
        </w:tc>
        <w:tc>
          <w:tcPr>
            <w:tcW w:w="3502" w:type="dxa"/>
            <w:gridSpan w:val="3"/>
            <w:tcBorders>
              <w:top w:val="nil"/>
              <w:left w:val="nil"/>
              <w:right w:val="nil"/>
            </w:tcBorders>
            <w:shd w:val="clear" w:color="auto" w:fill="auto"/>
            <w:noWrap/>
            <w:vAlign w:val="bottom"/>
          </w:tcPr>
          <w:p w14:paraId="44462BB5" w14:textId="5697ED67" w:rsidR="00D33155" w:rsidRPr="00964492" w:rsidRDefault="00D33155" w:rsidP="00A27B6A">
            <w:pPr>
              <w:spacing w:after="0" w:line="240" w:lineRule="auto"/>
              <w:rPr>
                <w:rFonts w:ascii="Calibri" w:eastAsia="Times New Roman" w:hAnsi="Calibri" w:cs="Times New Roman"/>
                <w:b/>
                <w:bCs/>
                <w:color w:val="000000"/>
              </w:rPr>
            </w:pPr>
          </w:p>
        </w:tc>
        <w:tc>
          <w:tcPr>
            <w:tcW w:w="0" w:type="auto"/>
            <w:tcBorders>
              <w:top w:val="nil"/>
              <w:left w:val="nil"/>
              <w:bottom w:val="single" w:sz="4" w:space="0" w:color="auto"/>
              <w:right w:val="nil"/>
            </w:tcBorders>
            <w:shd w:val="clear" w:color="auto" w:fill="auto"/>
            <w:noWrap/>
            <w:vAlign w:val="bottom"/>
          </w:tcPr>
          <w:p w14:paraId="53078E24" w14:textId="77777777" w:rsidR="0075538A" w:rsidRPr="00964492" w:rsidRDefault="0075538A" w:rsidP="00A27B6A">
            <w:pPr>
              <w:spacing w:after="0" w:line="240" w:lineRule="auto"/>
              <w:jc w:val="right"/>
              <w:rPr>
                <w:rFonts w:ascii="Calibri" w:eastAsia="Times New Roman" w:hAnsi="Calibri" w:cs="Times New Roman"/>
                <w:b/>
                <w:bCs/>
                <w:color w:val="000000"/>
              </w:rPr>
            </w:pPr>
          </w:p>
        </w:tc>
        <w:tc>
          <w:tcPr>
            <w:tcW w:w="0" w:type="auto"/>
            <w:tcBorders>
              <w:top w:val="nil"/>
              <w:left w:val="nil"/>
              <w:bottom w:val="single" w:sz="4" w:space="0" w:color="auto"/>
              <w:right w:val="nil"/>
            </w:tcBorders>
            <w:shd w:val="clear" w:color="auto" w:fill="auto"/>
            <w:noWrap/>
            <w:vAlign w:val="bottom"/>
          </w:tcPr>
          <w:p w14:paraId="63E4D2E4" w14:textId="77777777" w:rsidR="0075538A" w:rsidRPr="00964492" w:rsidRDefault="0075538A" w:rsidP="00A27B6A">
            <w:pPr>
              <w:spacing w:after="0" w:line="240" w:lineRule="auto"/>
              <w:jc w:val="right"/>
              <w:rPr>
                <w:rFonts w:ascii="Calibri" w:eastAsia="Times New Roman" w:hAnsi="Calibri" w:cs="Times New Roman"/>
                <w:b/>
                <w:bCs/>
                <w:color w:val="000000"/>
              </w:rPr>
            </w:pPr>
          </w:p>
        </w:tc>
        <w:tc>
          <w:tcPr>
            <w:tcW w:w="0" w:type="auto"/>
            <w:tcBorders>
              <w:top w:val="nil"/>
              <w:left w:val="nil"/>
              <w:bottom w:val="single" w:sz="4" w:space="0" w:color="auto"/>
              <w:right w:val="nil"/>
            </w:tcBorders>
            <w:shd w:val="clear" w:color="auto" w:fill="auto"/>
            <w:noWrap/>
            <w:vAlign w:val="bottom"/>
          </w:tcPr>
          <w:p w14:paraId="5C7B7089" w14:textId="77777777" w:rsidR="0075538A" w:rsidRPr="006D073D" w:rsidRDefault="0075538A" w:rsidP="00A27B6A">
            <w:pPr>
              <w:spacing w:after="0" w:line="240" w:lineRule="auto"/>
              <w:rPr>
                <w:rFonts w:ascii="Calibri" w:eastAsia="Times New Roman" w:hAnsi="Calibri" w:cs="Times New Roman"/>
                <w:b/>
                <w:bCs/>
              </w:rPr>
            </w:pPr>
          </w:p>
        </w:tc>
        <w:tc>
          <w:tcPr>
            <w:tcW w:w="1183" w:type="dxa"/>
            <w:tcBorders>
              <w:top w:val="nil"/>
              <w:left w:val="nil"/>
              <w:bottom w:val="single" w:sz="4" w:space="0" w:color="auto"/>
              <w:right w:val="nil"/>
            </w:tcBorders>
            <w:shd w:val="clear" w:color="auto" w:fill="auto"/>
            <w:noWrap/>
            <w:vAlign w:val="bottom"/>
          </w:tcPr>
          <w:p w14:paraId="06990D57" w14:textId="77777777" w:rsidR="0075538A" w:rsidRPr="006D073D" w:rsidRDefault="0075538A" w:rsidP="00A27B6A">
            <w:pPr>
              <w:spacing w:after="0" w:line="240" w:lineRule="auto"/>
              <w:rPr>
                <w:rFonts w:ascii="Calibri" w:eastAsia="Times New Roman" w:hAnsi="Calibri" w:cs="Times New Roman"/>
                <w:b/>
                <w:bCs/>
              </w:rPr>
            </w:pPr>
          </w:p>
        </w:tc>
        <w:tc>
          <w:tcPr>
            <w:tcW w:w="1718" w:type="dxa"/>
            <w:tcBorders>
              <w:top w:val="nil"/>
              <w:left w:val="nil"/>
              <w:bottom w:val="single" w:sz="4" w:space="0" w:color="auto"/>
              <w:right w:val="nil"/>
            </w:tcBorders>
            <w:shd w:val="clear" w:color="auto" w:fill="auto"/>
            <w:noWrap/>
            <w:vAlign w:val="bottom"/>
          </w:tcPr>
          <w:p w14:paraId="38A186B7" w14:textId="77777777" w:rsidR="0075538A" w:rsidRPr="006D073D" w:rsidRDefault="0075538A" w:rsidP="00A27B6A">
            <w:pPr>
              <w:spacing w:after="0" w:line="240" w:lineRule="auto"/>
              <w:jc w:val="right"/>
              <w:rPr>
                <w:rFonts w:ascii="Calibri" w:eastAsia="Times New Roman" w:hAnsi="Calibri" w:cs="Times New Roman"/>
                <w:b/>
                <w:bCs/>
              </w:rPr>
            </w:pPr>
          </w:p>
        </w:tc>
        <w:tc>
          <w:tcPr>
            <w:tcW w:w="1220" w:type="dxa"/>
            <w:tcBorders>
              <w:top w:val="nil"/>
              <w:left w:val="nil"/>
              <w:bottom w:val="single" w:sz="4" w:space="0" w:color="auto"/>
              <w:right w:val="nil"/>
            </w:tcBorders>
            <w:shd w:val="clear" w:color="auto" w:fill="auto"/>
            <w:noWrap/>
            <w:vAlign w:val="bottom"/>
          </w:tcPr>
          <w:p w14:paraId="27B9F898" w14:textId="77777777" w:rsidR="0075538A" w:rsidRPr="001613E4" w:rsidRDefault="0075538A" w:rsidP="00A27B6A">
            <w:pPr>
              <w:spacing w:after="0" w:line="240" w:lineRule="auto"/>
              <w:rPr>
                <w:rFonts w:ascii="Calibri" w:eastAsia="Times New Roman" w:hAnsi="Calibri" w:cs="Times New Roman"/>
                <w:b/>
                <w:bCs/>
                <w:color w:val="000000"/>
                <w:sz w:val="20"/>
                <w:szCs w:val="20"/>
                <w:highlight w:val="yellow"/>
              </w:rPr>
            </w:pPr>
          </w:p>
        </w:tc>
        <w:tc>
          <w:tcPr>
            <w:tcW w:w="1702" w:type="dxa"/>
            <w:tcBorders>
              <w:top w:val="nil"/>
              <w:left w:val="nil"/>
              <w:bottom w:val="single" w:sz="4" w:space="0" w:color="auto"/>
              <w:right w:val="nil"/>
            </w:tcBorders>
            <w:shd w:val="clear" w:color="auto" w:fill="auto"/>
            <w:noWrap/>
            <w:vAlign w:val="bottom"/>
          </w:tcPr>
          <w:p w14:paraId="24829817" w14:textId="77777777" w:rsidR="0075538A" w:rsidRPr="00964492" w:rsidRDefault="0075538A" w:rsidP="00A27B6A">
            <w:pPr>
              <w:spacing w:after="0" w:line="240" w:lineRule="auto"/>
              <w:rPr>
                <w:rFonts w:ascii="Times New Roman" w:eastAsia="Times New Roman" w:hAnsi="Times New Roman" w:cs="Times New Roman"/>
                <w:sz w:val="20"/>
                <w:szCs w:val="20"/>
              </w:rPr>
            </w:pPr>
          </w:p>
        </w:tc>
      </w:tr>
      <w:tr w:rsidR="00543DBD" w:rsidRPr="001F7945" w14:paraId="2325A35A" w14:textId="77777777" w:rsidTr="00543DBD">
        <w:trPr>
          <w:trHeight w:val="300"/>
        </w:trPr>
        <w:tc>
          <w:tcPr>
            <w:tcW w:w="1009" w:type="dxa"/>
            <w:tcBorders>
              <w:top w:val="nil"/>
              <w:left w:val="nil"/>
              <w:bottom w:val="nil"/>
              <w:right w:val="nil"/>
            </w:tcBorders>
            <w:shd w:val="clear" w:color="auto" w:fill="auto"/>
            <w:noWrap/>
            <w:vAlign w:val="bottom"/>
          </w:tcPr>
          <w:p w14:paraId="5436ABB0" w14:textId="77777777" w:rsidR="00543DBD" w:rsidRPr="00964492" w:rsidRDefault="00543DBD" w:rsidP="00A27B6A">
            <w:pPr>
              <w:spacing w:after="0" w:line="240" w:lineRule="auto"/>
              <w:rPr>
                <w:rFonts w:ascii="Times New Roman" w:eastAsia="Times New Roman" w:hAnsi="Times New Roman" w:cs="Times New Roman"/>
                <w:sz w:val="20"/>
                <w:szCs w:val="20"/>
              </w:rPr>
            </w:pPr>
          </w:p>
        </w:tc>
        <w:tc>
          <w:tcPr>
            <w:tcW w:w="3221" w:type="dxa"/>
            <w:gridSpan w:val="3"/>
            <w:tcBorders>
              <w:top w:val="nil"/>
              <w:left w:val="nil"/>
              <w:bottom w:val="nil"/>
              <w:right w:val="single" w:sz="4" w:space="0" w:color="auto"/>
            </w:tcBorders>
            <w:shd w:val="clear" w:color="auto" w:fill="auto"/>
            <w:noWrap/>
            <w:vAlign w:val="bottom"/>
          </w:tcPr>
          <w:p w14:paraId="50654F56" w14:textId="77777777" w:rsidR="00543DBD" w:rsidRPr="00964492" w:rsidRDefault="00543DBD" w:rsidP="00A27B6A">
            <w:pPr>
              <w:spacing w:after="0" w:line="240" w:lineRule="auto"/>
              <w:rPr>
                <w:rFonts w:ascii="Times New Roman" w:eastAsia="Times New Roman" w:hAnsi="Times New Roman" w:cs="Times New Roman"/>
                <w:sz w:val="20"/>
                <w:szCs w:val="20"/>
              </w:rPr>
            </w:pPr>
          </w:p>
        </w:tc>
        <w:tc>
          <w:tcPr>
            <w:tcW w:w="10741"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6ABB0116" w14:textId="6B667FD8" w:rsidR="00543DBD" w:rsidRPr="00543DBD" w:rsidRDefault="00543DBD" w:rsidP="00543DBD">
            <w:pPr>
              <w:spacing w:after="0" w:line="240" w:lineRule="auto"/>
              <w:jc w:val="center"/>
              <w:rPr>
                <w:rFonts w:ascii="Times New Roman" w:eastAsia="Times New Roman" w:hAnsi="Times New Roman" w:cs="Times New Roman"/>
                <w:b/>
                <w:bCs/>
                <w:sz w:val="20"/>
                <w:szCs w:val="20"/>
              </w:rPr>
            </w:pPr>
            <w:r w:rsidRPr="00543DBD">
              <w:rPr>
                <w:rFonts w:ascii="Calibri" w:eastAsia="Times New Roman" w:hAnsi="Calibri" w:cs="Times New Roman"/>
                <w:b/>
                <w:bCs/>
              </w:rPr>
              <w:t>Increasing Safe &amp; Accessible Transportation Options</w:t>
            </w:r>
            <w:r>
              <w:rPr>
                <w:rFonts w:ascii="Calibri" w:eastAsia="Times New Roman" w:hAnsi="Calibri" w:cs="Times New Roman"/>
                <w:b/>
                <w:bCs/>
              </w:rPr>
              <w:t xml:space="preserve"> (Separate Supplemental Contract)</w:t>
            </w:r>
          </w:p>
        </w:tc>
      </w:tr>
      <w:tr w:rsidR="00543DBD" w:rsidRPr="001F7945" w14:paraId="5AEAEABE" w14:textId="77777777" w:rsidTr="00543DBD">
        <w:trPr>
          <w:trHeight w:val="300"/>
        </w:trPr>
        <w:tc>
          <w:tcPr>
            <w:tcW w:w="1009" w:type="dxa"/>
            <w:tcBorders>
              <w:top w:val="nil"/>
              <w:left w:val="nil"/>
              <w:bottom w:val="nil"/>
              <w:right w:val="nil"/>
            </w:tcBorders>
            <w:shd w:val="clear" w:color="auto" w:fill="auto"/>
            <w:noWrap/>
            <w:vAlign w:val="bottom"/>
          </w:tcPr>
          <w:p w14:paraId="65D2CCD4" w14:textId="77777777" w:rsidR="00543DBD" w:rsidRPr="00964492" w:rsidRDefault="00543DBD" w:rsidP="00A27B6A">
            <w:pPr>
              <w:spacing w:after="0" w:line="240" w:lineRule="auto"/>
              <w:rPr>
                <w:rFonts w:ascii="Times New Roman" w:eastAsia="Times New Roman" w:hAnsi="Times New Roman" w:cs="Times New Roman"/>
                <w:sz w:val="20"/>
                <w:szCs w:val="20"/>
              </w:rPr>
            </w:pPr>
          </w:p>
        </w:tc>
        <w:tc>
          <w:tcPr>
            <w:tcW w:w="3221" w:type="dxa"/>
            <w:gridSpan w:val="3"/>
            <w:tcBorders>
              <w:top w:val="nil"/>
              <w:left w:val="nil"/>
              <w:bottom w:val="nil"/>
              <w:right w:val="single" w:sz="4" w:space="0" w:color="auto"/>
            </w:tcBorders>
            <w:shd w:val="clear" w:color="auto" w:fill="auto"/>
            <w:noWrap/>
            <w:vAlign w:val="bottom"/>
          </w:tcPr>
          <w:p w14:paraId="6308D621" w14:textId="77777777" w:rsidR="00543DBD" w:rsidRPr="00964492" w:rsidRDefault="00543DBD" w:rsidP="00A27B6A">
            <w:pPr>
              <w:spacing w:after="0" w:line="240" w:lineRule="auto"/>
              <w:rPr>
                <w:rFonts w:ascii="Times New Roman" w:eastAsia="Times New Roman" w:hAnsi="Times New Roman" w:cs="Times New Roman"/>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B9D28" w14:textId="1C9F85D6" w:rsidR="00543DBD" w:rsidRPr="00543DBD" w:rsidRDefault="00543DBD" w:rsidP="00A27B6A">
            <w:pPr>
              <w:spacing w:after="0" w:line="240" w:lineRule="auto"/>
              <w:rPr>
                <w:rFonts w:eastAsia="Times New Roman" w:cstheme="minorHAnsi"/>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98FA53" w14:textId="14BD43F9" w:rsidR="00543DBD" w:rsidRPr="00543DBD" w:rsidRDefault="00543DBD" w:rsidP="00A27B6A">
            <w:pPr>
              <w:spacing w:after="0" w:line="240" w:lineRule="auto"/>
              <w:jc w:val="right"/>
              <w:rPr>
                <w:rFonts w:eastAsia="Times New Roman" w:cstheme="minorHAnsi"/>
                <w:b/>
                <w:bCs/>
                <w:color w:val="000000"/>
                <w:sz w:val="20"/>
                <w:szCs w:val="20"/>
              </w:rPr>
            </w:pPr>
            <w:r w:rsidRPr="00543DBD">
              <w:rPr>
                <w:rFonts w:eastAsia="Times New Roman" w:cstheme="minorHAnsi"/>
                <w:b/>
                <w:bCs/>
                <w:color w:val="000000"/>
                <w:sz w:val="20"/>
                <w:szCs w:val="20"/>
              </w:rPr>
              <w:t>FHWA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C8001E" w14:textId="17663058" w:rsidR="00543DBD" w:rsidRPr="00543DBD" w:rsidRDefault="00543DBD" w:rsidP="00A27B6A">
            <w:pPr>
              <w:spacing w:after="0" w:line="240" w:lineRule="auto"/>
              <w:jc w:val="right"/>
              <w:rPr>
                <w:rFonts w:eastAsia="Times New Roman" w:cstheme="minorHAnsi"/>
                <w:b/>
                <w:bCs/>
                <w:color w:val="000000"/>
                <w:sz w:val="20"/>
                <w:szCs w:val="20"/>
              </w:rPr>
            </w:pPr>
            <w:r w:rsidRPr="00543DBD">
              <w:rPr>
                <w:rFonts w:eastAsia="Times New Roman" w:cstheme="minorHAnsi"/>
                <w:b/>
                <w:bCs/>
                <w:color w:val="000000"/>
                <w:sz w:val="20"/>
                <w:szCs w:val="20"/>
              </w:rPr>
              <w:t>FTA 5303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B9610E" w14:textId="73209522" w:rsidR="00543DBD" w:rsidRPr="00543DBD" w:rsidRDefault="00543DBD" w:rsidP="00A27B6A">
            <w:pPr>
              <w:spacing w:after="0" w:line="240" w:lineRule="auto"/>
              <w:rPr>
                <w:rFonts w:eastAsia="Times New Roman" w:cstheme="minorHAnsi"/>
                <w:b/>
                <w:bCs/>
                <w:sz w:val="20"/>
                <w:szCs w:val="20"/>
              </w:rPr>
            </w:pPr>
            <w:r w:rsidRPr="00543DBD">
              <w:rPr>
                <w:rFonts w:eastAsia="Times New Roman" w:cstheme="minorHAnsi"/>
                <w:b/>
                <w:bCs/>
                <w:sz w:val="20"/>
                <w:szCs w:val="20"/>
              </w:rPr>
              <w:t>Federal Total</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D2DF9" w14:textId="0FDF27CF" w:rsidR="00543DBD" w:rsidRPr="00543DBD" w:rsidRDefault="00543DBD" w:rsidP="00A27B6A">
            <w:pPr>
              <w:spacing w:after="0" w:line="240" w:lineRule="auto"/>
              <w:rPr>
                <w:rFonts w:eastAsia="Times New Roman" w:cstheme="minorHAnsi"/>
                <w:b/>
                <w:bCs/>
                <w:sz w:val="20"/>
                <w:szCs w:val="20"/>
              </w:rPr>
            </w:pPr>
            <w:r w:rsidRPr="00543DBD">
              <w:rPr>
                <w:rFonts w:eastAsia="Times New Roman" w:cstheme="minorHAnsi"/>
                <w:b/>
                <w:bCs/>
                <w:sz w:val="20"/>
                <w:szCs w:val="20"/>
              </w:rPr>
              <w:t>State 5303 Match</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9AC21" w14:textId="39533D96" w:rsidR="00543DBD" w:rsidRPr="00543DBD" w:rsidRDefault="00543DBD" w:rsidP="00A27B6A">
            <w:pPr>
              <w:spacing w:after="0" w:line="240" w:lineRule="auto"/>
              <w:jc w:val="right"/>
              <w:rPr>
                <w:rFonts w:eastAsia="Times New Roman" w:cstheme="minorHAnsi"/>
                <w:b/>
                <w:bCs/>
                <w:sz w:val="20"/>
                <w:szCs w:val="20"/>
              </w:rPr>
            </w:pPr>
            <w:r w:rsidRPr="00543DBD">
              <w:rPr>
                <w:rFonts w:eastAsia="Times New Roman" w:cstheme="minorHAnsi"/>
                <w:b/>
                <w:bCs/>
                <w:sz w:val="20"/>
                <w:szCs w:val="20"/>
              </w:rPr>
              <w:t>State Total</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D65CC" w14:textId="7261CF86" w:rsidR="00543DBD" w:rsidRPr="00543DBD" w:rsidRDefault="00543DBD" w:rsidP="00A27B6A">
            <w:pPr>
              <w:spacing w:after="0" w:line="240" w:lineRule="auto"/>
              <w:rPr>
                <w:rFonts w:eastAsia="Times New Roman" w:cstheme="minorHAnsi"/>
                <w:b/>
                <w:bCs/>
                <w:color w:val="000000"/>
                <w:sz w:val="20"/>
                <w:szCs w:val="20"/>
              </w:rPr>
            </w:pPr>
            <w:r w:rsidRPr="00543DBD">
              <w:rPr>
                <w:rFonts w:eastAsia="Times New Roman" w:cstheme="minorHAnsi"/>
                <w:b/>
                <w:bCs/>
                <w:color w:val="000000"/>
                <w:sz w:val="20"/>
                <w:szCs w:val="20"/>
              </w:rPr>
              <w:t>Local</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72DF5" w14:textId="1F531B31" w:rsidR="00543DBD" w:rsidRPr="00543DBD" w:rsidRDefault="00543DBD" w:rsidP="00A27B6A">
            <w:pPr>
              <w:spacing w:after="0" w:line="240" w:lineRule="auto"/>
              <w:rPr>
                <w:rFonts w:eastAsia="Times New Roman" w:cstheme="minorHAnsi"/>
                <w:b/>
                <w:bCs/>
                <w:sz w:val="20"/>
                <w:szCs w:val="20"/>
              </w:rPr>
            </w:pPr>
            <w:r w:rsidRPr="00543DBD">
              <w:rPr>
                <w:rFonts w:eastAsia="Times New Roman" w:cstheme="minorHAnsi"/>
                <w:b/>
                <w:bCs/>
                <w:sz w:val="20"/>
                <w:szCs w:val="20"/>
              </w:rPr>
              <w:t>Total</w:t>
            </w:r>
          </w:p>
        </w:tc>
      </w:tr>
      <w:tr w:rsidR="00543DBD" w:rsidRPr="001F7945" w14:paraId="32D4553A" w14:textId="77777777" w:rsidTr="00543DBD">
        <w:trPr>
          <w:trHeight w:val="300"/>
        </w:trPr>
        <w:tc>
          <w:tcPr>
            <w:tcW w:w="1009" w:type="dxa"/>
            <w:tcBorders>
              <w:top w:val="nil"/>
              <w:left w:val="nil"/>
              <w:bottom w:val="nil"/>
              <w:right w:val="nil"/>
            </w:tcBorders>
            <w:shd w:val="clear" w:color="auto" w:fill="auto"/>
            <w:noWrap/>
            <w:vAlign w:val="bottom"/>
          </w:tcPr>
          <w:p w14:paraId="7F4344CF" w14:textId="77777777" w:rsidR="00543DBD" w:rsidRPr="00964492" w:rsidRDefault="00543DBD" w:rsidP="00A27B6A">
            <w:pPr>
              <w:spacing w:after="0" w:line="240" w:lineRule="auto"/>
              <w:rPr>
                <w:rFonts w:ascii="Times New Roman" w:eastAsia="Times New Roman" w:hAnsi="Times New Roman" w:cs="Times New Roman"/>
                <w:sz w:val="20"/>
                <w:szCs w:val="20"/>
              </w:rPr>
            </w:pPr>
          </w:p>
        </w:tc>
        <w:tc>
          <w:tcPr>
            <w:tcW w:w="3221" w:type="dxa"/>
            <w:gridSpan w:val="3"/>
            <w:tcBorders>
              <w:top w:val="nil"/>
              <w:left w:val="nil"/>
              <w:bottom w:val="nil"/>
              <w:right w:val="single" w:sz="4" w:space="0" w:color="auto"/>
            </w:tcBorders>
            <w:shd w:val="clear" w:color="auto" w:fill="auto"/>
            <w:noWrap/>
            <w:vAlign w:val="bottom"/>
          </w:tcPr>
          <w:p w14:paraId="52B3BEF2" w14:textId="77777777" w:rsidR="00543DBD" w:rsidRPr="00964492" w:rsidRDefault="00543DBD" w:rsidP="00A27B6A">
            <w:pPr>
              <w:spacing w:after="0" w:line="240" w:lineRule="auto"/>
              <w:rPr>
                <w:rFonts w:ascii="Times New Roman" w:eastAsia="Times New Roman" w:hAnsi="Times New Roman" w:cs="Times New Roman"/>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12C98" w14:textId="5CECD781" w:rsidR="00543DBD" w:rsidRPr="00543DBD" w:rsidRDefault="00543DBD" w:rsidP="00A27B6A">
            <w:pPr>
              <w:spacing w:after="0" w:line="240" w:lineRule="auto"/>
              <w:rPr>
                <w:rFonts w:ascii="Calibri" w:eastAsia="Times New Roman" w:hAnsi="Calibri" w:cs="Times New Roman"/>
                <w:color w:val="000000"/>
              </w:rPr>
            </w:pPr>
            <w:r w:rsidRPr="00543DBD">
              <w:rPr>
                <w:rFonts w:eastAsia="Times New Roman" w:cstheme="minorHAnsi"/>
                <w:color w:val="000000"/>
                <w:sz w:val="20"/>
                <w:szCs w:val="20"/>
              </w:rPr>
              <w:t>Y410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08A587" w14:textId="5BC743ED" w:rsidR="00543DBD" w:rsidRPr="00543DBD" w:rsidRDefault="008A16D5" w:rsidP="00A27B6A">
            <w:pPr>
              <w:spacing w:after="0" w:line="240" w:lineRule="auto"/>
              <w:jc w:val="right"/>
              <w:rPr>
                <w:rFonts w:ascii="Calibri" w:eastAsia="Times New Roman" w:hAnsi="Calibri" w:cs="Times New Roman"/>
                <w:b/>
                <w:bCs/>
                <w:color w:val="000000"/>
                <w:sz w:val="20"/>
                <w:szCs w:val="20"/>
              </w:rPr>
            </w:pPr>
            <w:r>
              <w:t>$3,952.01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2C2EB81" w14:textId="77777777" w:rsidR="00543DBD" w:rsidRPr="00543DBD" w:rsidRDefault="00543DBD" w:rsidP="00A27B6A">
            <w:pPr>
              <w:spacing w:after="0" w:line="240" w:lineRule="auto"/>
              <w:jc w:val="right"/>
              <w:rPr>
                <w:rFonts w:ascii="Calibri" w:eastAsia="Times New Roman" w:hAnsi="Calibri" w:cs="Times New Roman"/>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D1AE4B" w14:textId="61E110FA" w:rsidR="00543DBD" w:rsidRPr="008A16D5" w:rsidRDefault="00543DBD" w:rsidP="00A27B6A">
            <w:pPr>
              <w:spacing w:after="0" w:line="240" w:lineRule="auto"/>
              <w:rPr>
                <w:rFonts w:ascii="Calibri" w:eastAsia="Times New Roman" w:hAnsi="Calibri" w:cs="Times New Roman"/>
                <w:b/>
                <w:bCs/>
              </w:rPr>
            </w:pPr>
            <w:r w:rsidRPr="008A16D5">
              <w:t>$3,8</w:t>
            </w:r>
            <w:r w:rsidR="00BF35D2" w:rsidRPr="008A16D5">
              <w:t>74.51</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86BCF" w14:textId="77777777" w:rsidR="00543DBD" w:rsidRPr="00543DBD" w:rsidRDefault="00543DBD" w:rsidP="00A27B6A">
            <w:pPr>
              <w:spacing w:after="0" w:line="240" w:lineRule="auto"/>
              <w:rPr>
                <w:rFonts w:ascii="Calibri" w:eastAsia="Times New Roman" w:hAnsi="Calibri" w:cs="Times New Roman"/>
                <w:b/>
                <w:bCs/>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CA1B8" w14:textId="77777777" w:rsidR="00543DBD" w:rsidRPr="00543DBD" w:rsidRDefault="00543DBD" w:rsidP="00A27B6A">
            <w:pPr>
              <w:spacing w:after="0" w:line="240" w:lineRule="auto"/>
              <w:jc w:val="right"/>
              <w:rPr>
                <w:rFonts w:ascii="Calibri" w:eastAsia="Times New Roman" w:hAnsi="Calibri" w:cs="Times New Roman"/>
                <w:b/>
                <w:bCs/>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4C830" w14:textId="6F6A9A9C" w:rsidR="00543DBD" w:rsidRPr="00543DBD" w:rsidRDefault="008A16D5" w:rsidP="00A27B6A">
            <w:pPr>
              <w:spacing w:after="0" w:line="240" w:lineRule="auto"/>
              <w:rPr>
                <w:rFonts w:ascii="Calibri" w:eastAsia="Times New Roman" w:hAnsi="Calibri" w:cs="Times New Roman"/>
                <w:b/>
                <w:bCs/>
                <w:color w:val="000000"/>
                <w:sz w:val="20"/>
                <w:szCs w:val="20"/>
                <w:highlight w:val="yellow"/>
              </w:rPr>
            </w:pPr>
            <w:r>
              <w:t>$988.00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0CA0E" w14:textId="18E92F89" w:rsidR="00543DBD" w:rsidRPr="00543DBD" w:rsidRDefault="008A16D5" w:rsidP="00A27B6A">
            <w:pPr>
              <w:spacing w:after="0" w:line="240" w:lineRule="auto"/>
              <w:rPr>
                <w:rFonts w:ascii="Times New Roman" w:eastAsia="Times New Roman" w:hAnsi="Times New Roman" w:cs="Times New Roman"/>
                <w:sz w:val="20"/>
                <w:szCs w:val="20"/>
              </w:rPr>
            </w:pPr>
            <w:r>
              <w:t>$4,940.01</w:t>
            </w:r>
          </w:p>
        </w:tc>
      </w:tr>
      <w:tr w:rsidR="0010398B" w:rsidRPr="001F7945" w14:paraId="28BCC828" w14:textId="77777777" w:rsidTr="0010398B">
        <w:trPr>
          <w:trHeight w:val="300"/>
        </w:trPr>
        <w:tc>
          <w:tcPr>
            <w:tcW w:w="1009" w:type="dxa"/>
            <w:tcBorders>
              <w:top w:val="nil"/>
              <w:left w:val="nil"/>
              <w:bottom w:val="nil"/>
              <w:right w:val="nil"/>
            </w:tcBorders>
            <w:shd w:val="clear" w:color="auto" w:fill="auto"/>
            <w:noWrap/>
            <w:vAlign w:val="bottom"/>
          </w:tcPr>
          <w:p w14:paraId="56A8A4B2" w14:textId="77777777" w:rsidR="0010398B" w:rsidRPr="00964492" w:rsidRDefault="0010398B" w:rsidP="00A27B6A">
            <w:pPr>
              <w:spacing w:after="0" w:line="240" w:lineRule="auto"/>
              <w:rPr>
                <w:rFonts w:ascii="Times New Roman" w:eastAsia="Times New Roman" w:hAnsi="Times New Roman" w:cs="Times New Roman"/>
                <w:sz w:val="20"/>
                <w:szCs w:val="20"/>
              </w:rPr>
            </w:pPr>
          </w:p>
        </w:tc>
        <w:tc>
          <w:tcPr>
            <w:tcW w:w="1691" w:type="dxa"/>
            <w:gridSpan w:val="2"/>
            <w:tcBorders>
              <w:top w:val="nil"/>
              <w:left w:val="nil"/>
              <w:bottom w:val="nil"/>
              <w:right w:val="nil"/>
            </w:tcBorders>
            <w:shd w:val="clear" w:color="auto" w:fill="auto"/>
            <w:noWrap/>
            <w:vAlign w:val="bottom"/>
          </w:tcPr>
          <w:p w14:paraId="1EC32B4A" w14:textId="77777777" w:rsidR="0010398B" w:rsidRPr="00964492" w:rsidRDefault="0010398B" w:rsidP="00A27B6A">
            <w:pPr>
              <w:spacing w:after="0" w:line="240" w:lineRule="auto"/>
              <w:rPr>
                <w:rFonts w:ascii="Times New Roman" w:eastAsia="Times New Roman" w:hAnsi="Times New Roman" w:cs="Times New Roman"/>
                <w:sz w:val="20"/>
                <w:szCs w:val="20"/>
              </w:rPr>
            </w:pPr>
          </w:p>
        </w:tc>
        <w:tc>
          <w:tcPr>
            <w:tcW w:w="12271" w:type="dxa"/>
            <w:gridSpan w:val="9"/>
            <w:tcBorders>
              <w:left w:val="nil"/>
              <w:bottom w:val="single" w:sz="4" w:space="0" w:color="auto"/>
              <w:right w:val="nil"/>
            </w:tcBorders>
            <w:shd w:val="clear" w:color="auto" w:fill="auto"/>
            <w:noWrap/>
            <w:vAlign w:val="bottom"/>
          </w:tcPr>
          <w:p w14:paraId="0C3D5A45" w14:textId="77777777" w:rsidR="0010398B" w:rsidRPr="00964492" w:rsidRDefault="0010398B" w:rsidP="00A27B6A">
            <w:pPr>
              <w:spacing w:after="0" w:line="240" w:lineRule="auto"/>
              <w:rPr>
                <w:rFonts w:ascii="Times New Roman" w:eastAsia="Times New Roman" w:hAnsi="Times New Roman" w:cs="Times New Roman"/>
                <w:sz w:val="20"/>
                <w:szCs w:val="20"/>
              </w:rPr>
            </w:pPr>
          </w:p>
        </w:tc>
      </w:tr>
      <w:tr w:rsidR="006C58F1" w:rsidRPr="001F7945" w14:paraId="08117079" w14:textId="77777777" w:rsidTr="00543DBD">
        <w:trPr>
          <w:trHeight w:val="300"/>
        </w:trPr>
        <w:tc>
          <w:tcPr>
            <w:tcW w:w="1009" w:type="dxa"/>
            <w:tcBorders>
              <w:top w:val="nil"/>
              <w:left w:val="nil"/>
              <w:bottom w:val="nil"/>
              <w:right w:val="nil"/>
            </w:tcBorders>
            <w:shd w:val="clear" w:color="auto" w:fill="auto"/>
            <w:noWrap/>
            <w:vAlign w:val="bottom"/>
          </w:tcPr>
          <w:p w14:paraId="0B73943A" w14:textId="77777777" w:rsidR="006C58F1" w:rsidRPr="00964492" w:rsidRDefault="006C58F1" w:rsidP="00A27B6A">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tcPr>
          <w:p w14:paraId="6C0A28B2" w14:textId="77777777" w:rsidR="006C58F1" w:rsidRPr="00964492" w:rsidRDefault="006C58F1" w:rsidP="00A27B6A">
            <w:pPr>
              <w:spacing w:after="0" w:line="240" w:lineRule="auto"/>
              <w:rPr>
                <w:rFonts w:ascii="Times New Roman" w:eastAsia="Times New Roman" w:hAnsi="Times New Roman" w:cs="Times New Roman"/>
                <w:sz w:val="20"/>
                <w:szCs w:val="20"/>
              </w:rPr>
            </w:pPr>
          </w:p>
        </w:tc>
        <w:tc>
          <w:tcPr>
            <w:tcW w:w="3502" w:type="dxa"/>
            <w:gridSpan w:val="3"/>
            <w:tcBorders>
              <w:left w:val="nil"/>
              <w:right w:val="nil"/>
            </w:tcBorders>
            <w:shd w:val="clear" w:color="auto" w:fill="auto"/>
            <w:noWrap/>
            <w:vAlign w:val="bottom"/>
          </w:tcPr>
          <w:p w14:paraId="5CC81445" w14:textId="77777777" w:rsidR="006C58F1" w:rsidRPr="00964492" w:rsidRDefault="006C58F1" w:rsidP="00A27B6A">
            <w:pPr>
              <w:spacing w:after="0" w:line="240" w:lineRule="auto"/>
              <w:rPr>
                <w:rFonts w:ascii="Calibri" w:eastAsia="Times New Roman" w:hAnsi="Calibri" w:cs="Times New Roman"/>
                <w:b/>
                <w:bCs/>
                <w:color w:val="000000"/>
              </w:rPr>
            </w:pPr>
          </w:p>
        </w:tc>
        <w:tc>
          <w:tcPr>
            <w:tcW w:w="0" w:type="auto"/>
            <w:tcBorders>
              <w:top w:val="single" w:sz="4" w:space="0" w:color="auto"/>
              <w:left w:val="nil"/>
              <w:bottom w:val="single" w:sz="4" w:space="0" w:color="auto"/>
              <w:right w:val="nil"/>
            </w:tcBorders>
            <w:shd w:val="clear" w:color="auto" w:fill="auto"/>
            <w:noWrap/>
            <w:vAlign w:val="bottom"/>
          </w:tcPr>
          <w:p w14:paraId="02BE9295" w14:textId="77777777" w:rsidR="006C58F1" w:rsidRPr="00964492" w:rsidRDefault="006C58F1" w:rsidP="00A27B6A">
            <w:pPr>
              <w:spacing w:after="0" w:line="240" w:lineRule="auto"/>
              <w:jc w:val="right"/>
              <w:rPr>
                <w:rFonts w:ascii="Calibri" w:eastAsia="Times New Roman" w:hAnsi="Calibri" w:cs="Times New Roman"/>
                <w:b/>
                <w:bCs/>
                <w:color w:val="000000"/>
              </w:rPr>
            </w:pPr>
          </w:p>
        </w:tc>
        <w:tc>
          <w:tcPr>
            <w:tcW w:w="0" w:type="auto"/>
            <w:tcBorders>
              <w:top w:val="single" w:sz="4" w:space="0" w:color="auto"/>
              <w:left w:val="nil"/>
              <w:bottom w:val="single" w:sz="4" w:space="0" w:color="auto"/>
              <w:right w:val="nil"/>
            </w:tcBorders>
            <w:shd w:val="clear" w:color="auto" w:fill="auto"/>
            <w:noWrap/>
            <w:vAlign w:val="bottom"/>
          </w:tcPr>
          <w:p w14:paraId="640A06BD" w14:textId="77777777" w:rsidR="006C58F1" w:rsidRPr="00964492" w:rsidRDefault="006C58F1" w:rsidP="00A27B6A">
            <w:pPr>
              <w:spacing w:after="0" w:line="240" w:lineRule="auto"/>
              <w:jc w:val="right"/>
              <w:rPr>
                <w:rFonts w:ascii="Calibri" w:eastAsia="Times New Roman" w:hAnsi="Calibri" w:cs="Times New Roman"/>
                <w:b/>
                <w:bCs/>
                <w:color w:val="000000"/>
              </w:rPr>
            </w:pPr>
          </w:p>
        </w:tc>
        <w:tc>
          <w:tcPr>
            <w:tcW w:w="0" w:type="auto"/>
            <w:tcBorders>
              <w:top w:val="single" w:sz="4" w:space="0" w:color="auto"/>
              <w:left w:val="nil"/>
              <w:bottom w:val="single" w:sz="4" w:space="0" w:color="auto"/>
              <w:right w:val="nil"/>
            </w:tcBorders>
            <w:shd w:val="clear" w:color="auto" w:fill="auto"/>
            <w:noWrap/>
            <w:vAlign w:val="bottom"/>
          </w:tcPr>
          <w:p w14:paraId="6FB16BBC" w14:textId="77777777" w:rsidR="006C58F1" w:rsidRPr="006D073D" w:rsidRDefault="006C58F1" w:rsidP="00A27B6A">
            <w:pPr>
              <w:spacing w:after="0" w:line="240" w:lineRule="auto"/>
              <w:rPr>
                <w:rFonts w:ascii="Calibri" w:eastAsia="Times New Roman" w:hAnsi="Calibri" w:cs="Times New Roman"/>
                <w:b/>
                <w:bCs/>
              </w:rPr>
            </w:pPr>
          </w:p>
        </w:tc>
        <w:tc>
          <w:tcPr>
            <w:tcW w:w="1183" w:type="dxa"/>
            <w:tcBorders>
              <w:top w:val="single" w:sz="4" w:space="0" w:color="auto"/>
              <w:left w:val="nil"/>
              <w:bottom w:val="single" w:sz="4" w:space="0" w:color="auto"/>
              <w:right w:val="nil"/>
            </w:tcBorders>
            <w:shd w:val="clear" w:color="auto" w:fill="auto"/>
            <w:noWrap/>
            <w:vAlign w:val="bottom"/>
          </w:tcPr>
          <w:p w14:paraId="047EEB6F" w14:textId="77777777" w:rsidR="006C58F1" w:rsidRPr="006D073D" w:rsidRDefault="006C58F1" w:rsidP="00A27B6A">
            <w:pPr>
              <w:spacing w:after="0" w:line="240" w:lineRule="auto"/>
              <w:rPr>
                <w:rFonts w:ascii="Calibri" w:eastAsia="Times New Roman" w:hAnsi="Calibri" w:cs="Times New Roman"/>
                <w:b/>
                <w:bCs/>
              </w:rPr>
            </w:pPr>
          </w:p>
        </w:tc>
        <w:tc>
          <w:tcPr>
            <w:tcW w:w="1718" w:type="dxa"/>
            <w:tcBorders>
              <w:top w:val="single" w:sz="4" w:space="0" w:color="auto"/>
              <w:left w:val="nil"/>
              <w:bottom w:val="single" w:sz="4" w:space="0" w:color="auto"/>
              <w:right w:val="nil"/>
            </w:tcBorders>
            <w:shd w:val="clear" w:color="auto" w:fill="auto"/>
            <w:noWrap/>
            <w:vAlign w:val="bottom"/>
          </w:tcPr>
          <w:p w14:paraId="141AB69A" w14:textId="77777777" w:rsidR="006C58F1" w:rsidRPr="006D073D" w:rsidRDefault="006C58F1" w:rsidP="00A27B6A">
            <w:pPr>
              <w:spacing w:after="0" w:line="240" w:lineRule="auto"/>
              <w:jc w:val="right"/>
              <w:rPr>
                <w:rFonts w:ascii="Calibri" w:eastAsia="Times New Roman" w:hAnsi="Calibri" w:cs="Times New Roman"/>
                <w:b/>
                <w:bCs/>
              </w:rPr>
            </w:pPr>
          </w:p>
        </w:tc>
        <w:tc>
          <w:tcPr>
            <w:tcW w:w="1220" w:type="dxa"/>
            <w:tcBorders>
              <w:top w:val="single" w:sz="4" w:space="0" w:color="auto"/>
              <w:left w:val="nil"/>
              <w:bottom w:val="single" w:sz="4" w:space="0" w:color="auto"/>
              <w:right w:val="nil"/>
            </w:tcBorders>
            <w:shd w:val="clear" w:color="auto" w:fill="auto"/>
            <w:noWrap/>
            <w:vAlign w:val="bottom"/>
          </w:tcPr>
          <w:p w14:paraId="5FDBEB0A" w14:textId="77777777" w:rsidR="006C58F1" w:rsidRPr="001613E4" w:rsidRDefault="006C58F1" w:rsidP="00A27B6A">
            <w:pPr>
              <w:spacing w:after="0" w:line="240" w:lineRule="auto"/>
              <w:rPr>
                <w:rFonts w:ascii="Calibri" w:eastAsia="Times New Roman" w:hAnsi="Calibri" w:cs="Times New Roman"/>
                <w:b/>
                <w:bCs/>
                <w:color w:val="000000"/>
                <w:sz w:val="20"/>
                <w:szCs w:val="20"/>
                <w:highlight w:val="yellow"/>
              </w:rPr>
            </w:pPr>
          </w:p>
        </w:tc>
        <w:tc>
          <w:tcPr>
            <w:tcW w:w="1702" w:type="dxa"/>
            <w:tcBorders>
              <w:top w:val="single" w:sz="4" w:space="0" w:color="auto"/>
              <w:left w:val="nil"/>
              <w:bottom w:val="single" w:sz="4" w:space="0" w:color="auto"/>
              <w:right w:val="nil"/>
            </w:tcBorders>
            <w:shd w:val="clear" w:color="auto" w:fill="auto"/>
            <w:noWrap/>
            <w:vAlign w:val="bottom"/>
          </w:tcPr>
          <w:p w14:paraId="12D4C836" w14:textId="77777777" w:rsidR="006C58F1" w:rsidRPr="00964492" w:rsidRDefault="006C58F1" w:rsidP="00A27B6A">
            <w:pPr>
              <w:spacing w:after="0" w:line="240" w:lineRule="auto"/>
              <w:rPr>
                <w:rFonts w:ascii="Times New Roman" w:eastAsia="Times New Roman" w:hAnsi="Times New Roman" w:cs="Times New Roman"/>
                <w:sz w:val="20"/>
                <w:szCs w:val="20"/>
              </w:rPr>
            </w:pPr>
          </w:p>
        </w:tc>
      </w:tr>
      <w:tr w:rsidR="00D33155" w:rsidRPr="001F7945" w14:paraId="5899EC5A" w14:textId="77777777" w:rsidTr="00543DBD">
        <w:trPr>
          <w:trHeight w:val="300"/>
        </w:trPr>
        <w:tc>
          <w:tcPr>
            <w:tcW w:w="1009" w:type="dxa"/>
            <w:tcBorders>
              <w:top w:val="nil"/>
              <w:left w:val="nil"/>
              <w:bottom w:val="nil"/>
              <w:right w:val="nil"/>
            </w:tcBorders>
            <w:shd w:val="clear" w:color="auto" w:fill="auto"/>
            <w:noWrap/>
            <w:vAlign w:val="bottom"/>
          </w:tcPr>
          <w:p w14:paraId="703FE126" w14:textId="77777777" w:rsidR="00D33155" w:rsidRPr="00964492" w:rsidRDefault="00D33155" w:rsidP="00A27B6A">
            <w:pPr>
              <w:spacing w:after="0" w:line="240" w:lineRule="auto"/>
              <w:rPr>
                <w:rFonts w:ascii="Times New Roman" w:eastAsia="Times New Roman" w:hAnsi="Times New Roman" w:cs="Times New Roman"/>
                <w:sz w:val="20"/>
                <w:szCs w:val="20"/>
              </w:rPr>
            </w:pPr>
          </w:p>
        </w:tc>
        <w:tc>
          <w:tcPr>
            <w:tcW w:w="1691" w:type="dxa"/>
            <w:gridSpan w:val="2"/>
            <w:tcBorders>
              <w:top w:val="nil"/>
              <w:left w:val="nil"/>
              <w:bottom w:val="nil"/>
              <w:right w:val="single" w:sz="4" w:space="0" w:color="auto"/>
            </w:tcBorders>
            <w:shd w:val="clear" w:color="auto" w:fill="auto"/>
            <w:noWrap/>
            <w:vAlign w:val="bottom"/>
          </w:tcPr>
          <w:p w14:paraId="5DAD5D06" w14:textId="77777777" w:rsidR="00D33155" w:rsidRPr="00964492" w:rsidRDefault="00D33155" w:rsidP="00A27B6A">
            <w:pPr>
              <w:spacing w:after="0" w:line="240" w:lineRule="auto"/>
              <w:rPr>
                <w:rFonts w:ascii="Times New Roman" w:eastAsia="Times New Roman" w:hAnsi="Times New Roman" w:cs="Times New Roman"/>
                <w:sz w:val="20"/>
                <w:szCs w:val="20"/>
              </w:rPr>
            </w:pPr>
          </w:p>
        </w:tc>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D69083" w14:textId="5C7FB2E2" w:rsidR="00D33155" w:rsidRPr="00E07006" w:rsidRDefault="003C5F0A" w:rsidP="00D33155">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Funded</w:t>
            </w:r>
            <w:r w:rsidR="00D33155" w:rsidRPr="00E07006">
              <w:rPr>
                <w:rFonts w:ascii="Calibri" w:eastAsia="Times New Roman" w:hAnsi="Calibri" w:cs="Times New Roman"/>
                <w:b/>
                <w:bCs/>
                <w:color w:val="000000"/>
                <w:sz w:val="20"/>
                <w:szCs w:val="20"/>
              </w:rPr>
              <w:t xml:space="preserve"> Projects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72C98E" w14:textId="37502E14" w:rsidR="00D33155" w:rsidRPr="00E07006" w:rsidRDefault="00D33155" w:rsidP="00D33155">
            <w:pPr>
              <w:spacing w:after="0" w:line="240" w:lineRule="auto"/>
              <w:jc w:val="center"/>
              <w:rPr>
                <w:rFonts w:ascii="Calibri" w:eastAsia="Times New Roman" w:hAnsi="Calibri" w:cs="Times New Roman"/>
                <w:b/>
                <w:bCs/>
                <w:color w:val="000000"/>
                <w:sz w:val="20"/>
                <w:szCs w:val="20"/>
              </w:rPr>
            </w:pPr>
            <w:r w:rsidRPr="00E07006">
              <w:rPr>
                <w:rFonts w:ascii="Calibri" w:eastAsia="Times New Roman" w:hAnsi="Calibri" w:cs="Times New Roman"/>
                <w:b/>
                <w:bCs/>
                <w:color w:val="000000"/>
                <w:sz w:val="20"/>
                <w:szCs w:val="20"/>
              </w:rPr>
              <w:t>FHWA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6AB2FDE" w14:textId="0BFFC406" w:rsidR="00D33155" w:rsidRPr="00E07006" w:rsidRDefault="00D33155" w:rsidP="00D33155">
            <w:pPr>
              <w:spacing w:after="0" w:line="240" w:lineRule="auto"/>
              <w:jc w:val="center"/>
              <w:rPr>
                <w:rFonts w:ascii="Calibri" w:eastAsia="Times New Roman" w:hAnsi="Calibri" w:cs="Times New Roman"/>
                <w:b/>
                <w:bCs/>
                <w:color w:val="000000"/>
                <w:sz w:val="20"/>
                <w:szCs w:val="20"/>
              </w:rPr>
            </w:pPr>
            <w:r w:rsidRPr="00E07006">
              <w:rPr>
                <w:rFonts w:ascii="Calibri" w:eastAsia="Times New Roman" w:hAnsi="Calibri" w:cs="Times New Roman"/>
                <w:b/>
                <w:bCs/>
                <w:color w:val="000000"/>
                <w:sz w:val="20"/>
                <w:szCs w:val="20"/>
              </w:rPr>
              <w:t>FTA 5303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05824FA" w14:textId="167610D5" w:rsidR="00D33155" w:rsidRPr="00E07006" w:rsidRDefault="00D33155" w:rsidP="00D33155">
            <w:pPr>
              <w:spacing w:after="0" w:line="240" w:lineRule="auto"/>
              <w:jc w:val="center"/>
              <w:rPr>
                <w:rFonts w:ascii="Calibri" w:eastAsia="Times New Roman" w:hAnsi="Calibri" w:cs="Times New Roman"/>
                <w:b/>
                <w:bCs/>
                <w:sz w:val="20"/>
                <w:szCs w:val="20"/>
              </w:rPr>
            </w:pPr>
            <w:r w:rsidRPr="00E07006">
              <w:rPr>
                <w:rFonts w:ascii="Calibri" w:eastAsia="Times New Roman" w:hAnsi="Calibri" w:cs="Times New Roman"/>
                <w:b/>
                <w:bCs/>
                <w:sz w:val="20"/>
                <w:szCs w:val="20"/>
              </w:rPr>
              <w:t>Federal Total</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F4FAF" w14:textId="54228226" w:rsidR="00D33155" w:rsidRPr="00E07006" w:rsidRDefault="00D33155" w:rsidP="00D33155">
            <w:pPr>
              <w:spacing w:after="0" w:line="240" w:lineRule="auto"/>
              <w:jc w:val="center"/>
              <w:rPr>
                <w:rFonts w:ascii="Calibri" w:eastAsia="Times New Roman" w:hAnsi="Calibri" w:cs="Times New Roman"/>
                <w:b/>
                <w:bCs/>
                <w:sz w:val="20"/>
                <w:szCs w:val="20"/>
              </w:rPr>
            </w:pPr>
            <w:r w:rsidRPr="00E07006">
              <w:rPr>
                <w:rFonts w:ascii="Calibri" w:eastAsia="Times New Roman" w:hAnsi="Calibri" w:cs="Times New Roman"/>
                <w:b/>
                <w:bCs/>
                <w:sz w:val="20"/>
                <w:szCs w:val="20"/>
              </w:rPr>
              <w:t>State 5303 Match</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09D47" w14:textId="729CAEC0" w:rsidR="00D33155" w:rsidRPr="00E07006" w:rsidRDefault="00D33155" w:rsidP="00D33155">
            <w:pPr>
              <w:spacing w:after="0" w:line="240" w:lineRule="auto"/>
              <w:jc w:val="center"/>
              <w:rPr>
                <w:rFonts w:ascii="Calibri" w:eastAsia="Times New Roman" w:hAnsi="Calibri" w:cs="Times New Roman"/>
                <w:b/>
                <w:bCs/>
                <w:sz w:val="20"/>
                <w:szCs w:val="20"/>
              </w:rPr>
            </w:pPr>
            <w:r w:rsidRPr="00E07006">
              <w:rPr>
                <w:rFonts w:ascii="Calibri" w:eastAsia="Times New Roman" w:hAnsi="Calibri" w:cs="Times New Roman"/>
                <w:b/>
                <w:bCs/>
                <w:sz w:val="20"/>
                <w:szCs w:val="20"/>
              </w:rPr>
              <w:t>State Total</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E892D" w14:textId="37649F04" w:rsidR="00D33155" w:rsidRPr="00E07006" w:rsidRDefault="00D33155" w:rsidP="00D33155">
            <w:pPr>
              <w:spacing w:after="0" w:line="240" w:lineRule="auto"/>
              <w:jc w:val="center"/>
              <w:rPr>
                <w:rFonts w:eastAsia="Times New Roman" w:cstheme="minorHAnsi"/>
                <w:b/>
                <w:bCs/>
                <w:color w:val="000000"/>
                <w:sz w:val="20"/>
                <w:szCs w:val="20"/>
              </w:rPr>
            </w:pPr>
            <w:r w:rsidRPr="00E07006">
              <w:rPr>
                <w:rFonts w:eastAsia="Times New Roman" w:cstheme="minorHAnsi"/>
                <w:b/>
                <w:bCs/>
                <w:color w:val="000000"/>
                <w:sz w:val="20"/>
                <w:szCs w:val="20"/>
              </w:rPr>
              <w:t>Local</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18220" w14:textId="627CDF9F" w:rsidR="00D33155" w:rsidRPr="00E07006" w:rsidRDefault="00D33155" w:rsidP="00D33155">
            <w:pPr>
              <w:spacing w:after="0" w:line="240" w:lineRule="auto"/>
              <w:jc w:val="center"/>
              <w:rPr>
                <w:rFonts w:eastAsia="Times New Roman" w:cstheme="minorHAnsi"/>
                <w:b/>
                <w:bCs/>
                <w:sz w:val="20"/>
                <w:szCs w:val="20"/>
              </w:rPr>
            </w:pPr>
            <w:r w:rsidRPr="00E07006">
              <w:rPr>
                <w:rFonts w:eastAsia="Times New Roman" w:cstheme="minorHAnsi"/>
                <w:b/>
                <w:bCs/>
                <w:sz w:val="20"/>
                <w:szCs w:val="20"/>
              </w:rPr>
              <w:t>Total</w:t>
            </w:r>
          </w:p>
        </w:tc>
      </w:tr>
      <w:tr w:rsidR="00E07006" w:rsidRPr="001F7945" w14:paraId="60A6F4B0" w14:textId="77777777" w:rsidTr="00543DBD">
        <w:trPr>
          <w:trHeight w:val="300"/>
        </w:trPr>
        <w:tc>
          <w:tcPr>
            <w:tcW w:w="1009" w:type="dxa"/>
            <w:tcBorders>
              <w:top w:val="nil"/>
              <w:left w:val="nil"/>
              <w:bottom w:val="nil"/>
              <w:right w:val="nil"/>
            </w:tcBorders>
            <w:shd w:val="clear" w:color="auto" w:fill="auto"/>
            <w:noWrap/>
            <w:vAlign w:val="bottom"/>
          </w:tcPr>
          <w:p w14:paraId="3BAE5967" w14:textId="77777777" w:rsidR="00E07006" w:rsidRPr="00964492" w:rsidRDefault="00E07006" w:rsidP="00A27B6A">
            <w:pPr>
              <w:spacing w:after="0" w:line="240" w:lineRule="auto"/>
              <w:rPr>
                <w:rFonts w:ascii="Times New Roman" w:eastAsia="Times New Roman" w:hAnsi="Times New Roman" w:cs="Times New Roman"/>
                <w:sz w:val="20"/>
                <w:szCs w:val="20"/>
              </w:rPr>
            </w:pPr>
          </w:p>
        </w:tc>
        <w:tc>
          <w:tcPr>
            <w:tcW w:w="1691" w:type="dxa"/>
            <w:gridSpan w:val="2"/>
            <w:tcBorders>
              <w:top w:val="nil"/>
              <w:left w:val="nil"/>
              <w:bottom w:val="nil"/>
              <w:right w:val="single" w:sz="4" w:space="0" w:color="auto"/>
            </w:tcBorders>
            <w:shd w:val="clear" w:color="auto" w:fill="auto"/>
            <w:noWrap/>
            <w:vAlign w:val="bottom"/>
          </w:tcPr>
          <w:p w14:paraId="2AA8A06E" w14:textId="77777777" w:rsidR="00E07006" w:rsidRPr="00964492" w:rsidRDefault="00E07006" w:rsidP="00A27B6A">
            <w:pPr>
              <w:spacing w:after="0" w:line="240" w:lineRule="auto"/>
              <w:rPr>
                <w:rFonts w:ascii="Times New Roman" w:eastAsia="Times New Roman" w:hAnsi="Times New Roman" w:cs="Times New Roman"/>
                <w:sz w:val="20"/>
                <w:szCs w:val="20"/>
              </w:rPr>
            </w:pPr>
          </w:p>
        </w:tc>
        <w:tc>
          <w:tcPr>
            <w:tcW w:w="24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1F77E6" w14:textId="785D4B99" w:rsidR="00E07006" w:rsidRPr="00E07006" w:rsidRDefault="00E07006" w:rsidP="00D33155">
            <w:pPr>
              <w:spacing w:after="0" w:line="240" w:lineRule="auto"/>
              <w:jc w:val="center"/>
              <w:rPr>
                <w:rFonts w:ascii="Calibri" w:eastAsia="Times New Roman" w:hAnsi="Calibri" w:cs="Times New Roman"/>
                <w:color w:val="000000"/>
                <w:sz w:val="20"/>
                <w:szCs w:val="20"/>
              </w:rPr>
            </w:pPr>
            <w:r w:rsidRPr="00E07006">
              <w:rPr>
                <w:rFonts w:ascii="Calibri" w:eastAsia="Times New Roman" w:hAnsi="Calibri" w:cs="Times New Roman"/>
                <w:color w:val="000000"/>
                <w:sz w:val="20"/>
                <w:szCs w:val="20"/>
              </w:rPr>
              <w:t>2050 MTP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C478786" w14:textId="271640FC" w:rsidR="00E07006" w:rsidRPr="00E07006" w:rsidRDefault="00E07006" w:rsidP="00D33155">
            <w:pPr>
              <w:spacing w:after="0" w:line="240" w:lineRule="auto"/>
              <w:jc w:val="center"/>
              <w:rPr>
                <w:rFonts w:ascii="Calibri" w:eastAsia="Times New Roman" w:hAnsi="Calibri" w:cs="Times New Roman"/>
                <w:color w:val="000000"/>
                <w:sz w:val="20"/>
                <w:szCs w:val="20"/>
              </w:rPr>
            </w:pPr>
            <w:r w:rsidRPr="00E07006">
              <w:rPr>
                <w:rFonts w:ascii="Calibri" w:eastAsia="Times New Roman" w:hAnsi="Calibri" w:cs="Times New Roman"/>
                <w:color w:val="000000"/>
                <w:sz w:val="20"/>
                <w:szCs w:val="20"/>
              </w:rPr>
              <w:t>$120,000.00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F26F8C5" w14:textId="77777777" w:rsidR="00E07006" w:rsidRPr="00E07006" w:rsidRDefault="00E07006" w:rsidP="00D33155">
            <w:pPr>
              <w:spacing w:after="0" w:line="240" w:lineRule="auto"/>
              <w:jc w:val="center"/>
              <w:rPr>
                <w:rFonts w:ascii="Calibri" w:eastAsia="Times New Roman" w:hAnsi="Calibri"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227649" w14:textId="4D1BE381" w:rsidR="00E07006" w:rsidRPr="00E07006" w:rsidRDefault="00E07006" w:rsidP="00D33155">
            <w:pPr>
              <w:spacing w:after="0" w:line="240" w:lineRule="auto"/>
              <w:jc w:val="center"/>
              <w:rPr>
                <w:rFonts w:ascii="Calibri" w:eastAsia="Times New Roman" w:hAnsi="Calibri" w:cs="Times New Roman"/>
                <w:sz w:val="20"/>
                <w:szCs w:val="20"/>
              </w:rPr>
            </w:pPr>
            <w:r w:rsidRPr="00E07006">
              <w:rPr>
                <w:rFonts w:ascii="Calibri" w:eastAsia="Times New Roman" w:hAnsi="Calibri" w:cs="Times New Roman"/>
                <w:sz w:val="20"/>
                <w:szCs w:val="20"/>
              </w:rPr>
              <w:t>$120,000.00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08465" w14:textId="77777777" w:rsidR="00E07006" w:rsidRPr="00E07006" w:rsidRDefault="00E07006" w:rsidP="00D33155">
            <w:pPr>
              <w:spacing w:after="0" w:line="240" w:lineRule="auto"/>
              <w:jc w:val="center"/>
              <w:rPr>
                <w:rFonts w:ascii="Calibri" w:eastAsia="Times New Roman" w:hAnsi="Calibri" w:cs="Times New Roman"/>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3E12C" w14:textId="77777777" w:rsidR="00E07006" w:rsidRPr="00E07006" w:rsidRDefault="00E07006" w:rsidP="00D33155">
            <w:pPr>
              <w:spacing w:after="0" w:line="240" w:lineRule="auto"/>
              <w:jc w:val="center"/>
              <w:rPr>
                <w:rFonts w:ascii="Calibri" w:eastAsia="Times New Roman" w:hAnsi="Calibri" w:cs="Times New Roman"/>
                <w:sz w:val="20"/>
                <w:szCs w:val="20"/>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21D98" w14:textId="4EE1F25E" w:rsidR="00E07006" w:rsidRPr="00E07006" w:rsidRDefault="00E07006" w:rsidP="00D33155">
            <w:pPr>
              <w:spacing w:after="0" w:line="240" w:lineRule="auto"/>
              <w:jc w:val="center"/>
              <w:rPr>
                <w:rFonts w:eastAsia="Times New Roman" w:cstheme="minorHAnsi"/>
                <w:color w:val="000000"/>
                <w:sz w:val="20"/>
                <w:szCs w:val="20"/>
              </w:rPr>
            </w:pPr>
            <w:r w:rsidRPr="00E07006">
              <w:rPr>
                <w:rFonts w:eastAsia="Times New Roman" w:cstheme="minorHAnsi"/>
                <w:color w:val="000000"/>
                <w:sz w:val="20"/>
                <w:szCs w:val="20"/>
              </w:rPr>
              <w:t>$30,000.00</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60412" w14:textId="4F6E2082" w:rsidR="00E07006" w:rsidRPr="00E07006" w:rsidRDefault="00E07006" w:rsidP="00D33155">
            <w:pPr>
              <w:spacing w:after="0" w:line="240" w:lineRule="auto"/>
              <w:jc w:val="center"/>
              <w:rPr>
                <w:rFonts w:eastAsia="Times New Roman" w:cstheme="minorHAnsi"/>
                <w:sz w:val="20"/>
                <w:szCs w:val="20"/>
              </w:rPr>
            </w:pPr>
            <w:r w:rsidRPr="00E07006">
              <w:rPr>
                <w:rFonts w:eastAsia="Times New Roman" w:cstheme="minorHAnsi"/>
                <w:sz w:val="20"/>
                <w:szCs w:val="20"/>
              </w:rPr>
              <w:t>$150,000.00</w:t>
            </w:r>
          </w:p>
        </w:tc>
      </w:tr>
    </w:tbl>
    <w:p w14:paraId="1AEFFF47" w14:textId="295635F0" w:rsidR="000951BE" w:rsidRDefault="000951BE" w:rsidP="00ED090A">
      <w:pPr>
        <w:pStyle w:val="Heading1"/>
      </w:pPr>
    </w:p>
    <w:p w14:paraId="53B33A47" w14:textId="302266E2" w:rsidR="0075538A" w:rsidRDefault="0075538A">
      <w:pPr>
        <w:rPr>
          <w:rFonts w:asciiTheme="majorHAnsi" w:eastAsiaTheme="majorEastAsia" w:hAnsiTheme="majorHAnsi" w:cstheme="majorBidi"/>
          <w:b/>
          <w:bCs/>
          <w:color w:val="365F91" w:themeColor="accent1" w:themeShade="BF"/>
          <w:sz w:val="28"/>
          <w:szCs w:val="28"/>
        </w:rPr>
      </w:pPr>
      <w:r>
        <w:br w:type="page"/>
      </w:r>
    </w:p>
    <w:p w14:paraId="1556C9D2" w14:textId="1E6B29CD" w:rsidR="00A27B6A" w:rsidRDefault="00A27B6A" w:rsidP="00ED090A">
      <w:pPr>
        <w:pStyle w:val="Heading1"/>
        <w:sectPr w:rsidR="00A27B6A" w:rsidSect="00A27B6A">
          <w:pgSz w:w="15840" w:h="12240" w:orient="landscape"/>
          <w:pgMar w:top="1440" w:right="1440" w:bottom="1440" w:left="1440" w:header="720" w:footer="720" w:gutter="0"/>
          <w:cols w:space="720"/>
          <w:docGrid w:linePitch="360"/>
        </w:sectPr>
      </w:pPr>
    </w:p>
    <w:p w14:paraId="03D8C716" w14:textId="77777777" w:rsidR="00B27ED3" w:rsidRDefault="00ED090A" w:rsidP="00B27ED3">
      <w:pPr>
        <w:pStyle w:val="Heading1"/>
        <w:rPr>
          <w:color w:val="4BACC6" w:themeColor="accent5"/>
        </w:rPr>
      </w:pPr>
      <w:bookmarkStart w:id="82" w:name="_Toc66095871"/>
      <w:r w:rsidRPr="00760DEF">
        <w:rPr>
          <w:color w:val="4BACC6" w:themeColor="accent5"/>
        </w:rPr>
        <w:lastRenderedPageBreak/>
        <w:t>APPENDIX</w:t>
      </w:r>
      <w:bookmarkEnd w:id="82"/>
    </w:p>
    <w:p w14:paraId="0466F924" w14:textId="56227B15" w:rsidR="00B27ED3" w:rsidRPr="00B27ED3" w:rsidRDefault="00E84E09" w:rsidP="00B27ED3">
      <w:pPr>
        <w:pStyle w:val="Heading1"/>
        <w:rPr>
          <w:color w:val="4BACC6" w:themeColor="accent5"/>
        </w:rPr>
      </w:pPr>
      <w:r w:rsidRPr="00E84E09">
        <w:rPr>
          <w:rFonts w:cs="Tahoma"/>
          <w:color w:val="8DB3E2" w:themeColor="text2" w:themeTint="66"/>
        </w:rPr>
        <w:t>MPO Self-Certification</w:t>
      </w:r>
      <w:r w:rsidR="00B27ED3">
        <w:rPr>
          <w:rFonts w:cs="Tahoma"/>
          <w:b w:val="0"/>
          <w:bCs w:val="0"/>
          <w:noProof/>
          <w:color w:val="8DB3E2" w:themeColor="text2" w:themeTint="66"/>
        </w:rPr>
        <w:drawing>
          <wp:inline distT="0" distB="0" distL="0" distR="0" wp14:anchorId="60556C2A" wp14:editId="219116C0">
            <wp:extent cx="5181600" cy="665968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984" cy="6664034"/>
                    </a:xfrm>
                    <a:prstGeom prst="rect">
                      <a:avLst/>
                    </a:prstGeom>
                    <a:noFill/>
                    <a:ln>
                      <a:noFill/>
                    </a:ln>
                  </pic:spPr>
                </pic:pic>
              </a:graphicData>
            </a:graphic>
          </wp:inline>
        </w:drawing>
      </w:r>
    </w:p>
    <w:p w14:paraId="1B4BF91B" w14:textId="1E32EC96" w:rsidR="00C55322" w:rsidRPr="00B27ED3" w:rsidRDefault="00C55322" w:rsidP="00B27ED3">
      <w:pPr>
        <w:pStyle w:val="Heading1"/>
        <w:rPr>
          <w:color w:val="4BACC6" w:themeColor="accent5"/>
        </w:rPr>
      </w:pPr>
      <w:r w:rsidRPr="00760DEF">
        <w:rPr>
          <w:color w:val="4BACC6" w:themeColor="accent5"/>
        </w:rPr>
        <w:lastRenderedPageBreak/>
        <w:t xml:space="preserve"> </w:t>
      </w:r>
      <w:r w:rsidR="00B27ED3">
        <w:rPr>
          <w:noProof/>
          <w:color w:val="4BACC6" w:themeColor="accent5"/>
        </w:rPr>
        <w:drawing>
          <wp:inline distT="0" distB="0" distL="0" distR="0" wp14:anchorId="7E8E092D" wp14:editId="737EBAEF">
            <wp:extent cx="5391150" cy="74128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664" cy="7414913"/>
                    </a:xfrm>
                    <a:prstGeom prst="rect">
                      <a:avLst/>
                    </a:prstGeom>
                    <a:noFill/>
                    <a:ln>
                      <a:noFill/>
                    </a:ln>
                  </pic:spPr>
                </pic:pic>
              </a:graphicData>
            </a:graphic>
          </wp:inline>
        </w:drawing>
      </w:r>
    </w:p>
    <w:p w14:paraId="7A7A4CC9" w14:textId="77777777" w:rsidR="00FA4350" w:rsidRDefault="00FA4350" w:rsidP="00B02899"/>
    <w:p w14:paraId="073959F1" w14:textId="77777777" w:rsidR="00FA4350" w:rsidRDefault="00FA4350" w:rsidP="00B02899"/>
    <w:p w14:paraId="4583B941" w14:textId="39D2D27F" w:rsidR="00B02899" w:rsidRDefault="00B27ED3" w:rsidP="00B02899">
      <w:r>
        <w:rPr>
          <w:noProof/>
        </w:rPr>
        <w:lastRenderedPageBreak/>
        <w:drawing>
          <wp:inline distT="0" distB="0" distL="0" distR="0" wp14:anchorId="05A4EA9A" wp14:editId="45F68AAD">
            <wp:extent cx="5388582" cy="69627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587" cy="6970534"/>
                    </a:xfrm>
                    <a:prstGeom prst="rect">
                      <a:avLst/>
                    </a:prstGeom>
                    <a:noFill/>
                    <a:ln>
                      <a:noFill/>
                    </a:ln>
                  </pic:spPr>
                </pic:pic>
              </a:graphicData>
            </a:graphic>
          </wp:inline>
        </w:drawing>
      </w:r>
    </w:p>
    <w:p w14:paraId="67E218B8" w14:textId="67DB28BA" w:rsidR="00FA4350" w:rsidRDefault="00FA4350" w:rsidP="00B02899"/>
    <w:p w14:paraId="5DB65843" w14:textId="514D187E" w:rsidR="00FA4350" w:rsidRDefault="00FA4350" w:rsidP="00B02899"/>
    <w:p w14:paraId="15B18BF8" w14:textId="77777777" w:rsidR="00FA4350" w:rsidRPr="00B02899" w:rsidRDefault="00FA4350" w:rsidP="00B02899"/>
    <w:p w14:paraId="5923220A" w14:textId="7BAF2E1B" w:rsidR="008308AB" w:rsidRPr="00B02899" w:rsidRDefault="00452915" w:rsidP="00B02899">
      <w:pPr>
        <w:pStyle w:val="Heading1"/>
        <w:spacing w:before="0"/>
        <w:rPr>
          <w:color w:val="4BACC6" w:themeColor="accent5"/>
        </w:rPr>
      </w:pPr>
      <w:bookmarkStart w:id="83" w:name="_Toc66095872"/>
      <w:r w:rsidRPr="00760DEF">
        <w:rPr>
          <w:color w:val="4BACC6" w:themeColor="accent5"/>
        </w:rPr>
        <w:lastRenderedPageBreak/>
        <w:t>COMMENTS</w:t>
      </w:r>
      <w:bookmarkEnd w:id="83"/>
    </w:p>
    <w:p w14:paraId="3E70BCBD" w14:textId="6497DB20" w:rsidR="00593F47" w:rsidRPr="00593F47" w:rsidRDefault="00593F47" w:rsidP="00593F47"/>
    <w:p w14:paraId="3750820F" w14:textId="1FED1052" w:rsidR="007210E6" w:rsidRDefault="007210E6" w:rsidP="00593F47">
      <w:pPr>
        <w:pStyle w:val="Heading2"/>
        <w:spacing w:before="0"/>
        <w:rPr>
          <w:color w:val="4BACC6" w:themeColor="accent5"/>
        </w:rPr>
      </w:pPr>
      <w:bookmarkStart w:id="84" w:name="_Toc66095874"/>
    </w:p>
    <w:p w14:paraId="22A7F10B" w14:textId="77777777" w:rsidR="007210E6" w:rsidRDefault="007210E6" w:rsidP="00593F47">
      <w:pPr>
        <w:pStyle w:val="Heading2"/>
        <w:spacing w:before="0"/>
        <w:rPr>
          <w:color w:val="4BACC6" w:themeColor="accent5"/>
        </w:rPr>
      </w:pPr>
    </w:p>
    <w:p w14:paraId="1648541C" w14:textId="77777777" w:rsidR="007210E6" w:rsidRDefault="007210E6" w:rsidP="00593F47">
      <w:pPr>
        <w:pStyle w:val="Heading2"/>
        <w:spacing w:before="0"/>
        <w:rPr>
          <w:color w:val="4BACC6" w:themeColor="accent5"/>
        </w:rPr>
      </w:pPr>
    </w:p>
    <w:p w14:paraId="04178B57" w14:textId="77777777" w:rsidR="007210E6" w:rsidRDefault="007210E6" w:rsidP="00593F47">
      <w:pPr>
        <w:pStyle w:val="Heading2"/>
        <w:spacing w:before="0"/>
        <w:rPr>
          <w:color w:val="4BACC6" w:themeColor="accent5"/>
        </w:rPr>
      </w:pPr>
    </w:p>
    <w:p w14:paraId="146A2E18" w14:textId="77777777" w:rsidR="007210E6" w:rsidRDefault="007210E6" w:rsidP="00593F47">
      <w:pPr>
        <w:pStyle w:val="Heading2"/>
        <w:spacing w:before="0"/>
        <w:rPr>
          <w:color w:val="4BACC6" w:themeColor="accent5"/>
        </w:rPr>
      </w:pPr>
    </w:p>
    <w:p w14:paraId="1ABE3144" w14:textId="77777777" w:rsidR="007210E6" w:rsidRDefault="007210E6" w:rsidP="00593F47">
      <w:pPr>
        <w:pStyle w:val="Heading2"/>
        <w:spacing w:before="0"/>
        <w:rPr>
          <w:color w:val="4BACC6" w:themeColor="accent5"/>
        </w:rPr>
      </w:pPr>
    </w:p>
    <w:p w14:paraId="5410DD1A" w14:textId="3B3FF791" w:rsidR="007210E6" w:rsidRDefault="007210E6" w:rsidP="00593F47">
      <w:pPr>
        <w:pStyle w:val="Heading2"/>
        <w:spacing w:before="0"/>
        <w:rPr>
          <w:color w:val="4BACC6" w:themeColor="accent5"/>
        </w:rPr>
      </w:pPr>
    </w:p>
    <w:p w14:paraId="200947CD" w14:textId="1F1439F3" w:rsidR="00FA4350" w:rsidRDefault="00FA4350" w:rsidP="00FA4350"/>
    <w:p w14:paraId="65FFD4C6" w14:textId="2292A44C" w:rsidR="00FA4350" w:rsidRDefault="00FA4350" w:rsidP="00FA4350"/>
    <w:p w14:paraId="6EB5AE74" w14:textId="4AF296D8" w:rsidR="00FA4350" w:rsidRDefault="00FA4350" w:rsidP="00FA4350"/>
    <w:p w14:paraId="5791BC4D" w14:textId="0CF1BC07" w:rsidR="00FA4350" w:rsidRDefault="00FA4350" w:rsidP="00FA4350"/>
    <w:p w14:paraId="30C71B28" w14:textId="6169935D" w:rsidR="00FA4350" w:rsidRDefault="00FA4350" w:rsidP="00FA4350"/>
    <w:p w14:paraId="2A473BB7" w14:textId="09CAA8A9" w:rsidR="00FA4350" w:rsidRDefault="00FA4350" w:rsidP="00FA4350"/>
    <w:p w14:paraId="3EB51251" w14:textId="438C8CBC" w:rsidR="00FA4350" w:rsidRDefault="00FA4350" w:rsidP="00FA4350"/>
    <w:p w14:paraId="01FFE3F0" w14:textId="50D82748" w:rsidR="00FA4350" w:rsidRDefault="00FA4350" w:rsidP="00FA4350"/>
    <w:p w14:paraId="0F67DEBC" w14:textId="1ED89A28" w:rsidR="00FA4350" w:rsidRDefault="00FA4350" w:rsidP="00FA4350"/>
    <w:p w14:paraId="769EAB6C" w14:textId="40234598" w:rsidR="00FA4350" w:rsidRDefault="00FA4350" w:rsidP="00FA4350"/>
    <w:p w14:paraId="2431BFB2" w14:textId="2393E396" w:rsidR="00FA4350" w:rsidRDefault="00FA4350" w:rsidP="00FA4350"/>
    <w:p w14:paraId="7B8EB5C0" w14:textId="2CDF72CC" w:rsidR="00FA4350" w:rsidRDefault="00FA4350" w:rsidP="00FA4350"/>
    <w:p w14:paraId="1343D341" w14:textId="2C0C219B" w:rsidR="00FA4350" w:rsidRDefault="00FA4350" w:rsidP="00FA4350"/>
    <w:p w14:paraId="68720B9A" w14:textId="7A33FA0B" w:rsidR="00FA4350" w:rsidRDefault="00FA4350" w:rsidP="00FA4350"/>
    <w:p w14:paraId="370C75CD" w14:textId="74101269" w:rsidR="00FA4350" w:rsidRDefault="00FA4350" w:rsidP="00FA4350"/>
    <w:p w14:paraId="279F374A" w14:textId="2218D026" w:rsidR="00FA4350" w:rsidRDefault="00FA4350" w:rsidP="00FA4350"/>
    <w:p w14:paraId="2CF61979" w14:textId="77777777" w:rsidR="00FA4350" w:rsidRPr="00FA4350" w:rsidRDefault="00FA4350" w:rsidP="00FA4350"/>
    <w:p w14:paraId="6CEA378C" w14:textId="0D74C75C" w:rsidR="008A7494" w:rsidRPr="00760DEF" w:rsidRDefault="008A7494" w:rsidP="00593F47">
      <w:pPr>
        <w:pStyle w:val="Heading2"/>
        <w:spacing w:before="0"/>
        <w:rPr>
          <w:color w:val="4BACC6" w:themeColor="accent5"/>
        </w:rPr>
      </w:pPr>
      <w:r w:rsidRPr="00760DEF">
        <w:rPr>
          <w:color w:val="4BACC6" w:themeColor="accent5"/>
        </w:rPr>
        <w:lastRenderedPageBreak/>
        <w:t>POLICY COMMITTEE VOTING MEMBERS</w:t>
      </w:r>
      <w:bookmarkEnd w:id="84"/>
    </w:p>
    <w:p w14:paraId="7061E3C7" w14:textId="0CCD334B" w:rsidR="008A7494" w:rsidRPr="00171062" w:rsidRDefault="008A7494" w:rsidP="008A7494">
      <w:pPr>
        <w:rPr>
          <w:rFonts w:ascii="Arial" w:hAnsi="Arial"/>
          <w:i/>
          <w:snapToGrid w:val="0"/>
        </w:rPr>
      </w:pPr>
      <w:r w:rsidRPr="00171062">
        <w:rPr>
          <w:rFonts w:ascii="Tahoma" w:hAnsi="Tahoma" w:cs="Tahoma"/>
          <w:i/>
          <w:sz w:val="24"/>
          <w:szCs w:val="24"/>
        </w:rPr>
        <w:t xml:space="preserve">The Policy Committee is the </w:t>
      </w:r>
      <w:r w:rsidR="00BC7FFC" w:rsidRPr="00171062">
        <w:rPr>
          <w:rFonts w:ascii="Tahoma" w:hAnsi="Tahoma" w:cs="Tahoma"/>
          <w:i/>
          <w:sz w:val="24"/>
          <w:szCs w:val="24"/>
        </w:rPr>
        <w:t>decision-making</w:t>
      </w:r>
      <w:r w:rsidRPr="00171062">
        <w:rPr>
          <w:rFonts w:ascii="Tahoma" w:hAnsi="Tahoma" w:cs="Tahoma"/>
          <w:i/>
          <w:sz w:val="24"/>
          <w:szCs w:val="24"/>
        </w:rPr>
        <w:t xml:space="preserve"> body and is represented by elected officials from the member jurisdictions and an official from the Georgia Department of Transportation (GDOT).  The committee is responsible for taking into consideration the recommendations from the Citizen’s Advisory Committee and the Technical Coordinating Committee when adopting plans or setting policy.  </w:t>
      </w:r>
    </w:p>
    <w:p w14:paraId="766C351D" w14:textId="2C114694" w:rsidR="008A7494" w:rsidRPr="00171062" w:rsidRDefault="00760DEF" w:rsidP="008A7494">
      <w:pPr>
        <w:spacing w:after="0"/>
        <w:rPr>
          <w:rFonts w:ascii="Tahoma" w:hAnsi="Tahoma" w:cs="Tahoma"/>
          <w:snapToGrid w:val="0"/>
          <w:sz w:val="24"/>
          <w:szCs w:val="24"/>
        </w:rPr>
      </w:pPr>
      <w:r>
        <w:rPr>
          <w:rFonts w:ascii="Tahoma" w:hAnsi="Tahoma" w:cs="Tahoma"/>
          <w:snapToGrid w:val="0"/>
          <w:sz w:val="24"/>
          <w:szCs w:val="24"/>
        </w:rPr>
        <w:t>Billy Breeden</w:t>
      </w:r>
      <w:r w:rsidR="008A7494" w:rsidRPr="00171062">
        <w:rPr>
          <w:rFonts w:ascii="Tahoma" w:hAnsi="Tahoma" w:cs="Tahoma"/>
          <w:snapToGrid w:val="0"/>
          <w:sz w:val="24"/>
          <w:szCs w:val="24"/>
        </w:rPr>
        <w:t xml:space="preserve"> </w:t>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1C3DEF">
        <w:rPr>
          <w:rFonts w:ascii="Tahoma" w:hAnsi="Tahoma" w:cs="Tahoma"/>
          <w:snapToGrid w:val="0"/>
          <w:sz w:val="24"/>
          <w:szCs w:val="24"/>
        </w:rPr>
        <w:t xml:space="preserve">Chair, </w:t>
      </w:r>
      <w:r w:rsidR="00970A9B">
        <w:rPr>
          <w:rFonts w:ascii="Tahoma" w:hAnsi="Tahoma" w:cs="Tahoma"/>
          <w:snapToGrid w:val="0"/>
          <w:sz w:val="24"/>
          <w:szCs w:val="24"/>
        </w:rPr>
        <w:t>Interim</w:t>
      </w:r>
      <w:r w:rsidR="008A7494">
        <w:rPr>
          <w:rFonts w:ascii="Tahoma" w:hAnsi="Tahoma" w:cs="Tahoma"/>
          <w:snapToGrid w:val="0"/>
          <w:sz w:val="24"/>
          <w:szCs w:val="24"/>
        </w:rPr>
        <w:t xml:space="preserve"> </w:t>
      </w:r>
      <w:r w:rsidR="008A7494" w:rsidRPr="00171062">
        <w:rPr>
          <w:rFonts w:ascii="Tahoma" w:hAnsi="Tahoma" w:cs="Tahoma"/>
          <w:snapToGrid w:val="0"/>
          <w:sz w:val="24"/>
          <w:szCs w:val="24"/>
        </w:rPr>
        <w:t>Mayor, City of Leesburg</w:t>
      </w:r>
    </w:p>
    <w:p w14:paraId="303E8210" w14:textId="52B87B50" w:rsidR="008A7494" w:rsidRPr="00171062" w:rsidRDefault="00970A9B" w:rsidP="008A7494">
      <w:pPr>
        <w:spacing w:after="0"/>
        <w:rPr>
          <w:rFonts w:ascii="Tahoma" w:hAnsi="Tahoma" w:cs="Tahoma"/>
          <w:snapToGrid w:val="0"/>
          <w:sz w:val="24"/>
          <w:szCs w:val="24"/>
        </w:rPr>
      </w:pPr>
      <w:r>
        <w:rPr>
          <w:rFonts w:ascii="Tahoma" w:hAnsi="Tahoma" w:cs="Tahoma"/>
          <w:snapToGrid w:val="0"/>
          <w:sz w:val="24"/>
          <w:szCs w:val="24"/>
        </w:rPr>
        <w:t>Kermit “Bo” Dorough</w:t>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t xml:space="preserve">         </w:t>
      </w:r>
      <w:r w:rsidR="001C3DEF">
        <w:rPr>
          <w:rFonts w:ascii="Tahoma" w:hAnsi="Tahoma" w:cs="Tahoma"/>
          <w:snapToGrid w:val="0"/>
          <w:sz w:val="24"/>
          <w:szCs w:val="24"/>
        </w:rPr>
        <w:t xml:space="preserve"> </w:t>
      </w:r>
      <w:r w:rsidR="008A7494" w:rsidRPr="00171062">
        <w:rPr>
          <w:rFonts w:ascii="Tahoma" w:hAnsi="Tahoma" w:cs="Tahoma"/>
          <w:snapToGrid w:val="0"/>
          <w:sz w:val="24"/>
          <w:szCs w:val="24"/>
        </w:rPr>
        <w:t xml:space="preserve">Mayor, City of Albany </w:t>
      </w:r>
    </w:p>
    <w:p w14:paraId="69106246" w14:textId="4AA0A093" w:rsidR="008A7494" w:rsidRPr="00171062" w:rsidRDefault="008A7494" w:rsidP="008A7494">
      <w:pPr>
        <w:spacing w:after="0"/>
        <w:ind w:left="4320" w:hanging="4320"/>
        <w:rPr>
          <w:rFonts w:ascii="Tahoma" w:hAnsi="Tahoma" w:cs="Tahoma"/>
          <w:snapToGrid w:val="0"/>
          <w:sz w:val="24"/>
          <w:szCs w:val="24"/>
        </w:rPr>
      </w:pPr>
      <w:r>
        <w:rPr>
          <w:rFonts w:ascii="Tahoma" w:hAnsi="Tahoma" w:cs="Tahoma"/>
          <w:snapToGrid w:val="0"/>
          <w:sz w:val="24"/>
          <w:szCs w:val="24"/>
        </w:rPr>
        <w:t>Michael McCoy</w:t>
      </w:r>
      <w:r w:rsidRPr="00171062">
        <w:rPr>
          <w:rFonts w:ascii="Tahoma" w:hAnsi="Tahoma" w:cs="Tahoma"/>
          <w:snapToGrid w:val="0"/>
          <w:sz w:val="24"/>
          <w:szCs w:val="24"/>
        </w:rPr>
        <w:tab/>
        <w:t>Dougherty County Administrator</w:t>
      </w:r>
      <w:r>
        <w:rPr>
          <w:rFonts w:ascii="Tahoma" w:hAnsi="Tahoma" w:cs="Tahoma"/>
          <w:snapToGrid w:val="0"/>
          <w:sz w:val="24"/>
          <w:szCs w:val="24"/>
        </w:rPr>
        <w:t xml:space="preserve"> </w:t>
      </w:r>
    </w:p>
    <w:p w14:paraId="3496F5B1" w14:textId="58F92025" w:rsidR="008A7494" w:rsidRPr="00171062" w:rsidRDefault="0000490D" w:rsidP="008A7494">
      <w:pPr>
        <w:spacing w:after="0"/>
        <w:rPr>
          <w:rFonts w:ascii="Tahoma" w:hAnsi="Tahoma" w:cs="Tahoma"/>
          <w:snapToGrid w:val="0"/>
          <w:sz w:val="24"/>
          <w:szCs w:val="24"/>
        </w:rPr>
      </w:pPr>
      <w:r>
        <w:rPr>
          <w:rFonts w:ascii="Tahoma" w:hAnsi="Tahoma" w:cs="Tahoma"/>
          <w:snapToGrid w:val="0"/>
          <w:sz w:val="24"/>
          <w:szCs w:val="24"/>
        </w:rPr>
        <w:t>Steven Carter</w:t>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t>Albany City Manager</w:t>
      </w:r>
    </w:p>
    <w:p w14:paraId="1E5C4E1C" w14:textId="4E937AB3" w:rsidR="008A7494" w:rsidRPr="00171062" w:rsidRDefault="002C1215" w:rsidP="008A7494">
      <w:pPr>
        <w:spacing w:after="0"/>
        <w:rPr>
          <w:rFonts w:ascii="Tahoma" w:hAnsi="Tahoma" w:cs="Tahoma"/>
          <w:snapToGrid w:val="0"/>
          <w:sz w:val="24"/>
          <w:szCs w:val="24"/>
        </w:rPr>
      </w:pPr>
      <w:r>
        <w:rPr>
          <w:rFonts w:ascii="Tahoma" w:hAnsi="Tahoma" w:cs="Tahoma"/>
          <w:snapToGrid w:val="0"/>
          <w:sz w:val="24"/>
          <w:szCs w:val="24"/>
        </w:rPr>
        <w:t>Lorenzo Heard</w:t>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AF489A">
        <w:rPr>
          <w:rFonts w:ascii="Tahoma" w:hAnsi="Tahoma" w:cs="Tahoma"/>
          <w:snapToGrid w:val="0"/>
          <w:sz w:val="24"/>
          <w:szCs w:val="24"/>
        </w:rPr>
        <w:t xml:space="preserve">Vice Chair, </w:t>
      </w:r>
      <w:r w:rsidR="008A7494" w:rsidRPr="00171062">
        <w:rPr>
          <w:rFonts w:ascii="Tahoma" w:hAnsi="Tahoma" w:cs="Tahoma"/>
          <w:snapToGrid w:val="0"/>
          <w:sz w:val="24"/>
          <w:szCs w:val="24"/>
        </w:rPr>
        <w:t>Dougherty County Commission</w:t>
      </w:r>
    </w:p>
    <w:p w14:paraId="562D5499" w14:textId="5C9F0328" w:rsidR="008A7494" w:rsidRPr="00171062" w:rsidRDefault="002C1215" w:rsidP="008A7494">
      <w:pPr>
        <w:spacing w:after="0"/>
        <w:ind w:left="4320" w:hanging="4320"/>
        <w:rPr>
          <w:rFonts w:ascii="Tahoma" w:hAnsi="Tahoma" w:cs="Tahoma"/>
          <w:snapToGrid w:val="0"/>
          <w:sz w:val="24"/>
          <w:szCs w:val="24"/>
        </w:rPr>
      </w:pPr>
      <w:r>
        <w:rPr>
          <w:rFonts w:ascii="Tahoma" w:hAnsi="Tahoma" w:cs="Tahoma"/>
          <w:snapToGrid w:val="0"/>
          <w:sz w:val="24"/>
          <w:szCs w:val="24"/>
        </w:rPr>
        <w:t>Vacant</w:t>
      </w:r>
      <w:r w:rsidR="008A7494" w:rsidRPr="00171062">
        <w:rPr>
          <w:rFonts w:ascii="Tahoma" w:hAnsi="Tahoma" w:cs="Tahoma"/>
          <w:snapToGrid w:val="0"/>
          <w:sz w:val="24"/>
          <w:szCs w:val="24"/>
        </w:rPr>
        <w:tab/>
      </w:r>
      <w:r w:rsidR="008A7494" w:rsidRPr="00C26497">
        <w:rPr>
          <w:rFonts w:ascii="Tahoma" w:hAnsi="Tahoma" w:cs="Tahoma"/>
          <w:snapToGrid w:val="0"/>
          <w:sz w:val="24"/>
          <w:szCs w:val="24"/>
        </w:rPr>
        <w:t xml:space="preserve">Lee County Director of Planning </w:t>
      </w:r>
      <w:proofErr w:type="gramStart"/>
      <w:r w:rsidR="008A7494" w:rsidRPr="00C26497">
        <w:rPr>
          <w:rFonts w:ascii="Tahoma" w:hAnsi="Tahoma" w:cs="Tahoma"/>
          <w:snapToGrid w:val="0"/>
          <w:sz w:val="24"/>
          <w:szCs w:val="24"/>
        </w:rPr>
        <w:t xml:space="preserve">&amp; </w:t>
      </w:r>
      <w:r w:rsidR="008A7494">
        <w:rPr>
          <w:rFonts w:ascii="Tahoma" w:hAnsi="Tahoma" w:cs="Tahoma"/>
          <w:snapToGrid w:val="0"/>
          <w:sz w:val="24"/>
          <w:szCs w:val="24"/>
        </w:rPr>
        <w:t xml:space="preserve"> </w:t>
      </w:r>
      <w:r w:rsidR="008A7494" w:rsidRPr="00C26497">
        <w:rPr>
          <w:rFonts w:ascii="Tahoma" w:hAnsi="Tahoma" w:cs="Tahoma"/>
          <w:snapToGrid w:val="0"/>
          <w:sz w:val="24"/>
          <w:szCs w:val="24"/>
        </w:rPr>
        <w:t>Engineering</w:t>
      </w:r>
      <w:proofErr w:type="gramEnd"/>
    </w:p>
    <w:p w14:paraId="241355EA" w14:textId="61552E91" w:rsidR="008A7494" w:rsidRPr="00171062" w:rsidRDefault="008A7494" w:rsidP="008A7494">
      <w:pPr>
        <w:spacing w:after="0"/>
        <w:rPr>
          <w:rFonts w:ascii="Tahoma" w:hAnsi="Tahoma" w:cs="Tahoma"/>
          <w:snapToGrid w:val="0"/>
          <w:sz w:val="24"/>
          <w:szCs w:val="24"/>
        </w:rPr>
      </w:pPr>
      <w:r>
        <w:rPr>
          <w:rFonts w:ascii="Tahoma" w:hAnsi="Tahoma" w:cs="Tahoma"/>
          <w:snapToGrid w:val="0"/>
          <w:sz w:val="24"/>
          <w:szCs w:val="24"/>
        </w:rPr>
        <w:t xml:space="preserve">Billy Mathis </w:t>
      </w:r>
      <w:r>
        <w:rPr>
          <w:rFonts w:ascii="Tahoma" w:hAnsi="Tahoma" w:cs="Tahoma"/>
          <w:snapToGrid w:val="0"/>
          <w:sz w:val="24"/>
          <w:szCs w:val="24"/>
        </w:rPr>
        <w:tab/>
      </w:r>
      <w:r w:rsidRPr="00171062">
        <w:rPr>
          <w:rFonts w:ascii="Tahoma" w:hAnsi="Tahoma" w:cs="Tahoma"/>
          <w:snapToGrid w:val="0"/>
          <w:sz w:val="24"/>
          <w:szCs w:val="24"/>
        </w:rPr>
        <w:tab/>
      </w:r>
      <w:r w:rsidRPr="00171062">
        <w:rPr>
          <w:rFonts w:ascii="Tahoma" w:hAnsi="Tahoma" w:cs="Tahoma"/>
          <w:snapToGrid w:val="0"/>
          <w:sz w:val="24"/>
          <w:szCs w:val="24"/>
        </w:rPr>
        <w:tab/>
      </w:r>
      <w:r w:rsidRPr="00171062">
        <w:rPr>
          <w:rFonts w:ascii="Tahoma" w:hAnsi="Tahoma" w:cs="Tahoma"/>
          <w:snapToGrid w:val="0"/>
          <w:sz w:val="24"/>
          <w:szCs w:val="24"/>
        </w:rPr>
        <w:tab/>
      </w:r>
      <w:r w:rsidRPr="00171062">
        <w:rPr>
          <w:rFonts w:ascii="Tahoma" w:hAnsi="Tahoma" w:cs="Tahoma"/>
          <w:snapToGrid w:val="0"/>
          <w:sz w:val="24"/>
          <w:szCs w:val="24"/>
        </w:rPr>
        <w:tab/>
      </w:r>
      <w:r>
        <w:rPr>
          <w:rFonts w:ascii="Tahoma" w:hAnsi="Tahoma" w:cs="Tahoma"/>
          <w:snapToGrid w:val="0"/>
          <w:sz w:val="24"/>
          <w:szCs w:val="24"/>
        </w:rPr>
        <w:t>L</w:t>
      </w:r>
      <w:r w:rsidRPr="00171062">
        <w:rPr>
          <w:rFonts w:ascii="Tahoma" w:hAnsi="Tahoma" w:cs="Tahoma"/>
          <w:snapToGrid w:val="0"/>
          <w:sz w:val="24"/>
          <w:szCs w:val="24"/>
        </w:rPr>
        <w:t xml:space="preserve">ee County Commission  </w:t>
      </w:r>
    </w:p>
    <w:p w14:paraId="14D3ADCE" w14:textId="4E85EF30" w:rsidR="008A7494" w:rsidRPr="00171062" w:rsidRDefault="008A7494" w:rsidP="008A7494">
      <w:pPr>
        <w:spacing w:after="0"/>
        <w:rPr>
          <w:rFonts w:ascii="Tahoma" w:hAnsi="Tahoma" w:cs="Tahoma"/>
          <w:snapToGrid w:val="0"/>
          <w:sz w:val="24"/>
          <w:szCs w:val="24"/>
        </w:rPr>
      </w:pPr>
      <w:r w:rsidRPr="00171062">
        <w:rPr>
          <w:rFonts w:ascii="Tahoma" w:hAnsi="Tahoma" w:cs="Tahoma"/>
          <w:snapToGrid w:val="0"/>
          <w:sz w:val="24"/>
          <w:szCs w:val="24"/>
        </w:rPr>
        <w:t>Bob Alexander</w:t>
      </w:r>
      <w:r w:rsidRPr="00171062">
        <w:rPr>
          <w:rFonts w:ascii="Tahoma" w:hAnsi="Tahoma" w:cs="Tahoma"/>
          <w:snapToGrid w:val="0"/>
          <w:sz w:val="24"/>
          <w:szCs w:val="24"/>
        </w:rPr>
        <w:tab/>
      </w:r>
      <w:r w:rsidRPr="00171062">
        <w:rPr>
          <w:rFonts w:ascii="Tahoma" w:hAnsi="Tahoma" w:cs="Tahoma"/>
          <w:snapToGrid w:val="0"/>
          <w:sz w:val="24"/>
          <w:szCs w:val="24"/>
        </w:rPr>
        <w:tab/>
      </w:r>
      <w:r w:rsidRPr="00171062">
        <w:rPr>
          <w:rFonts w:ascii="Tahoma" w:hAnsi="Tahoma" w:cs="Tahoma"/>
          <w:snapToGrid w:val="0"/>
          <w:sz w:val="24"/>
          <w:szCs w:val="24"/>
        </w:rPr>
        <w:tab/>
      </w:r>
      <w:r w:rsidRPr="00171062">
        <w:rPr>
          <w:rFonts w:ascii="Tahoma" w:hAnsi="Tahoma" w:cs="Tahoma"/>
          <w:snapToGrid w:val="0"/>
          <w:sz w:val="24"/>
          <w:szCs w:val="24"/>
        </w:rPr>
        <w:tab/>
        <w:t>Leesburg City Manager</w:t>
      </w:r>
    </w:p>
    <w:p w14:paraId="17BF695E" w14:textId="7AB3BC30" w:rsidR="008A7494" w:rsidRPr="00171062" w:rsidRDefault="00674B91" w:rsidP="008A7494">
      <w:pPr>
        <w:spacing w:after="0"/>
        <w:rPr>
          <w:rFonts w:ascii="Tahoma" w:hAnsi="Tahoma" w:cs="Tahoma"/>
          <w:snapToGrid w:val="0"/>
          <w:sz w:val="24"/>
          <w:szCs w:val="24"/>
        </w:rPr>
      </w:pPr>
      <w:proofErr w:type="spellStart"/>
      <w:r>
        <w:rPr>
          <w:rFonts w:ascii="Tahoma" w:hAnsi="Tahoma" w:cs="Tahoma"/>
          <w:snapToGrid w:val="0"/>
          <w:sz w:val="24"/>
          <w:szCs w:val="24"/>
        </w:rPr>
        <w:t>Jannine</w:t>
      </w:r>
      <w:proofErr w:type="spellEnd"/>
      <w:r>
        <w:rPr>
          <w:rFonts w:ascii="Tahoma" w:hAnsi="Tahoma" w:cs="Tahoma"/>
          <w:snapToGrid w:val="0"/>
          <w:sz w:val="24"/>
          <w:szCs w:val="24"/>
        </w:rPr>
        <w:t xml:space="preserve"> Miller</w:t>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t xml:space="preserve">GDOT </w:t>
      </w:r>
      <w:r>
        <w:rPr>
          <w:rFonts w:ascii="Tahoma" w:hAnsi="Tahoma" w:cs="Tahoma"/>
          <w:snapToGrid w:val="0"/>
          <w:sz w:val="24"/>
          <w:szCs w:val="24"/>
        </w:rPr>
        <w:t>Director of Planning</w:t>
      </w:r>
    </w:p>
    <w:p w14:paraId="2539F119" w14:textId="18505DA4" w:rsidR="008A7494" w:rsidRPr="00171062" w:rsidRDefault="00AA6D6F" w:rsidP="008A7494">
      <w:pPr>
        <w:spacing w:after="0"/>
        <w:rPr>
          <w:rFonts w:ascii="Tahoma" w:hAnsi="Tahoma" w:cs="Tahoma"/>
          <w:snapToGrid w:val="0"/>
          <w:sz w:val="24"/>
          <w:szCs w:val="24"/>
        </w:rPr>
      </w:pPr>
      <w:r>
        <w:rPr>
          <w:rFonts w:ascii="Tahoma" w:hAnsi="Tahoma" w:cs="Tahoma"/>
          <w:snapToGrid w:val="0"/>
          <w:sz w:val="24"/>
          <w:szCs w:val="24"/>
        </w:rPr>
        <w:t>Scott Chambers</w:t>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t>GDOT District Engineer, District 4</w:t>
      </w:r>
    </w:p>
    <w:p w14:paraId="3AE31D88" w14:textId="77777777" w:rsidR="008A7494" w:rsidRPr="00171062" w:rsidRDefault="008A7494" w:rsidP="008A7494">
      <w:pPr>
        <w:rPr>
          <w:rFonts w:ascii="Tahoma" w:hAnsi="Tahoma" w:cs="Tahoma"/>
          <w:snapToGrid w:val="0"/>
          <w:sz w:val="24"/>
          <w:szCs w:val="24"/>
        </w:rPr>
      </w:pPr>
    </w:p>
    <w:p w14:paraId="35F0AEE4" w14:textId="77777777" w:rsidR="008A7494" w:rsidRPr="00171062" w:rsidRDefault="008A7494" w:rsidP="008A7494">
      <w:pPr>
        <w:rPr>
          <w:rFonts w:ascii="Tahoma" w:hAnsi="Tahoma" w:cs="Tahoma"/>
          <w:snapToGrid w:val="0"/>
          <w:color w:val="FF0000"/>
          <w:sz w:val="24"/>
          <w:szCs w:val="24"/>
        </w:rPr>
      </w:pPr>
      <w:r w:rsidRPr="00171062">
        <w:rPr>
          <w:rFonts w:ascii="Tahoma" w:hAnsi="Tahoma" w:cs="Tahoma"/>
          <w:snapToGrid w:val="0"/>
          <w:sz w:val="24"/>
          <w:szCs w:val="24"/>
        </w:rPr>
        <w:t>* Five (5) voting members are required for a quorum.</w:t>
      </w:r>
    </w:p>
    <w:p w14:paraId="6D723B6A" w14:textId="77777777" w:rsidR="008A7494" w:rsidRPr="003434E4" w:rsidRDefault="008A7494" w:rsidP="008A7494">
      <w:pPr>
        <w:rPr>
          <w:rFonts w:ascii="Tahoma" w:hAnsi="Tahoma" w:cs="Tahoma"/>
          <w:b/>
          <w:snapToGrid w:val="0"/>
          <w:sz w:val="24"/>
          <w:szCs w:val="24"/>
        </w:rPr>
      </w:pPr>
      <w:r w:rsidRPr="003434E4">
        <w:rPr>
          <w:rFonts w:ascii="Tahoma" w:hAnsi="Tahoma" w:cs="Tahoma"/>
          <w:b/>
          <w:snapToGrid w:val="0"/>
          <w:sz w:val="24"/>
          <w:szCs w:val="24"/>
        </w:rPr>
        <w:t xml:space="preserve">Non-Voting Members </w:t>
      </w:r>
    </w:p>
    <w:p w14:paraId="525E4280" w14:textId="77777777" w:rsidR="008A7494" w:rsidRPr="003434E4" w:rsidRDefault="008A7494" w:rsidP="008A7494">
      <w:pPr>
        <w:rPr>
          <w:rFonts w:ascii="Tahoma" w:hAnsi="Tahoma" w:cs="Tahoma"/>
          <w:snapToGrid w:val="0"/>
          <w:sz w:val="24"/>
          <w:szCs w:val="24"/>
        </w:rPr>
      </w:pPr>
      <w:r w:rsidRPr="003434E4">
        <w:rPr>
          <w:rFonts w:ascii="Tahoma" w:hAnsi="Tahoma" w:cs="Tahoma"/>
          <w:snapToGrid w:val="0"/>
          <w:sz w:val="24"/>
          <w:szCs w:val="24"/>
        </w:rPr>
        <w:t>FHWA Division Administrator</w:t>
      </w:r>
    </w:p>
    <w:p w14:paraId="372A1AF8" w14:textId="7E75A830" w:rsidR="008A7494" w:rsidRPr="00760DEF" w:rsidRDefault="008A7494" w:rsidP="008A7494">
      <w:pPr>
        <w:pStyle w:val="Heading2"/>
        <w:rPr>
          <w:color w:val="4BACC6" w:themeColor="accent5"/>
        </w:rPr>
      </w:pPr>
      <w:bookmarkStart w:id="85" w:name="_Toc66095875"/>
      <w:r w:rsidRPr="00760DEF">
        <w:rPr>
          <w:color w:val="4BACC6" w:themeColor="accent5"/>
        </w:rPr>
        <w:t>TECHNICAL COORDINATING COMMITTEE MEMBERS</w:t>
      </w:r>
      <w:bookmarkEnd w:id="85"/>
    </w:p>
    <w:p w14:paraId="65596AFE" w14:textId="4A4CE640" w:rsidR="008A7494" w:rsidRPr="00191126" w:rsidRDefault="008A7494" w:rsidP="008A7494">
      <w:pPr>
        <w:rPr>
          <w:rFonts w:ascii="Tahoma" w:hAnsi="Tahoma" w:cs="Tahoma"/>
          <w:i/>
        </w:rPr>
      </w:pPr>
      <w:r w:rsidRPr="00191126">
        <w:rPr>
          <w:rFonts w:ascii="Tahoma" w:hAnsi="Tahoma" w:cs="Tahoma"/>
          <w:i/>
        </w:rPr>
        <w:t xml:space="preserve">The Technical Coordinating Committee membership includes staff from the member jurisdictions, various federal, state, and local agencies and associations that have a technical knowledge of transportation or planning.  The TCC evaluates transportation plans and projects based on </w:t>
      </w:r>
      <w:r w:rsidR="00BC7FFC" w:rsidRPr="00191126">
        <w:rPr>
          <w:rFonts w:ascii="Tahoma" w:hAnsi="Tahoma" w:cs="Tahoma"/>
          <w:i/>
        </w:rPr>
        <w:t>whether</w:t>
      </w:r>
      <w:r w:rsidRPr="00191126">
        <w:rPr>
          <w:rFonts w:ascii="Tahoma" w:hAnsi="Tahoma" w:cs="Tahoma"/>
          <w:i/>
        </w:rPr>
        <w:t xml:space="preserve"> they are technically warranted and financially feasible.  </w:t>
      </w:r>
    </w:p>
    <w:p w14:paraId="326A7661" w14:textId="3BC7B3EE"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Paul Forgey</w:t>
      </w:r>
      <w:r w:rsidR="001C3DEF" w:rsidRPr="001C3DEF">
        <w:rPr>
          <w:rFonts w:ascii="Tahoma" w:hAnsi="Tahoma" w:cs="Tahoma"/>
          <w:snapToGrid w:val="0"/>
          <w:sz w:val="24"/>
          <w:szCs w:val="24"/>
        </w:rPr>
        <w:tab/>
      </w:r>
      <w:r w:rsidR="001C3DEF" w:rsidRPr="001C3DEF">
        <w:rPr>
          <w:rFonts w:ascii="Tahoma" w:hAnsi="Tahoma" w:cs="Tahoma"/>
          <w:snapToGrid w:val="0"/>
          <w:sz w:val="24"/>
          <w:szCs w:val="24"/>
        </w:rPr>
        <w:tab/>
      </w:r>
      <w:r w:rsidR="001C3DEF" w:rsidRPr="001C3DEF">
        <w:rPr>
          <w:rFonts w:ascii="Tahoma" w:hAnsi="Tahoma" w:cs="Tahoma"/>
          <w:snapToGrid w:val="0"/>
          <w:sz w:val="24"/>
          <w:szCs w:val="24"/>
        </w:rPr>
        <w:tab/>
      </w:r>
      <w:r w:rsidRPr="001C3DEF">
        <w:rPr>
          <w:rFonts w:ascii="Tahoma" w:hAnsi="Tahoma" w:cs="Tahoma"/>
          <w:snapToGrid w:val="0"/>
          <w:sz w:val="24"/>
          <w:szCs w:val="24"/>
        </w:rPr>
        <w:t>Chair, Director, Planning &amp; Development Services</w:t>
      </w:r>
    </w:p>
    <w:p w14:paraId="394C347D" w14:textId="774E7FD5" w:rsidR="008A7494" w:rsidRPr="001C3DEF" w:rsidRDefault="008A7494" w:rsidP="008A7494">
      <w:pPr>
        <w:spacing w:after="0"/>
        <w:rPr>
          <w:rFonts w:ascii="Tahoma" w:hAnsi="Tahoma" w:cs="Tahoma"/>
          <w:snapToGrid w:val="0"/>
          <w:color w:val="FFFF00"/>
          <w:sz w:val="24"/>
          <w:szCs w:val="24"/>
        </w:rPr>
      </w:pPr>
      <w:r w:rsidRPr="001C3DEF">
        <w:rPr>
          <w:rFonts w:ascii="Tahoma" w:hAnsi="Tahoma" w:cs="Tahoma"/>
          <w:snapToGrid w:val="0"/>
          <w:sz w:val="24"/>
          <w:szCs w:val="24"/>
        </w:rPr>
        <w:t>Michael Persley</w:t>
      </w:r>
      <w:r w:rsidRPr="001C3DEF">
        <w:rPr>
          <w:rFonts w:ascii="Tahoma" w:hAnsi="Tahoma" w:cs="Tahoma"/>
          <w:snapToGrid w:val="0"/>
          <w:color w:val="FF0000"/>
          <w:sz w:val="24"/>
          <w:szCs w:val="24"/>
        </w:rPr>
        <w:tab/>
      </w:r>
      <w:r w:rsidR="001C3DEF" w:rsidRPr="001C3DEF">
        <w:rPr>
          <w:rFonts w:ascii="Tahoma" w:hAnsi="Tahoma" w:cs="Tahoma"/>
          <w:snapToGrid w:val="0"/>
          <w:color w:val="FF0000"/>
          <w:sz w:val="24"/>
          <w:szCs w:val="24"/>
        </w:rPr>
        <w:tab/>
      </w:r>
      <w:r w:rsidRPr="001C3DEF">
        <w:rPr>
          <w:rFonts w:ascii="Tahoma" w:hAnsi="Tahoma" w:cs="Tahoma"/>
          <w:snapToGrid w:val="0"/>
          <w:sz w:val="24"/>
          <w:szCs w:val="24"/>
        </w:rPr>
        <w:t>Albany Chief of Police</w:t>
      </w:r>
    </w:p>
    <w:p w14:paraId="3B8683AA" w14:textId="198B0E6F" w:rsidR="008A7494" w:rsidRPr="001C3DEF" w:rsidRDefault="00970A9B" w:rsidP="008A7494">
      <w:pPr>
        <w:spacing w:after="0"/>
        <w:rPr>
          <w:rFonts w:ascii="Tahoma" w:hAnsi="Tahoma" w:cs="Tahoma"/>
          <w:snapToGrid w:val="0"/>
          <w:sz w:val="24"/>
          <w:szCs w:val="24"/>
        </w:rPr>
      </w:pPr>
      <w:r w:rsidRPr="001C3DEF">
        <w:rPr>
          <w:rFonts w:ascii="Tahoma" w:hAnsi="Tahoma" w:cs="Tahoma"/>
          <w:snapToGrid w:val="0"/>
          <w:sz w:val="24"/>
          <w:szCs w:val="24"/>
        </w:rPr>
        <w:t>Stacey Rowe</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r>
      <w:r w:rsidR="001C3DEF" w:rsidRPr="001C3DEF">
        <w:rPr>
          <w:rFonts w:ascii="Tahoma" w:hAnsi="Tahoma" w:cs="Tahoma"/>
          <w:snapToGrid w:val="0"/>
          <w:sz w:val="24"/>
          <w:szCs w:val="24"/>
        </w:rPr>
        <w:tab/>
      </w:r>
      <w:r w:rsidR="008A7494" w:rsidRPr="001C3DEF">
        <w:rPr>
          <w:rFonts w:ascii="Tahoma" w:hAnsi="Tahoma" w:cs="Tahoma"/>
          <w:snapToGrid w:val="0"/>
          <w:sz w:val="24"/>
          <w:szCs w:val="24"/>
        </w:rPr>
        <w:t>Public Works Director (City)</w:t>
      </w:r>
    </w:p>
    <w:p w14:paraId="3275EBF2" w14:textId="7ED2A390" w:rsidR="008A7494" w:rsidRPr="001C3DEF" w:rsidRDefault="002C1215" w:rsidP="008A7494">
      <w:pPr>
        <w:spacing w:after="0"/>
        <w:rPr>
          <w:rFonts w:ascii="Tahoma" w:hAnsi="Tahoma" w:cs="Tahoma"/>
          <w:snapToGrid w:val="0"/>
          <w:sz w:val="24"/>
          <w:szCs w:val="24"/>
        </w:rPr>
      </w:pPr>
      <w:r>
        <w:rPr>
          <w:rFonts w:ascii="Tahoma" w:hAnsi="Tahoma" w:cs="Tahoma"/>
          <w:snapToGrid w:val="0"/>
          <w:sz w:val="24"/>
          <w:szCs w:val="24"/>
        </w:rPr>
        <w:t>Ken Breedlove</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r>
      <w:r>
        <w:rPr>
          <w:rFonts w:ascii="Tahoma" w:hAnsi="Tahoma" w:cs="Tahoma"/>
          <w:snapToGrid w:val="0"/>
          <w:sz w:val="24"/>
          <w:szCs w:val="24"/>
        </w:rPr>
        <w:t xml:space="preserve">Vice Chair, </w:t>
      </w:r>
      <w:r w:rsidR="008A7494" w:rsidRPr="001C3DEF">
        <w:rPr>
          <w:rFonts w:ascii="Tahoma" w:hAnsi="Tahoma" w:cs="Tahoma"/>
          <w:snapToGrid w:val="0"/>
          <w:sz w:val="24"/>
          <w:szCs w:val="24"/>
        </w:rPr>
        <w:t>Albany Engineering</w:t>
      </w:r>
    </w:p>
    <w:p w14:paraId="70E97EEC" w14:textId="7B680CF3"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David Hamilton</w:t>
      </w:r>
      <w:r w:rsidRPr="001C3DEF">
        <w:rPr>
          <w:rFonts w:ascii="Tahoma" w:hAnsi="Tahoma" w:cs="Tahoma"/>
          <w:snapToGrid w:val="0"/>
          <w:sz w:val="24"/>
          <w:szCs w:val="24"/>
        </w:rPr>
        <w:tab/>
      </w:r>
      <w:r w:rsidRPr="001C3DEF">
        <w:rPr>
          <w:rFonts w:ascii="Tahoma" w:hAnsi="Tahoma" w:cs="Tahoma"/>
          <w:snapToGrid w:val="0"/>
          <w:sz w:val="24"/>
          <w:szCs w:val="24"/>
        </w:rPr>
        <w:tab/>
        <w:t>Transportation Director</w:t>
      </w:r>
    </w:p>
    <w:p w14:paraId="48B72609" w14:textId="2C6C7AAC"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 xml:space="preserve">Don </w:t>
      </w:r>
      <w:r w:rsidR="00066DEE">
        <w:rPr>
          <w:rFonts w:ascii="Tahoma" w:hAnsi="Tahoma" w:cs="Tahoma"/>
          <w:snapToGrid w:val="0"/>
          <w:sz w:val="24"/>
          <w:szCs w:val="24"/>
        </w:rPr>
        <w:t xml:space="preserve">E. </w:t>
      </w:r>
      <w:r w:rsidRPr="001C3DEF">
        <w:rPr>
          <w:rFonts w:ascii="Tahoma" w:hAnsi="Tahoma" w:cs="Tahoma"/>
          <w:snapToGrid w:val="0"/>
          <w:sz w:val="24"/>
          <w:szCs w:val="24"/>
        </w:rPr>
        <w:t xml:space="preserve">Gray </w:t>
      </w:r>
      <w:r w:rsidR="00066DEE">
        <w:rPr>
          <w:rFonts w:ascii="Tahoma" w:hAnsi="Tahoma" w:cs="Tahoma"/>
          <w:snapToGrid w:val="0"/>
          <w:sz w:val="24"/>
          <w:szCs w:val="24"/>
        </w:rPr>
        <w:t>Jr.</w:t>
      </w:r>
      <w:r w:rsidRPr="001C3DEF">
        <w:rPr>
          <w:rFonts w:ascii="Tahoma" w:hAnsi="Tahoma" w:cs="Tahoma"/>
          <w:snapToGrid w:val="0"/>
          <w:sz w:val="24"/>
          <w:szCs w:val="24"/>
        </w:rPr>
        <w:tab/>
      </w:r>
      <w:r w:rsidRPr="001C3DEF">
        <w:rPr>
          <w:rFonts w:ascii="Tahoma" w:hAnsi="Tahoma" w:cs="Tahoma"/>
          <w:snapToGrid w:val="0"/>
          <w:sz w:val="24"/>
          <w:szCs w:val="24"/>
        </w:rPr>
        <w:tab/>
        <w:t>Albany Facilities Management Director</w:t>
      </w:r>
    </w:p>
    <w:p w14:paraId="353AFC50" w14:textId="78E3CAE1" w:rsidR="008A7494" w:rsidRPr="001C3DEF" w:rsidRDefault="00EF116C" w:rsidP="008A7494">
      <w:pPr>
        <w:spacing w:after="0"/>
        <w:rPr>
          <w:rFonts w:ascii="Tahoma" w:hAnsi="Tahoma" w:cs="Tahoma"/>
          <w:snapToGrid w:val="0"/>
          <w:sz w:val="24"/>
          <w:szCs w:val="24"/>
        </w:rPr>
      </w:pPr>
      <w:r w:rsidRPr="001C3DEF">
        <w:rPr>
          <w:rFonts w:ascii="Tahoma" w:hAnsi="Tahoma" w:cs="Tahoma"/>
          <w:snapToGrid w:val="0"/>
          <w:sz w:val="24"/>
          <w:szCs w:val="24"/>
        </w:rPr>
        <w:t>Chuck Mathis</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t>Dougherty County Public Works Director</w:t>
      </w:r>
    </w:p>
    <w:p w14:paraId="32EE691F" w14:textId="42C9C9C1"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Jeremy Brown</w:t>
      </w:r>
      <w:r w:rsidRPr="001C3DEF">
        <w:rPr>
          <w:rFonts w:ascii="Tahoma" w:hAnsi="Tahoma" w:cs="Tahoma"/>
          <w:snapToGrid w:val="0"/>
          <w:sz w:val="24"/>
          <w:szCs w:val="24"/>
        </w:rPr>
        <w:tab/>
      </w:r>
      <w:r w:rsidRPr="001C3DEF">
        <w:rPr>
          <w:rFonts w:ascii="Tahoma" w:hAnsi="Tahoma" w:cs="Tahoma"/>
          <w:snapToGrid w:val="0"/>
          <w:sz w:val="24"/>
          <w:szCs w:val="24"/>
        </w:rPr>
        <w:tab/>
        <w:t>Dougherty County Engineering Manager</w:t>
      </w:r>
    </w:p>
    <w:p w14:paraId="7F439EDA" w14:textId="69B7073E"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Kenneth Johnson</w:t>
      </w:r>
      <w:r w:rsidRPr="001C3DEF">
        <w:rPr>
          <w:rFonts w:ascii="Tahoma" w:hAnsi="Tahoma" w:cs="Tahoma"/>
          <w:snapToGrid w:val="0"/>
          <w:sz w:val="24"/>
          <w:szCs w:val="24"/>
        </w:rPr>
        <w:tab/>
      </w:r>
      <w:r w:rsidRPr="001C3DEF">
        <w:rPr>
          <w:rFonts w:ascii="Tahoma" w:hAnsi="Tahoma" w:cs="Tahoma"/>
          <w:snapToGrid w:val="0"/>
          <w:sz w:val="24"/>
          <w:szCs w:val="24"/>
        </w:rPr>
        <w:tab/>
        <w:t>Dougherty County Chief of Police</w:t>
      </w:r>
    </w:p>
    <w:p w14:paraId="6032142B" w14:textId="6C07FEFC" w:rsidR="008A7494" w:rsidRPr="001C3DEF" w:rsidRDefault="002C1215" w:rsidP="008A7494">
      <w:pPr>
        <w:spacing w:after="0"/>
        <w:rPr>
          <w:rFonts w:ascii="Tahoma" w:hAnsi="Tahoma" w:cs="Tahoma"/>
          <w:snapToGrid w:val="0"/>
          <w:sz w:val="24"/>
          <w:szCs w:val="24"/>
        </w:rPr>
      </w:pPr>
      <w:r>
        <w:rPr>
          <w:rFonts w:ascii="Tahoma" w:hAnsi="Tahoma" w:cs="Tahoma"/>
          <w:snapToGrid w:val="0"/>
          <w:sz w:val="24"/>
          <w:szCs w:val="24"/>
        </w:rPr>
        <w:t>Vacant</w:t>
      </w:r>
      <w:r w:rsidR="008A7494" w:rsidRPr="001C3DEF">
        <w:rPr>
          <w:rFonts w:ascii="Tahoma" w:hAnsi="Tahoma" w:cs="Tahoma"/>
          <w:b/>
          <w:snapToGrid w:val="0"/>
          <w:sz w:val="24"/>
          <w:szCs w:val="24"/>
        </w:rPr>
        <w:tab/>
      </w:r>
      <w:r w:rsidR="008A7494" w:rsidRPr="001C3DEF">
        <w:rPr>
          <w:rFonts w:ascii="Tahoma" w:hAnsi="Tahoma" w:cs="Tahoma"/>
          <w:snapToGrid w:val="0"/>
          <w:sz w:val="24"/>
          <w:szCs w:val="24"/>
        </w:rPr>
        <w:tab/>
      </w:r>
      <w:r>
        <w:rPr>
          <w:rFonts w:ascii="Tahoma" w:hAnsi="Tahoma" w:cs="Tahoma"/>
          <w:snapToGrid w:val="0"/>
          <w:sz w:val="24"/>
          <w:szCs w:val="24"/>
        </w:rPr>
        <w:tab/>
      </w:r>
      <w:r w:rsidR="008A7494" w:rsidRPr="001C3DEF">
        <w:rPr>
          <w:rFonts w:ascii="Tahoma" w:hAnsi="Tahoma" w:cs="Tahoma"/>
          <w:snapToGrid w:val="0"/>
          <w:sz w:val="24"/>
          <w:szCs w:val="24"/>
        </w:rPr>
        <w:t>Lee County Director of Planning &amp; Engineering</w:t>
      </w:r>
    </w:p>
    <w:p w14:paraId="7C3CA2F0" w14:textId="0BB2E110"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lastRenderedPageBreak/>
        <w:t>Bob Alexander</w:t>
      </w:r>
      <w:r w:rsidRPr="001C3DEF">
        <w:rPr>
          <w:rFonts w:ascii="Tahoma" w:hAnsi="Tahoma" w:cs="Tahoma"/>
          <w:snapToGrid w:val="0"/>
          <w:sz w:val="24"/>
          <w:szCs w:val="24"/>
        </w:rPr>
        <w:tab/>
      </w:r>
      <w:r w:rsidRPr="001C3DEF">
        <w:rPr>
          <w:rFonts w:ascii="Tahoma" w:hAnsi="Tahoma" w:cs="Tahoma"/>
          <w:snapToGrid w:val="0"/>
          <w:sz w:val="24"/>
          <w:szCs w:val="24"/>
        </w:rPr>
        <w:tab/>
        <w:t>Leesburg Public Works Director</w:t>
      </w:r>
      <w:r w:rsidR="003F663B" w:rsidRPr="001C3DEF">
        <w:rPr>
          <w:rFonts w:ascii="Tahoma" w:hAnsi="Tahoma" w:cs="Tahoma"/>
          <w:snapToGrid w:val="0"/>
          <w:sz w:val="24"/>
          <w:szCs w:val="24"/>
        </w:rPr>
        <w:t>, Leesburg City Manager</w:t>
      </w:r>
    </w:p>
    <w:p w14:paraId="3D43D1EA" w14:textId="2C5D047A" w:rsidR="008A7494" w:rsidRPr="001C3DEF" w:rsidRDefault="00760DEF" w:rsidP="008A7494">
      <w:pPr>
        <w:spacing w:after="0"/>
        <w:rPr>
          <w:rFonts w:ascii="Tahoma" w:hAnsi="Tahoma" w:cs="Tahoma"/>
          <w:snapToGrid w:val="0"/>
          <w:sz w:val="24"/>
          <w:szCs w:val="24"/>
        </w:rPr>
      </w:pPr>
      <w:r w:rsidRPr="001C3DEF">
        <w:rPr>
          <w:rFonts w:ascii="Tahoma" w:hAnsi="Tahoma" w:cs="Tahoma"/>
          <w:snapToGrid w:val="0"/>
          <w:sz w:val="24"/>
          <w:szCs w:val="24"/>
        </w:rPr>
        <w:t>Beka Shiver</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r>
      <w:r w:rsidR="00F83B34" w:rsidRPr="001C3DEF">
        <w:rPr>
          <w:rFonts w:ascii="Tahoma" w:hAnsi="Tahoma" w:cs="Tahoma"/>
          <w:snapToGrid w:val="0"/>
          <w:sz w:val="24"/>
          <w:szCs w:val="24"/>
        </w:rPr>
        <w:tab/>
      </w:r>
      <w:r w:rsidR="008A7494" w:rsidRPr="001C3DEF">
        <w:rPr>
          <w:rFonts w:ascii="Tahoma" w:hAnsi="Tahoma" w:cs="Tahoma"/>
          <w:snapToGrid w:val="0"/>
          <w:sz w:val="24"/>
          <w:szCs w:val="24"/>
        </w:rPr>
        <w:t>Southwest Georgia Regional Commission</w:t>
      </w:r>
    </w:p>
    <w:p w14:paraId="6DD8DA3E" w14:textId="72EA94D8" w:rsidR="008A7494" w:rsidRPr="001C3DEF" w:rsidRDefault="00EF116C" w:rsidP="008A7494">
      <w:pPr>
        <w:spacing w:after="0"/>
        <w:rPr>
          <w:rFonts w:ascii="Tahoma" w:hAnsi="Tahoma" w:cs="Tahoma"/>
          <w:snapToGrid w:val="0"/>
          <w:sz w:val="24"/>
          <w:szCs w:val="24"/>
        </w:rPr>
      </w:pPr>
      <w:r w:rsidRPr="001C3DEF">
        <w:rPr>
          <w:rFonts w:ascii="Tahoma" w:hAnsi="Tahoma" w:cs="Tahoma"/>
          <w:snapToGrid w:val="0"/>
          <w:sz w:val="24"/>
          <w:szCs w:val="24"/>
        </w:rPr>
        <w:t>Tanner Anderson</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t>Transportation Planner, DARTS MPO</w:t>
      </w:r>
    </w:p>
    <w:p w14:paraId="33396D5E" w14:textId="07202B65" w:rsidR="008A7494" w:rsidRPr="001C3DEF" w:rsidRDefault="002C1215" w:rsidP="008A7494">
      <w:pPr>
        <w:spacing w:after="0"/>
        <w:rPr>
          <w:rFonts w:ascii="Tahoma" w:hAnsi="Tahoma" w:cs="Tahoma"/>
          <w:snapToGrid w:val="0"/>
          <w:sz w:val="24"/>
          <w:szCs w:val="24"/>
        </w:rPr>
      </w:pPr>
      <w:r>
        <w:rPr>
          <w:rFonts w:ascii="Tahoma" w:hAnsi="Tahoma" w:cs="Tahoma"/>
          <w:snapToGrid w:val="0"/>
          <w:sz w:val="24"/>
          <w:szCs w:val="24"/>
        </w:rPr>
        <w:t>Jason Tolbert</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r>
      <w:r>
        <w:rPr>
          <w:rFonts w:ascii="Tahoma" w:hAnsi="Tahoma" w:cs="Tahoma"/>
          <w:snapToGrid w:val="0"/>
          <w:sz w:val="24"/>
          <w:szCs w:val="24"/>
        </w:rPr>
        <w:tab/>
      </w:r>
      <w:r w:rsidR="008A7494" w:rsidRPr="001C3DEF">
        <w:rPr>
          <w:rFonts w:ascii="Tahoma" w:hAnsi="Tahoma" w:cs="Tahoma"/>
          <w:snapToGrid w:val="0"/>
          <w:sz w:val="24"/>
          <w:szCs w:val="24"/>
        </w:rPr>
        <w:t>Transit Planner, DARTS MPO</w:t>
      </w:r>
    </w:p>
    <w:p w14:paraId="3D2577E8" w14:textId="7A719D02" w:rsidR="008A7494" w:rsidRPr="001C3DEF" w:rsidRDefault="00760DEF" w:rsidP="001C3DEF">
      <w:pPr>
        <w:spacing w:after="0"/>
        <w:ind w:left="2880" w:hanging="2880"/>
        <w:rPr>
          <w:rFonts w:ascii="Tahoma" w:hAnsi="Tahoma" w:cs="Tahoma"/>
          <w:sz w:val="24"/>
          <w:szCs w:val="24"/>
        </w:rPr>
      </w:pPr>
      <w:r w:rsidRPr="001C3DEF">
        <w:rPr>
          <w:rFonts w:ascii="Tahoma" w:hAnsi="Tahoma" w:cs="Tahoma"/>
          <w:sz w:val="24"/>
          <w:szCs w:val="24"/>
        </w:rPr>
        <w:t>Sha</w:t>
      </w:r>
      <w:r w:rsidR="00B15D62" w:rsidRPr="001C3DEF">
        <w:rPr>
          <w:rFonts w:ascii="Tahoma" w:hAnsi="Tahoma" w:cs="Tahoma"/>
          <w:sz w:val="24"/>
          <w:szCs w:val="24"/>
        </w:rPr>
        <w:t>u</w:t>
      </w:r>
      <w:r w:rsidRPr="001C3DEF">
        <w:rPr>
          <w:rFonts w:ascii="Tahoma" w:hAnsi="Tahoma" w:cs="Tahoma"/>
          <w:sz w:val="24"/>
          <w:szCs w:val="24"/>
        </w:rPr>
        <w:t>n Cookson</w:t>
      </w:r>
      <w:r w:rsidR="001C3DEF" w:rsidRPr="001C3DEF">
        <w:rPr>
          <w:rFonts w:ascii="Tahoma" w:hAnsi="Tahoma" w:cs="Tahoma"/>
          <w:sz w:val="24"/>
          <w:szCs w:val="24"/>
        </w:rPr>
        <w:tab/>
      </w:r>
      <w:r w:rsidR="008A7494" w:rsidRPr="001C3DEF">
        <w:rPr>
          <w:rFonts w:ascii="Tahoma" w:hAnsi="Tahoma" w:cs="Tahoma"/>
          <w:sz w:val="24"/>
          <w:szCs w:val="24"/>
        </w:rPr>
        <w:t>SWGA Regional Airport Superintendent of Operations</w:t>
      </w:r>
    </w:p>
    <w:p w14:paraId="6175C111" w14:textId="2F8DBD94" w:rsidR="008A7494" w:rsidRPr="001C3DEF" w:rsidRDefault="002C1215" w:rsidP="008A7494">
      <w:pPr>
        <w:spacing w:after="0"/>
        <w:rPr>
          <w:rFonts w:ascii="Tahoma" w:hAnsi="Tahoma" w:cs="Tahoma"/>
          <w:snapToGrid w:val="0"/>
          <w:sz w:val="24"/>
          <w:szCs w:val="24"/>
        </w:rPr>
      </w:pPr>
      <w:r>
        <w:rPr>
          <w:rFonts w:ascii="Tahoma" w:hAnsi="Tahoma" w:cs="Tahoma"/>
          <w:sz w:val="24"/>
          <w:szCs w:val="24"/>
        </w:rPr>
        <w:t>Jacqueline Williams</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t>GDOT Office of Planning, Transportation Planner, Atlanta</w:t>
      </w:r>
    </w:p>
    <w:p w14:paraId="7D7C9572" w14:textId="42BC2A78" w:rsidR="008A7494" w:rsidRPr="001C3DEF" w:rsidRDefault="00760DEF" w:rsidP="008A7494">
      <w:pPr>
        <w:spacing w:after="0"/>
        <w:rPr>
          <w:rFonts w:ascii="Tahoma" w:hAnsi="Tahoma" w:cs="Tahoma"/>
          <w:snapToGrid w:val="0"/>
          <w:sz w:val="24"/>
          <w:szCs w:val="24"/>
        </w:rPr>
      </w:pPr>
      <w:r w:rsidRPr="001C3DEF">
        <w:rPr>
          <w:rFonts w:ascii="Tahoma" w:hAnsi="Tahoma" w:cs="Tahoma"/>
          <w:snapToGrid w:val="0"/>
          <w:sz w:val="24"/>
          <w:szCs w:val="24"/>
        </w:rPr>
        <w:t>Jason Willingham</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t xml:space="preserve">GDOT </w:t>
      </w:r>
      <w:r w:rsidR="00066DEE">
        <w:rPr>
          <w:rFonts w:ascii="Tahoma" w:hAnsi="Tahoma" w:cs="Tahoma"/>
          <w:snapToGrid w:val="0"/>
          <w:sz w:val="24"/>
          <w:szCs w:val="24"/>
        </w:rPr>
        <w:t>Preconstruction Engineer</w:t>
      </w:r>
      <w:r w:rsidR="008A7494" w:rsidRPr="001C3DEF">
        <w:rPr>
          <w:rFonts w:ascii="Tahoma" w:hAnsi="Tahoma" w:cs="Tahoma"/>
          <w:snapToGrid w:val="0"/>
          <w:sz w:val="24"/>
          <w:szCs w:val="24"/>
        </w:rPr>
        <w:t>, District 4</w:t>
      </w:r>
    </w:p>
    <w:p w14:paraId="2F7E2250" w14:textId="6870D1A4"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Ken Breedlove</w:t>
      </w:r>
      <w:r w:rsidRPr="001C3DEF">
        <w:rPr>
          <w:rFonts w:ascii="Tahoma" w:hAnsi="Tahoma" w:cs="Tahoma"/>
          <w:snapToGrid w:val="0"/>
          <w:sz w:val="24"/>
          <w:szCs w:val="24"/>
        </w:rPr>
        <w:tab/>
      </w:r>
      <w:r w:rsidRPr="001C3DEF">
        <w:rPr>
          <w:rFonts w:ascii="Tahoma" w:hAnsi="Tahoma" w:cs="Tahoma"/>
          <w:snapToGrid w:val="0"/>
          <w:sz w:val="24"/>
          <w:szCs w:val="24"/>
        </w:rPr>
        <w:tab/>
        <w:t>Albany Traffic Engineering Manager</w:t>
      </w:r>
    </w:p>
    <w:p w14:paraId="6797FC8F" w14:textId="4B276E93" w:rsidR="008A7494" w:rsidRPr="001C3DEF" w:rsidRDefault="008A7494" w:rsidP="008A7494">
      <w:pPr>
        <w:rPr>
          <w:rFonts w:ascii="Tahoma" w:hAnsi="Tahoma" w:cs="Tahoma"/>
          <w:snapToGrid w:val="0"/>
          <w:sz w:val="24"/>
          <w:szCs w:val="24"/>
        </w:rPr>
      </w:pPr>
      <w:r w:rsidRPr="001C3DEF">
        <w:rPr>
          <w:rFonts w:ascii="Tahoma" w:hAnsi="Tahoma" w:cs="Tahoma"/>
          <w:snapToGrid w:val="0"/>
          <w:sz w:val="24"/>
          <w:szCs w:val="24"/>
        </w:rPr>
        <w:t>Hubert Smigelski</w:t>
      </w:r>
      <w:r w:rsidRPr="001C3DEF">
        <w:rPr>
          <w:rFonts w:ascii="Tahoma" w:hAnsi="Tahoma" w:cs="Tahoma"/>
          <w:snapToGrid w:val="0"/>
          <w:sz w:val="24"/>
          <w:szCs w:val="24"/>
        </w:rPr>
        <w:tab/>
      </w:r>
      <w:r w:rsidRPr="001C3DEF">
        <w:rPr>
          <w:rFonts w:ascii="Tahoma" w:hAnsi="Tahoma" w:cs="Tahoma"/>
          <w:snapToGrid w:val="0"/>
          <w:sz w:val="24"/>
          <w:szCs w:val="24"/>
        </w:rPr>
        <w:tab/>
        <w:t>Marine Corp</w:t>
      </w:r>
      <w:r w:rsidR="001C3DEF">
        <w:rPr>
          <w:rFonts w:ascii="Tahoma" w:hAnsi="Tahoma" w:cs="Tahoma"/>
          <w:snapToGrid w:val="0"/>
          <w:sz w:val="24"/>
          <w:szCs w:val="24"/>
        </w:rPr>
        <w:t>s</w:t>
      </w:r>
      <w:r w:rsidRPr="001C3DEF">
        <w:rPr>
          <w:rFonts w:ascii="Tahoma" w:hAnsi="Tahoma" w:cs="Tahoma"/>
          <w:snapToGrid w:val="0"/>
          <w:sz w:val="24"/>
          <w:szCs w:val="24"/>
        </w:rPr>
        <w:t xml:space="preserve"> Logistic Base</w:t>
      </w:r>
    </w:p>
    <w:p w14:paraId="1CD47AB2" w14:textId="74E18B88" w:rsidR="008A7494" w:rsidRPr="001C3DEF" w:rsidRDefault="008A7494" w:rsidP="008A7494">
      <w:pPr>
        <w:rPr>
          <w:rFonts w:ascii="Tahoma" w:hAnsi="Tahoma" w:cs="Tahoma"/>
          <w:snapToGrid w:val="0"/>
          <w:sz w:val="24"/>
          <w:szCs w:val="24"/>
        </w:rPr>
      </w:pPr>
      <w:r w:rsidRPr="001C3DEF">
        <w:rPr>
          <w:rFonts w:ascii="Tahoma" w:hAnsi="Tahoma" w:cs="Tahoma"/>
          <w:snapToGrid w:val="0"/>
          <w:sz w:val="24"/>
          <w:szCs w:val="24"/>
        </w:rPr>
        <w:t>* Nine (9) voting members required for a quorum.</w:t>
      </w:r>
    </w:p>
    <w:p w14:paraId="1E73B9A3" w14:textId="20158B90" w:rsidR="008A7494" w:rsidRPr="00466A8D" w:rsidRDefault="008A7494" w:rsidP="008A7494">
      <w:pPr>
        <w:pStyle w:val="Heading2"/>
        <w:rPr>
          <w:snapToGrid w:val="0"/>
          <w:color w:val="4BACC6" w:themeColor="accent5"/>
        </w:rPr>
      </w:pPr>
      <w:bookmarkStart w:id="86" w:name="_Toc66095876"/>
      <w:r w:rsidRPr="00466A8D">
        <w:rPr>
          <w:snapToGrid w:val="0"/>
          <w:color w:val="4BACC6" w:themeColor="accent5"/>
        </w:rPr>
        <w:t>TECHNICAL COORDINATING COMMITTEE Non – Voting Members</w:t>
      </w:r>
      <w:bookmarkEnd w:id="86"/>
    </w:p>
    <w:p w14:paraId="58A553D1" w14:textId="77777777" w:rsidR="008A7494" w:rsidRDefault="008A7494" w:rsidP="008A7494">
      <w:pPr>
        <w:spacing w:after="0"/>
        <w:rPr>
          <w:rFonts w:ascii="Tahoma" w:hAnsi="Tahoma" w:cs="Tahoma"/>
          <w:snapToGrid w:val="0"/>
        </w:rPr>
      </w:pPr>
    </w:p>
    <w:p w14:paraId="598D5C34" w14:textId="190717D4" w:rsidR="008A7494" w:rsidRPr="001C3DEF" w:rsidRDefault="00EF116C" w:rsidP="008A7494">
      <w:pPr>
        <w:spacing w:after="0"/>
        <w:rPr>
          <w:rFonts w:ascii="Tahoma" w:hAnsi="Tahoma" w:cs="Tahoma"/>
          <w:snapToGrid w:val="0"/>
          <w:sz w:val="24"/>
          <w:szCs w:val="24"/>
        </w:rPr>
      </w:pPr>
      <w:r w:rsidRPr="001C3DEF">
        <w:rPr>
          <w:rFonts w:ascii="Tahoma" w:hAnsi="Tahoma" w:cs="Tahoma"/>
          <w:snapToGrid w:val="0"/>
          <w:sz w:val="24"/>
          <w:szCs w:val="24"/>
        </w:rPr>
        <w:t>Angel Gray</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t>Planning Manager</w:t>
      </w:r>
    </w:p>
    <w:p w14:paraId="1F172A95" w14:textId="4029D597"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Charles Ryan Walker</w:t>
      </w:r>
      <w:r w:rsidRPr="001C3DEF">
        <w:rPr>
          <w:rFonts w:ascii="Tahoma" w:hAnsi="Tahoma" w:cs="Tahoma"/>
          <w:snapToGrid w:val="0"/>
          <w:sz w:val="24"/>
          <w:szCs w:val="24"/>
        </w:rPr>
        <w:tab/>
        <w:t>GDOT</w:t>
      </w:r>
      <w:r w:rsidRPr="001C3DEF">
        <w:rPr>
          <w:rFonts w:ascii="Tahoma" w:hAnsi="Tahoma" w:cs="Tahoma"/>
          <w:snapToGrid w:val="0"/>
          <w:sz w:val="24"/>
          <w:szCs w:val="24"/>
        </w:rPr>
        <w:tab/>
        <w:t xml:space="preserve">Office of </w:t>
      </w:r>
      <w:r w:rsidR="0008010C" w:rsidRPr="001C3DEF">
        <w:rPr>
          <w:rFonts w:ascii="Tahoma" w:hAnsi="Tahoma" w:cs="Tahoma"/>
          <w:snapToGrid w:val="0"/>
          <w:sz w:val="24"/>
          <w:szCs w:val="24"/>
        </w:rPr>
        <w:t>Planning</w:t>
      </w:r>
      <w:r w:rsidRPr="001C3DEF">
        <w:rPr>
          <w:rFonts w:ascii="Tahoma" w:hAnsi="Tahoma" w:cs="Tahoma"/>
          <w:snapToGrid w:val="0"/>
          <w:sz w:val="24"/>
          <w:szCs w:val="24"/>
        </w:rPr>
        <w:t>, Atlanta</w:t>
      </w:r>
    </w:p>
    <w:p w14:paraId="56C95AFD" w14:textId="1FF3D6D4"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Dennis Carter</w:t>
      </w:r>
      <w:r w:rsidRPr="001C3DEF">
        <w:rPr>
          <w:rFonts w:ascii="Tahoma" w:hAnsi="Tahoma" w:cs="Tahoma"/>
          <w:snapToGrid w:val="0"/>
          <w:sz w:val="24"/>
          <w:szCs w:val="24"/>
        </w:rPr>
        <w:tab/>
      </w:r>
      <w:r w:rsidRPr="001C3DEF">
        <w:rPr>
          <w:rFonts w:ascii="Tahoma" w:hAnsi="Tahoma" w:cs="Tahoma"/>
          <w:snapToGrid w:val="0"/>
          <w:sz w:val="24"/>
          <w:szCs w:val="24"/>
        </w:rPr>
        <w:tab/>
        <w:t xml:space="preserve">GDOT, District 4 </w:t>
      </w:r>
      <w:r w:rsidR="0008010C" w:rsidRPr="001C3DEF">
        <w:rPr>
          <w:rFonts w:ascii="Tahoma" w:hAnsi="Tahoma" w:cs="Tahoma"/>
          <w:snapToGrid w:val="0"/>
          <w:sz w:val="24"/>
          <w:szCs w:val="24"/>
        </w:rPr>
        <w:t>Planning and Programming</w:t>
      </w:r>
      <w:r w:rsidR="001C3DEF">
        <w:rPr>
          <w:rFonts w:ascii="Tahoma" w:hAnsi="Tahoma" w:cs="Tahoma"/>
          <w:snapToGrid w:val="0"/>
          <w:sz w:val="24"/>
          <w:szCs w:val="24"/>
        </w:rPr>
        <w:t xml:space="preserve"> </w:t>
      </w:r>
      <w:r w:rsidR="0008010C" w:rsidRPr="001C3DEF">
        <w:rPr>
          <w:rFonts w:ascii="Tahoma" w:hAnsi="Tahoma" w:cs="Tahoma"/>
          <w:snapToGrid w:val="0"/>
          <w:sz w:val="24"/>
          <w:szCs w:val="24"/>
        </w:rPr>
        <w:t>Coordinator</w:t>
      </w:r>
    </w:p>
    <w:p w14:paraId="05B472FB" w14:textId="4FE2BC71" w:rsidR="008A7494" w:rsidRPr="001C3DEF" w:rsidRDefault="002C1215" w:rsidP="008A7494">
      <w:pPr>
        <w:spacing w:after="0"/>
        <w:rPr>
          <w:rFonts w:ascii="Tahoma" w:hAnsi="Tahoma" w:cs="Tahoma"/>
          <w:snapToGrid w:val="0"/>
          <w:sz w:val="24"/>
          <w:szCs w:val="24"/>
        </w:rPr>
      </w:pPr>
      <w:r>
        <w:rPr>
          <w:rFonts w:ascii="Tahoma" w:hAnsi="Tahoma" w:cs="Tahoma"/>
          <w:snapToGrid w:val="0"/>
          <w:sz w:val="24"/>
          <w:szCs w:val="24"/>
        </w:rPr>
        <w:t>Brian Langford</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t>GDOT, Branch Chief</w:t>
      </w:r>
    </w:p>
    <w:p w14:paraId="76ABBD34" w14:textId="6EAEAC27" w:rsidR="008A7494" w:rsidRPr="001C3DEF" w:rsidRDefault="002C1215" w:rsidP="008A7494">
      <w:pPr>
        <w:spacing w:after="0"/>
        <w:rPr>
          <w:rFonts w:ascii="Tahoma" w:hAnsi="Tahoma" w:cs="Tahoma"/>
          <w:snapToGrid w:val="0"/>
          <w:sz w:val="24"/>
          <w:szCs w:val="24"/>
        </w:rPr>
      </w:pPr>
      <w:r>
        <w:rPr>
          <w:rFonts w:ascii="Tahoma" w:hAnsi="Tahoma" w:cs="Tahoma"/>
          <w:snapToGrid w:val="0"/>
          <w:sz w:val="24"/>
          <w:szCs w:val="24"/>
        </w:rPr>
        <w:t>Joseph Longo</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t>U. S. Department of Transportation, FHWA</w:t>
      </w:r>
    </w:p>
    <w:p w14:paraId="358672AC" w14:textId="21538064" w:rsidR="008A7494" w:rsidRPr="001C3DEF" w:rsidRDefault="008A7494" w:rsidP="008A7494">
      <w:pPr>
        <w:spacing w:after="0"/>
        <w:rPr>
          <w:rFonts w:ascii="Tahoma" w:hAnsi="Tahoma" w:cs="Tahoma"/>
          <w:snapToGrid w:val="0"/>
          <w:sz w:val="24"/>
          <w:szCs w:val="24"/>
        </w:rPr>
      </w:pPr>
      <w:r w:rsidRPr="001C3DEF">
        <w:rPr>
          <w:rFonts w:ascii="Tahoma" w:hAnsi="Tahoma" w:cs="Tahoma"/>
          <w:snapToGrid w:val="0"/>
          <w:sz w:val="24"/>
          <w:szCs w:val="24"/>
        </w:rPr>
        <w:t xml:space="preserve">Sanford </w:t>
      </w:r>
      <w:proofErr w:type="spellStart"/>
      <w:r w:rsidRPr="001C3DEF">
        <w:rPr>
          <w:rFonts w:ascii="Tahoma" w:hAnsi="Tahoma" w:cs="Tahoma"/>
          <w:snapToGrid w:val="0"/>
          <w:sz w:val="24"/>
          <w:szCs w:val="24"/>
        </w:rPr>
        <w:t>Hillsman</w:t>
      </w:r>
      <w:proofErr w:type="spellEnd"/>
      <w:r w:rsidRPr="001C3DEF">
        <w:rPr>
          <w:rFonts w:ascii="Tahoma" w:hAnsi="Tahoma" w:cs="Tahoma"/>
          <w:snapToGrid w:val="0"/>
          <w:sz w:val="24"/>
          <w:szCs w:val="24"/>
        </w:rPr>
        <w:tab/>
      </w:r>
      <w:r w:rsidRPr="001C3DEF">
        <w:rPr>
          <w:rFonts w:ascii="Tahoma" w:hAnsi="Tahoma" w:cs="Tahoma"/>
          <w:snapToGrid w:val="0"/>
          <w:sz w:val="24"/>
          <w:szCs w:val="24"/>
        </w:rPr>
        <w:tab/>
        <w:t>Albany Dougherty Planning Commission</w:t>
      </w:r>
    </w:p>
    <w:p w14:paraId="01E9F0DA" w14:textId="5BA333EB" w:rsidR="008A7494" w:rsidRPr="001C3DEF" w:rsidRDefault="002C1215" w:rsidP="008A7494">
      <w:pPr>
        <w:spacing w:after="0"/>
        <w:rPr>
          <w:rFonts w:ascii="Tahoma" w:hAnsi="Tahoma" w:cs="Tahoma"/>
          <w:snapToGrid w:val="0"/>
          <w:sz w:val="24"/>
          <w:szCs w:val="24"/>
        </w:rPr>
      </w:pPr>
      <w:r>
        <w:rPr>
          <w:rFonts w:ascii="Tahoma" w:hAnsi="Tahoma" w:cs="Tahoma"/>
          <w:snapToGrid w:val="0"/>
          <w:sz w:val="24"/>
          <w:szCs w:val="24"/>
        </w:rPr>
        <w:t>Larry McClain</w:t>
      </w:r>
      <w:r w:rsidR="008A7494" w:rsidRPr="001C3DEF">
        <w:rPr>
          <w:rFonts w:ascii="Tahoma" w:hAnsi="Tahoma" w:cs="Tahoma"/>
          <w:snapToGrid w:val="0"/>
          <w:sz w:val="24"/>
          <w:szCs w:val="24"/>
        </w:rPr>
        <w:tab/>
      </w:r>
      <w:r w:rsidR="008A7494" w:rsidRPr="001C3DEF">
        <w:rPr>
          <w:rFonts w:ascii="Tahoma" w:hAnsi="Tahoma" w:cs="Tahoma"/>
          <w:snapToGrid w:val="0"/>
          <w:sz w:val="24"/>
          <w:szCs w:val="24"/>
        </w:rPr>
        <w:tab/>
      </w:r>
      <w:r w:rsidR="001C3DEF">
        <w:rPr>
          <w:rFonts w:ascii="Tahoma" w:hAnsi="Tahoma" w:cs="Tahoma"/>
          <w:snapToGrid w:val="0"/>
          <w:sz w:val="24"/>
          <w:szCs w:val="24"/>
        </w:rPr>
        <w:tab/>
      </w:r>
      <w:r w:rsidR="008A7494" w:rsidRPr="001C3DEF">
        <w:rPr>
          <w:rFonts w:ascii="Tahoma" w:hAnsi="Tahoma" w:cs="Tahoma"/>
          <w:snapToGrid w:val="0"/>
          <w:sz w:val="24"/>
          <w:szCs w:val="24"/>
        </w:rPr>
        <w:t>Citizens’ Transportation Committee Representative</w:t>
      </w:r>
    </w:p>
    <w:p w14:paraId="06C98FCC" w14:textId="341C4996" w:rsidR="008A7494" w:rsidRPr="001C3DEF" w:rsidRDefault="008A7494" w:rsidP="008A7494">
      <w:pPr>
        <w:rPr>
          <w:rFonts w:ascii="Tahoma" w:hAnsi="Tahoma" w:cs="Tahoma"/>
          <w:snapToGrid w:val="0"/>
          <w:sz w:val="24"/>
          <w:szCs w:val="24"/>
        </w:rPr>
      </w:pPr>
      <w:r w:rsidRPr="001C3DEF">
        <w:rPr>
          <w:rFonts w:ascii="Tahoma" w:hAnsi="Tahoma" w:cs="Tahoma"/>
          <w:snapToGrid w:val="0"/>
          <w:sz w:val="24"/>
          <w:szCs w:val="24"/>
        </w:rPr>
        <w:t>Bob Alexander</w:t>
      </w:r>
      <w:r w:rsidRPr="001C3DEF">
        <w:rPr>
          <w:rFonts w:ascii="Tahoma" w:hAnsi="Tahoma" w:cs="Tahoma"/>
          <w:snapToGrid w:val="0"/>
          <w:sz w:val="24"/>
          <w:szCs w:val="24"/>
        </w:rPr>
        <w:tab/>
      </w:r>
      <w:r w:rsidR="001C3DEF">
        <w:rPr>
          <w:rFonts w:ascii="Tahoma" w:hAnsi="Tahoma" w:cs="Tahoma"/>
          <w:snapToGrid w:val="0"/>
          <w:sz w:val="24"/>
          <w:szCs w:val="24"/>
        </w:rPr>
        <w:tab/>
      </w:r>
      <w:r w:rsidRPr="001C3DEF">
        <w:rPr>
          <w:rFonts w:ascii="Tahoma" w:hAnsi="Tahoma" w:cs="Tahoma"/>
          <w:snapToGrid w:val="0"/>
          <w:sz w:val="24"/>
          <w:szCs w:val="24"/>
        </w:rPr>
        <w:t>Leesburg Engineer</w:t>
      </w:r>
    </w:p>
    <w:p w14:paraId="7D9E4C37" w14:textId="1E1B6E50" w:rsidR="008A7494" w:rsidRPr="00466A8D" w:rsidRDefault="008A7494" w:rsidP="008A7494">
      <w:pPr>
        <w:pStyle w:val="Heading2"/>
        <w:rPr>
          <w:color w:val="4BACC6" w:themeColor="accent5"/>
        </w:rPr>
      </w:pPr>
      <w:bookmarkStart w:id="87" w:name="_Toc66095877"/>
      <w:r w:rsidRPr="00466A8D">
        <w:rPr>
          <w:color w:val="4BACC6" w:themeColor="accent5"/>
        </w:rPr>
        <w:t>CITIZENS’ TRANSPORTATION COMMITTEE MEMBERS</w:t>
      </w:r>
      <w:bookmarkEnd w:id="87"/>
      <w:r w:rsidRPr="00466A8D">
        <w:rPr>
          <w:color w:val="4BACC6" w:themeColor="accent5"/>
        </w:rPr>
        <w:t xml:space="preserve"> </w:t>
      </w:r>
    </w:p>
    <w:p w14:paraId="3CDED946" w14:textId="77777777" w:rsidR="008A7494" w:rsidRPr="008564C2" w:rsidRDefault="008A7494" w:rsidP="008A7494">
      <w:pPr>
        <w:rPr>
          <w:rFonts w:ascii="Tahoma" w:hAnsi="Tahoma" w:cs="Tahoma"/>
          <w:i/>
          <w:sz w:val="24"/>
          <w:szCs w:val="24"/>
        </w:rPr>
      </w:pPr>
      <w:r w:rsidRPr="008564C2">
        <w:rPr>
          <w:rFonts w:ascii="Tahoma" w:hAnsi="Tahoma" w:cs="Tahoma"/>
          <w:i/>
          <w:sz w:val="24"/>
          <w:szCs w:val="24"/>
        </w:rPr>
        <w:t xml:space="preserve">The Citizens Advisory Committee consists of volunteer members who are interested in transportation issues.  They are appointed by their member jurisdictions.  The CAC is responsible for ensuring that values and interests of the citizens in Dougherty County, City of Albany, City of Leesburg and a portion of Lee County are taken into consideration in the transportation planning process.  </w:t>
      </w:r>
    </w:p>
    <w:p w14:paraId="22DF96C6" w14:textId="4FCC58FE" w:rsidR="008A7494" w:rsidRPr="00171062" w:rsidRDefault="002C1215" w:rsidP="008A7494">
      <w:pPr>
        <w:spacing w:after="0" w:line="240" w:lineRule="auto"/>
        <w:rPr>
          <w:rFonts w:ascii="Tahoma" w:hAnsi="Tahoma" w:cs="Tahoma"/>
          <w:snapToGrid w:val="0"/>
          <w:sz w:val="24"/>
          <w:szCs w:val="24"/>
        </w:rPr>
      </w:pPr>
      <w:r>
        <w:rPr>
          <w:rFonts w:ascii="Tahoma" w:hAnsi="Tahoma" w:cs="Tahoma"/>
          <w:snapToGrid w:val="0"/>
          <w:sz w:val="24"/>
          <w:szCs w:val="24"/>
        </w:rPr>
        <w:t>Sonya Johnson</w:t>
      </w:r>
      <w:r w:rsidR="008A7494">
        <w:rPr>
          <w:rFonts w:ascii="Tahoma" w:hAnsi="Tahoma" w:cs="Tahoma"/>
          <w:snapToGrid w:val="0"/>
          <w:sz w:val="24"/>
          <w:szCs w:val="24"/>
        </w:rPr>
        <w:tab/>
      </w:r>
      <w:r w:rsidR="008A7494" w:rsidRPr="00171062">
        <w:rPr>
          <w:rFonts w:ascii="Tahoma" w:hAnsi="Tahoma" w:cs="Tahoma"/>
          <w:snapToGrid w:val="0"/>
          <w:sz w:val="24"/>
          <w:szCs w:val="24"/>
        </w:rPr>
        <w:tab/>
        <w:t>Dougherty County Appointment</w:t>
      </w:r>
    </w:p>
    <w:p w14:paraId="76A7EC3D" w14:textId="14339BAE" w:rsidR="008A7494" w:rsidRPr="00171062" w:rsidRDefault="002C1215" w:rsidP="008A7494">
      <w:pPr>
        <w:spacing w:after="0" w:line="240" w:lineRule="auto"/>
        <w:rPr>
          <w:rFonts w:ascii="Tahoma" w:hAnsi="Tahoma" w:cs="Tahoma"/>
          <w:snapToGrid w:val="0"/>
          <w:sz w:val="24"/>
          <w:szCs w:val="24"/>
        </w:rPr>
      </w:pPr>
      <w:r>
        <w:rPr>
          <w:rFonts w:ascii="Tahoma" w:hAnsi="Tahoma" w:cs="Tahoma"/>
          <w:snapToGrid w:val="0"/>
          <w:sz w:val="24"/>
          <w:szCs w:val="24"/>
        </w:rPr>
        <w:t>Vacant</w:t>
      </w:r>
      <w:r>
        <w:rPr>
          <w:rFonts w:ascii="Tahoma" w:hAnsi="Tahoma" w:cs="Tahoma"/>
          <w:snapToGrid w:val="0"/>
          <w:sz w:val="24"/>
          <w:szCs w:val="24"/>
        </w:rPr>
        <w:tab/>
      </w:r>
      <w:r w:rsidR="008A7494">
        <w:rPr>
          <w:rFonts w:ascii="Tahoma" w:hAnsi="Tahoma" w:cs="Tahoma"/>
          <w:snapToGrid w:val="0"/>
          <w:sz w:val="24"/>
          <w:szCs w:val="24"/>
        </w:rPr>
        <w:tab/>
      </w:r>
      <w:r w:rsidR="008A7494" w:rsidRPr="00171062">
        <w:rPr>
          <w:rFonts w:ascii="Tahoma" w:hAnsi="Tahoma" w:cs="Tahoma"/>
          <w:snapToGrid w:val="0"/>
          <w:sz w:val="24"/>
          <w:szCs w:val="24"/>
        </w:rPr>
        <w:tab/>
        <w:t>Dougherty County Appointment</w:t>
      </w:r>
    </w:p>
    <w:p w14:paraId="231ED6D9" w14:textId="69341C59" w:rsidR="008A7494" w:rsidRPr="00171062" w:rsidRDefault="008A7494" w:rsidP="008A7494">
      <w:pPr>
        <w:spacing w:after="0" w:line="240" w:lineRule="auto"/>
        <w:rPr>
          <w:rFonts w:ascii="Tahoma" w:hAnsi="Tahoma" w:cs="Tahoma"/>
          <w:snapToGrid w:val="0"/>
          <w:sz w:val="24"/>
          <w:szCs w:val="24"/>
        </w:rPr>
      </w:pPr>
      <w:r w:rsidRPr="00171062">
        <w:rPr>
          <w:rFonts w:ascii="Tahoma" w:hAnsi="Tahoma" w:cs="Tahoma"/>
          <w:snapToGrid w:val="0"/>
          <w:sz w:val="24"/>
          <w:szCs w:val="24"/>
        </w:rPr>
        <w:t>Glenn “Tyler” Harris</w:t>
      </w:r>
      <w:r w:rsidRPr="00171062">
        <w:rPr>
          <w:rFonts w:ascii="Tahoma" w:hAnsi="Tahoma" w:cs="Tahoma"/>
          <w:snapToGrid w:val="0"/>
          <w:sz w:val="24"/>
          <w:szCs w:val="24"/>
        </w:rPr>
        <w:tab/>
      </w:r>
      <w:r w:rsidRPr="00171062">
        <w:rPr>
          <w:rFonts w:ascii="Tahoma" w:hAnsi="Tahoma" w:cs="Tahoma"/>
          <w:snapToGrid w:val="0"/>
          <w:sz w:val="24"/>
          <w:szCs w:val="24"/>
        </w:rPr>
        <w:tab/>
        <w:t>Dougherty County Appointment</w:t>
      </w:r>
    </w:p>
    <w:p w14:paraId="712511E1" w14:textId="0E93BAD7" w:rsidR="008A7494" w:rsidRPr="00171062" w:rsidRDefault="002C1215" w:rsidP="008A7494">
      <w:pPr>
        <w:spacing w:after="0" w:line="240" w:lineRule="auto"/>
        <w:rPr>
          <w:rFonts w:ascii="Tahoma" w:hAnsi="Tahoma" w:cs="Tahoma"/>
          <w:snapToGrid w:val="0"/>
          <w:sz w:val="24"/>
          <w:szCs w:val="24"/>
        </w:rPr>
      </w:pPr>
      <w:r>
        <w:rPr>
          <w:rFonts w:ascii="Tahoma" w:hAnsi="Tahoma" w:cs="Tahoma"/>
          <w:snapToGrid w:val="0"/>
          <w:sz w:val="24"/>
          <w:szCs w:val="24"/>
        </w:rPr>
        <w:t>Brent Davis</w:t>
      </w:r>
      <w:r w:rsidR="008A7494">
        <w:rPr>
          <w:rFonts w:ascii="Tahoma" w:hAnsi="Tahoma" w:cs="Tahoma"/>
          <w:snapToGrid w:val="0"/>
          <w:sz w:val="24"/>
          <w:szCs w:val="24"/>
        </w:rPr>
        <w:tab/>
      </w:r>
      <w:r w:rsidR="008A7494">
        <w:rPr>
          <w:rFonts w:ascii="Tahoma" w:hAnsi="Tahoma" w:cs="Tahoma"/>
          <w:snapToGrid w:val="0"/>
          <w:sz w:val="24"/>
          <w:szCs w:val="24"/>
        </w:rPr>
        <w:tab/>
      </w:r>
      <w:r w:rsidR="008A7494" w:rsidRPr="00171062">
        <w:rPr>
          <w:rFonts w:ascii="Tahoma" w:hAnsi="Tahoma" w:cs="Tahoma"/>
          <w:snapToGrid w:val="0"/>
          <w:sz w:val="24"/>
          <w:szCs w:val="24"/>
        </w:rPr>
        <w:tab/>
        <w:t>Lee County Appointment</w:t>
      </w:r>
    </w:p>
    <w:p w14:paraId="362BD6C8" w14:textId="469F8545" w:rsidR="008A7494" w:rsidRPr="00171062" w:rsidRDefault="002C1215" w:rsidP="008A7494">
      <w:pPr>
        <w:spacing w:after="0" w:line="240" w:lineRule="auto"/>
        <w:rPr>
          <w:rFonts w:ascii="Tahoma" w:hAnsi="Tahoma" w:cs="Tahoma"/>
          <w:snapToGrid w:val="0"/>
          <w:sz w:val="24"/>
          <w:szCs w:val="24"/>
        </w:rPr>
      </w:pPr>
      <w:r>
        <w:rPr>
          <w:rFonts w:ascii="Tahoma" w:hAnsi="Tahoma" w:cs="Tahoma"/>
          <w:snapToGrid w:val="0"/>
          <w:sz w:val="24"/>
          <w:szCs w:val="24"/>
        </w:rPr>
        <w:t xml:space="preserve">Peter </w:t>
      </w:r>
      <w:proofErr w:type="spellStart"/>
      <w:r>
        <w:rPr>
          <w:rFonts w:ascii="Tahoma" w:hAnsi="Tahoma" w:cs="Tahoma"/>
          <w:snapToGrid w:val="0"/>
          <w:sz w:val="24"/>
          <w:szCs w:val="24"/>
        </w:rPr>
        <w:t>Ngwafu</w:t>
      </w:r>
      <w:proofErr w:type="spellEnd"/>
      <w:r w:rsidR="008A7494">
        <w:rPr>
          <w:rFonts w:ascii="Tahoma" w:hAnsi="Tahoma" w:cs="Tahoma"/>
          <w:snapToGrid w:val="0"/>
          <w:sz w:val="24"/>
          <w:szCs w:val="24"/>
        </w:rPr>
        <w:tab/>
      </w:r>
      <w:r w:rsidR="008A7494">
        <w:rPr>
          <w:rFonts w:ascii="Tahoma" w:hAnsi="Tahoma" w:cs="Tahoma"/>
          <w:snapToGrid w:val="0"/>
          <w:sz w:val="24"/>
          <w:szCs w:val="24"/>
        </w:rPr>
        <w:tab/>
      </w:r>
      <w:r w:rsidR="008A7494" w:rsidRPr="00171062">
        <w:rPr>
          <w:rFonts w:ascii="Tahoma" w:hAnsi="Tahoma" w:cs="Tahoma"/>
          <w:snapToGrid w:val="0"/>
          <w:sz w:val="24"/>
          <w:szCs w:val="24"/>
        </w:rPr>
        <w:tab/>
        <w:t>Lee County Appointment</w:t>
      </w:r>
    </w:p>
    <w:p w14:paraId="4ADB7BD1" w14:textId="01F67C75" w:rsidR="008A7494" w:rsidRPr="00171062" w:rsidRDefault="002C1215" w:rsidP="008A7494">
      <w:pPr>
        <w:spacing w:after="0" w:line="240" w:lineRule="auto"/>
        <w:rPr>
          <w:rFonts w:ascii="Tahoma" w:hAnsi="Tahoma" w:cs="Tahoma"/>
          <w:snapToGrid w:val="0"/>
          <w:sz w:val="24"/>
          <w:szCs w:val="24"/>
        </w:rPr>
      </w:pPr>
      <w:r>
        <w:rPr>
          <w:rFonts w:ascii="Tahoma" w:hAnsi="Tahoma" w:cs="Tahoma"/>
          <w:snapToGrid w:val="0"/>
          <w:sz w:val="24"/>
          <w:szCs w:val="24"/>
        </w:rPr>
        <w:t>Vacant</w:t>
      </w:r>
      <w:r>
        <w:rPr>
          <w:rFonts w:ascii="Tahoma" w:hAnsi="Tahoma" w:cs="Tahoma"/>
          <w:snapToGrid w:val="0"/>
          <w:sz w:val="24"/>
          <w:szCs w:val="24"/>
        </w:rPr>
        <w:tab/>
      </w:r>
      <w:r w:rsidR="008A7494" w:rsidRPr="00171062">
        <w:rPr>
          <w:rFonts w:ascii="Tahoma" w:hAnsi="Tahoma" w:cs="Tahoma"/>
          <w:snapToGrid w:val="0"/>
          <w:sz w:val="24"/>
          <w:szCs w:val="24"/>
        </w:rPr>
        <w:tab/>
      </w:r>
      <w:r w:rsidR="008A7494" w:rsidRPr="00171062">
        <w:rPr>
          <w:rFonts w:ascii="Tahoma" w:hAnsi="Tahoma" w:cs="Tahoma"/>
          <w:snapToGrid w:val="0"/>
          <w:sz w:val="24"/>
          <w:szCs w:val="24"/>
        </w:rPr>
        <w:tab/>
        <w:t>City of Leesburg Appointment</w:t>
      </w:r>
    </w:p>
    <w:p w14:paraId="6129CD80" w14:textId="43639797" w:rsidR="008A7494" w:rsidRPr="00171062" w:rsidRDefault="008A7494" w:rsidP="008A7494">
      <w:pPr>
        <w:spacing w:after="0" w:line="240" w:lineRule="auto"/>
        <w:rPr>
          <w:rFonts w:ascii="Tahoma" w:hAnsi="Tahoma" w:cs="Tahoma"/>
          <w:snapToGrid w:val="0"/>
          <w:sz w:val="24"/>
          <w:szCs w:val="24"/>
        </w:rPr>
      </w:pPr>
      <w:r w:rsidRPr="00171062">
        <w:rPr>
          <w:rFonts w:ascii="Tahoma" w:hAnsi="Tahoma" w:cs="Tahoma"/>
          <w:snapToGrid w:val="0"/>
          <w:sz w:val="24"/>
          <w:szCs w:val="24"/>
        </w:rPr>
        <w:t>Larry McClain</w:t>
      </w:r>
      <w:r w:rsidRPr="00171062">
        <w:rPr>
          <w:rFonts w:ascii="Tahoma" w:hAnsi="Tahoma" w:cs="Tahoma"/>
          <w:snapToGrid w:val="0"/>
          <w:sz w:val="24"/>
          <w:szCs w:val="24"/>
        </w:rPr>
        <w:tab/>
      </w:r>
      <w:r w:rsidRPr="00171062">
        <w:rPr>
          <w:rFonts w:ascii="Tahoma" w:hAnsi="Tahoma" w:cs="Tahoma"/>
          <w:snapToGrid w:val="0"/>
          <w:sz w:val="24"/>
          <w:szCs w:val="24"/>
        </w:rPr>
        <w:tab/>
      </w:r>
      <w:r w:rsidRPr="00171062">
        <w:rPr>
          <w:rFonts w:ascii="Tahoma" w:hAnsi="Tahoma" w:cs="Tahoma"/>
          <w:snapToGrid w:val="0"/>
          <w:sz w:val="24"/>
          <w:szCs w:val="24"/>
        </w:rPr>
        <w:tab/>
        <w:t>City of Albany Appointment</w:t>
      </w:r>
    </w:p>
    <w:p w14:paraId="1BBD99C5" w14:textId="41C964E1" w:rsidR="008A7494" w:rsidRPr="00171062" w:rsidRDefault="00760DEF" w:rsidP="008A7494">
      <w:pPr>
        <w:spacing w:after="0" w:line="240" w:lineRule="auto"/>
        <w:rPr>
          <w:rFonts w:ascii="Tahoma" w:hAnsi="Tahoma" w:cs="Tahoma"/>
          <w:snapToGrid w:val="0"/>
          <w:sz w:val="24"/>
          <w:szCs w:val="24"/>
        </w:rPr>
      </w:pPr>
      <w:r>
        <w:rPr>
          <w:rFonts w:ascii="Tahoma" w:hAnsi="Tahoma" w:cs="Tahoma"/>
          <w:snapToGrid w:val="0"/>
          <w:sz w:val="24"/>
          <w:szCs w:val="24"/>
        </w:rPr>
        <w:t xml:space="preserve">Bruce Capps </w:t>
      </w:r>
      <w:r w:rsidR="008A7494">
        <w:rPr>
          <w:rFonts w:ascii="Tahoma" w:hAnsi="Tahoma" w:cs="Tahoma"/>
          <w:snapToGrid w:val="0"/>
          <w:sz w:val="24"/>
          <w:szCs w:val="24"/>
        </w:rPr>
        <w:tab/>
      </w:r>
      <w:r w:rsidR="008A7494">
        <w:rPr>
          <w:rFonts w:ascii="Tahoma" w:hAnsi="Tahoma" w:cs="Tahoma"/>
          <w:snapToGrid w:val="0"/>
          <w:sz w:val="24"/>
          <w:szCs w:val="24"/>
        </w:rPr>
        <w:tab/>
      </w:r>
      <w:r w:rsidR="008A7494">
        <w:rPr>
          <w:rFonts w:ascii="Tahoma" w:hAnsi="Tahoma" w:cs="Tahoma"/>
          <w:snapToGrid w:val="0"/>
          <w:sz w:val="24"/>
          <w:szCs w:val="24"/>
        </w:rPr>
        <w:tab/>
      </w:r>
      <w:r w:rsidR="008A7494" w:rsidRPr="00171062">
        <w:rPr>
          <w:rFonts w:ascii="Tahoma" w:hAnsi="Tahoma" w:cs="Tahoma"/>
          <w:snapToGrid w:val="0"/>
          <w:sz w:val="24"/>
          <w:szCs w:val="24"/>
        </w:rPr>
        <w:t>City of Albany Appointment</w:t>
      </w:r>
    </w:p>
    <w:p w14:paraId="53C0CE1E" w14:textId="1AFCF6C5" w:rsidR="008A7494" w:rsidRPr="00171062" w:rsidRDefault="001217DE" w:rsidP="008A7494">
      <w:pPr>
        <w:spacing w:after="0" w:line="240" w:lineRule="auto"/>
        <w:rPr>
          <w:rFonts w:ascii="Tahoma" w:hAnsi="Tahoma" w:cs="Tahoma"/>
          <w:snapToGrid w:val="0"/>
          <w:sz w:val="24"/>
          <w:szCs w:val="24"/>
        </w:rPr>
      </w:pPr>
      <w:r>
        <w:rPr>
          <w:rFonts w:ascii="Tahoma" w:hAnsi="Tahoma" w:cs="Tahoma"/>
          <w:snapToGrid w:val="0"/>
          <w:sz w:val="24"/>
          <w:szCs w:val="24"/>
        </w:rPr>
        <w:t>Vacant</w:t>
      </w:r>
      <w:r w:rsidR="008A7494">
        <w:rPr>
          <w:rFonts w:ascii="Tahoma" w:hAnsi="Tahoma" w:cs="Tahoma"/>
          <w:snapToGrid w:val="0"/>
          <w:sz w:val="24"/>
          <w:szCs w:val="24"/>
        </w:rPr>
        <w:tab/>
      </w:r>
      <w:r w:rsidR="008A7494" w:rsidRPr="00171062">
        <w:rPr>
          <w:rFonts w:ascii="Tahoma" w:hAnsi="Tahoma" w:cs="Tahoma"/>
          <w:snapToGrid w:val="0"/>
          <w:sz w:val="24"/>
          <w:szCs w:val="24"/>
        </w:rPr>
        <w:tab/>
      </w:r>
      <w:r w:rsidR="008A16D5">
        <w:rPr>
          <w:rFonts w:ascii="Tahoma" w:hAnsi="Tahoma" w:cs="Tahoma"/>
          <w:snapToGrid w:val="0"/>
          <w:sz w:val="24"/>
          <w:szCs w:val="24"/>
        </w:rPr>
        <w:tab/>
      </w:r>
      <w:r w:rsidR="008A7494" w:rsidRPr="00171062">
        <w:rPr>
          <w:rFonts w:ascii="Tahoma" w:hAnsi="Tahoma" w:cs="Tahoma"/>
          <w:snapToGrid w:val="0"/>
          <w:sz w:val="24"/>
          <w:szCs w:val="24"/>
        </w:rPr>
        <w:t>City of Albany Appointment</w:t>
      </w:r>
    </w:p>
    <w:p w14:paraId="26B02D8A" w14:textId="4EDA642D" w:rsidR="008A7494" w:rsidRPr="00171062" w:rsidRDefault="008A7494" w:rsidP="00593F47">
      <w:pPr>
        <w:spacing w:after="0" w:line="240" w:lineRule="auto"/>
        <w:ind w:left="2880" w:hanging="2880"/>
        <w:rPr>
          <w:rFonts w:ascii="Tahoma" w:hAnsi="Tahoma" w:cs="Tahoma"/>
          <w:snapToGrid w:val="0"/>
          <w:sz w:val="24"/>
          <w:szCs w:val="24"/>
        </w:rPr>
      </w:pPr>
      <w:r w:rsidRPr="00171062">
        <w:rPr>
          <w:rFonts w:ascii="Tahoma" w:hAnsi="Tahoma" w:cs="Tahoma"/>
          <w:snapToGrid w:val="0"/>
          <w:sz w:val="24"/>
          <w:szCs w:val="24"/>
        </w:rPr>
        <w:t>Billy Merritt</w:t>
      </w:r>
      <w:r w:rsidR="00593F47">
        <w:rPr>
          <w:rFonts w:ascii="Tahoma" w:hAnsi="Tahoma" w:cs="Tahoma"/>
          <w:snapToGrid w:val="0"/>
          <w:sz w:val="24"/>
          <w:szCs w:val="24"/>
        </w:rPr>
        <w:tab/>
      </w:r>
      <w:r w:rsidRPr="00171062">
        <w:rPr>
          <w:rFonts w:ascii="Tahoma" w:hAnsi="Tahoma" w:cs="Tahoma"/>
          <w:snapToGrid w:val="0"/>
          <w:sz w:val="24"/>
          <w:szCs w:val="24"/>
        </w:rPr>
        <w:t>Albany/Dougherty Planning Commission Appointment</w:t>
      </w:r>
    </w:p>
    <w:p w14:paraId="4FCFDC67" w14:textId="77777777" w:rsidR="008A7494" w:rsidRPr="00171062" w:rsidRDefault="008A7494" w:rsidP="008A7494">
      <w:pPr>
        <w:rPr>
          <w:rFonts w:ascii="Tahoma" w:hAnsi="Tahoma" w:cs="Tahoma"/>
          <w:snapToGrid w:val="0"/>
        </w:rPr>
      </w:pPr>
    </w:p>
    <w:p w14:paraId="1D0B0C19" w14:textId="743CE8C1" w:rsidR="008A7494" w:rsidRPr="00764EFC" w:rsidRDefault="008A7494" w:rsidP="008A7494">
      <w:pPr>
        <w:rPr>
          <w:rFonts w:ascii="Tahoma" w:hAnsi="Tahoma" w:cs="Tahoma"/>
          <w:b/>
          <w:sz w:val="24"/>
          <w:szCs w:val="24"/>
        </w:rPr>
      </w:pPr>
      <w:bookmarkStart w:id="88" w:name="_Toc66095878"/>
      <w:r w:rsidRPr="00466A8D">
        <w:rPr>
          <w:rStyle w:val="Heading1Char"/>
          <w:color w:val="4BACC6" w:themeColor="accent5"/>
        </w:rPr>
        <w:lastRenderedPageBreak/>
        <w:t>DARTS Meeting Schedule</w:t>
      </w:r>
      <w:bookmarkEnd w:id="88"/>
      <w:r w:rsidRPr="00466A8D">
        <w:rPr>
          <w:b/>
          <w:color w:val="4BACC6" w:themeColor="accent5"/>
          <w:sz w:val="28"/>
          <w:szCs w:val="28"/>
        </w:rPr>
        <w:t xml:space="preserve"> </w:t>
      </w:r>
      <w:r w:rsidRPr="00764EFC">
        <w:rPr>
          <w:rFonts w:ascii="Tahoma" w:hAnsi="Tahoma" w:cs="Tahoma"/>
          <w:b/>
          <w:sz w:val="24"/>
          <w:szCs w:val="24"/>
        </w:rPr>
        <w:t>(</w:t>
      </w:r>
      <w:r w:rsidRPr="00764EFC">
        <w:rPr>
          <w:rFonts w:ascii="Tahoma" w:hAnsi="Tahoma" w:cs="Tahoma"/>
          <w:sz w:val="24"/>
          <w:szCs w:val="24"/>
        </w:rPr>
        <w:t>All meetings are held quarterly in room 380 at 240 Pine Avenue, meeting times and dates are subject to change</w:t>
      </w:r>
      <w:r w:rsidRPr="00764EFC">
        <w:rPr>
          <w:rFonts w:ascii="Tahoma" w:hAnsi="Tahoma" w:cs="Tahoma"/>
          <w:b/>
          <w:sz w:val="24"/>
          <w:szCs w:val="24"/>
        </w:rPr>
        <w:t>).</w:t>
      </w:r>
    </w:p>
    <w:p w14:paraId="4BDBD779" w14:textId="77777777" w:rsidR="008A7494" w:rsidRDefault="008A7494" w:rsidP="008A7494">
      <w:pPr>
        <w:rPr>
          <w:b/>
          <w:sz w:val="28"/>
          <w:szCs w:val="28"/>
        </w:rPr>
      </w:pPr>
    </w:p>
    <w:p w14:paraId="57558724" w14:textId="3934571F" w:rsidR="008A7494" w:rsidRDefault="008A7494" w:rsidP="001A0EED">
      <w:pPr>
        <w:numPr>
          <w:ilvl w:val="0"/>
          <w:numId w:val="4"/>
        </w:numPr>
        <w:spacing w:after="0" w:line="240" w:lineRule="auto"/>
        <w:rPr>
          <w:rFonts w:ascii="Tahoma" w:hAnsi="Tahoma" w:cs="Tahoma"/>
          <w:b/>
          <w:sz w:val="24"/>
          <w:szCs w:val="24"/>
        </w:rPr>
      </w:pPr>
      <w:r w:rsidRPr="00764EFC">
        <w:rPr>
          <w:rFonts w:ascii="Tahoma" w:hAnsi="Tahoma" w:cs="Tahoma"/>
          <w:sz w:val="24"/>
          <w:szCs w:val="24"/>
        </w:rPr>
        <w:t xml:space="preserve">CTC </w:t>
      </w:r>
      <w:r w:rsidR="00BC7FFC" w:rsidRPr="00764EFC">
        <w:rPr>
          <w:rFonts w:ascii="Tahoma" w:hAnsi="Tahoma" w:cs="Tahoma"/>
          <w:sz w:val="24"/>
          <w:szCs w:val="24"/>
        </w:rPr>
        <w:t>(Citizens</w:t>
      </w:r>
      <w:r w:rsidRPr="00764EFC">
        <w:rPr>
          <w:rFonts w:ascii="Tahoma" w:hAnsi="Tahoma" w:cs="Tahoma"/>
          <w:sz w:val="24"/>
          <w:szCs w:val="24"/>
        </w:rPr>
        <w:t xml:space="preserve"> Transportation </w:t>
      </w:r>
      <w:r w:rsidR="00BC7FFC" w:rsidRPr="00764EFC">
        <w:rPr>
          <w:rFonts w:ascii="Tahoma" w:hAnsi="Tahoma" w:cs="Tahoma"/>
          <w:sz w:val="24"/>
          <w:szCs w:val="24"/>
        </w:rPr>
        <w:t>Committee) …..</w:t>
      </w:r>
      <w:r w:rsidRPr="00764EFC">
        <w:rPr>
          <w:rFonts w:ascii="Tahoma" w:hAnsi="Tahoma" w:cs="Tahoma"/>
          <w:b/>
          <w:sz w:val="24"/>
          <w:szCs w:val="24"/>
        </w:rPr>
        <w:t xml:space="preserve">9:00AM </w:t>
      </w:r>
    </w:p>
    <w:p w14:paraId="27FF2079" w14:textId="77777777" w:rsidR="001A0EED" w:rsidRPr="001A0EED" w:rsidRDefault="001A0EED" w:rsidP="001A0EED">
      <w:pPr>
        <w:spacing w:after="0" w:line="240" w:lineRule="auto"/>
        <w:ind w:left="720"/>
        <w:rPr>
          <w:rFonts w:ascii="Tahoma" w:hAnsi="Tahoma" w:cs="Tahoma"/>
          <w:b/>
          <w:sz w:val="24"/>
          <w:szCs w:val="24"/>
        </w:rPr>
      </w:pPr>
    </w:p>
    <w:p w14:paraId="072E4487" w14:textId="6B3A9AE5" w:rsidR="008A7494" w:rsidRPr="00764EFC" w:rsidRDefault="008A7494" w:rsidP="008A7494">
      <w:pPr>
        <w:spacing w:after="0"/>
        <w:ind w:left="720"/>
        <w:rPr>
          <w:rFonts w:ascii="Tahoma" w:hAnsi="Tahoma" w:cs="Tahoma"/>
          <w:sz w:val="24"/>
          <w:szCs w:val="24"/>
        </w:rPr>
      </w:pPr>
      <w:r w:rsidRPr="00764EFC">
        <w:rPr>
          <w:rFonts w:ascii="Tahoma" w:hAnsi="Tahoma" w:cs="Tahoma"/>
          <w:sz w:val="24"/>
          <w:szCs w:val="24"/>
        </w:rPr>
        <w:t xml:space="preserve">September </w:t>
      </w:r>
      <w:r w:rsidR="000B1F32">
        <w:rPr>
          <w:rFonts w:ascii="Tahoma" w:hAnsi="Tahoma" w:cs="Tahoma"/>
          <w:sz w:val="24"/>
          <w:szCs w:val="24"/>
        </w:rPr>
        <w:t>20</w:t>
      </w:r>
      <w:r w:rsidRPr="00764EFC">
        <w:rPr>
          <w:rFonts w:ascii="Tahoma" w:hAnsi="Tahoma" w:cs="Tahoma"/>
          <w:sz w:val="24"/>
          <w:szCs w:val="24"/>
        </w:rPr>
        <w:t>, 20</w:t>
      </w:r>
      <w:r w:rsidR="00970A9B">
        <w:rPr>
          <w:rFonts w:ascii="Tahoma" w:hAnsi="Tahoma" w:cs="Tahoma"/>
          <w:sz w:val="24"/>
          <w:szCs w:val="24"/>
        </w:rPr>
        <w:t>2</w:t>
      </w:r>
      <w:r w:rsidR="000B1F32">
        <w:rPr>
          <w:rFonts w:ascii="Tahoma" w:hAnsi="Tahoma" w:cs="Tahoma"/>
          <w:sz w:val="24"/>
          <w:szCs w:val="24"/>
        </w:rPr>
        <w:t>3</w:t>
      </w:r>
      <w:r w:rsidRPr="00764EFC">
        <w:rPr>
          <w:rFonts w:ascii="Tahoma" w:hAnsi="Tahoma" w:cs="Tahoma"/>
          <w:sz w:val="24"/>
          <w:szCs w:val="24"/>
        </w:rPr>
        <w:t xml:space="preserve">       </w:t>
      </w:r>
    </w:p>
    <w:p w14:paraId="1507975B" w14:textId="7A29062C" w:rsidR="008A7494" w:rsidRPr="00764EFC" w:rsidRDefault="008A7494" w:rsidP="008A7494">
      <w:pPr>
        <w:spacing w:after="0"/>
        <w:ind w:left="720"/>
        <w:rPr>
          <w:rFonts w:ascii="Tahoma" w:hAnsi="Tahoma" w:cs="Tahoma"/>
          <w:sz w:val="24"/>
          <w:szCs w:val="24"/>
        </w:rPr>
      </w:pPr>
      <w:r>
        <w:rPr>
          <w:rFonts w:ascii="Tahoma" w:hAnsi="Tahoma" w:cs="Tahoma"/>
          <w:sz w:val="24"/>
          <w:szCs w:val="24"/>
        </w:rPr>
        <w:t xml:space="preserve">January </w:t>
      </w:r>
      <w:r w:rsidR="00726109">
        <w:rPr>
          <w:rFonts w:ascii="Tahoma" w:hAnsi="Tahoma" w:cs="Tahoma"/>
          <w:sz w:val="24"/>
          <w:szCs w:val="24"/>
        </w:rPr>
        <w:t>1</w:t>
      </w:r>
      <w:r w:rsidR="000B1F32">
        <w:rPr>
          <w:rFonts w:ascii="Tahoma" w:hAnsi="Tahoma" w:cs="Tahoma"/>
          <w:sz w:val="24"/>
          <w:szCs w:val="24"/>
        </w:rPr>
        <w:t>7</w:t>
      </w:r>
      <w:r w:rsidR="00970A9B">
        <w:rPr>
          <w:rFonts w:ascii="Tahoma" w:hAnsi="Tahoma" w:cs="Tahoma"/>
          <w:sz w:val="24"/>
          <w:szCs w:val="24"/>
        </w:rPr>
        <w:t>, 202</w:t>
      </w:r>
      <w:r w:rsidR="000B1F32">
        <w:rPr>
          <w:rFonts w:ascii="Tahoma" w:hAnsi="Tahoma" w:cs="Tahoma"/>
          <w:sz w:val="24"/>
          <w:szCs w:val="24"/>
        </w:rPr>
        <w:t>4</w:t>
      </w:r>
    </w:p>
    <w:p w14:paraId="5F464D42" w14:textId="48DD356A" w:rsidR="008A7494" w:rsidRPr="00764EFC" w:rsidRDefault="008A7494" w:rsidP="008A7494">
      <w:pPr>
        <w:spacing w:after="0"/>
        <w:rPr>
          <w:rFonts w:ascii="Tahoma" w:hAnsi="Tahoma" w:cs="Tahoma"/>
          <w:sz w:val="24"/>
          <w:szCs w:val="24"/>
        </w:rPr>
      </w:pPr>
      <w:r w:rsidRPr="00764EFC">
        <w:rPr>
          <w:rFonts w:ascii="Tahoma" w:hAnsi="Tahoma" w:cs="Tahoma"/>
          <w:b/>
          <w:sz w:val="24"/>
          <w:szCs w:val="24"/>
        </w:rPr>
        <w:tab/>
      </w:r>
      <w:r w:rsidRPr="00764EFC">
        <w:rPr>
          <w:rFonts w:ascii="Tahoma" w:hAnsi="Tahoma" w:cs="Tahoma"/>
          <w:sz w:val="24"/>
          <w:szCs w:val="24"/>
        </w:rPr>
        <w:t xml:space="preserve">April </w:t>
      </w:r>
      <w:r w:rsidR="007F4448">
        <w:rPr>
          <w:rFonts w:ascii="Tahoma" w:hAnsi="Tahoma" w:cs="Tahoma"/>
          <w:sz w:val="24"/>
          <w:szCs w:val="24"/>
        </w:rPr>
        <w:t>1</w:t>
      </w:r>
      <w:r w:rsidR="000B1F32">
        <w:rPr>
          <w:rFonts w:ascii="Tahoma" w:hAnsi="Tahoma" w:cs="Tahoma"/>
          <w:sz w:val="24"/>
          <w:szCs w:val="24"/>
        </w:rPr>
        <w:t>7</w:t>
      </w:r>
      <w:r w:rsidR="00970A9B">
        <w:rPr>
          <w:rFonts w:ascii="Tahoma" w:hAnsi="Tahoma" w:cs="Tahoma"/>
          <w:sz w:val="24"/>
          <w:szCs w:val="24"/>
        </w:rPr>
        <w:t>, 202</w:t>
      </w:r>
      <w:r w:rsidR="000B1F32">
        <w:rPr>
          <w:rFonts w:ascii="Tahoma" w:hAnsi="Tahoma" w:cs="Tahoma"/>
          <w:sz w:val="24"/>
          <w:szCs w:val="24"/>
        </w:rPr>
        <w:t>4</w:t>
      </w:r>
    </w:p>
    <w:p w14:paraId="270EB698" w14:textId="09A7C579" w:rsidR="008A7494" w:rsidRPr="00764EFC" w:rsidRDefault="008A7494" w:rsidP="008A7494">
      <w:pPr>
        <w:spacing w:after="0"/>
        <w:ind w:left="720"/>
        <w:rPr>
          <w:rFonts w:ascii="Tahoma" w:hAnsi="Tahoma" w:cs="Tahoma"/>
          <w:b/>
          <w:sz w:val="24"/>
          <w:szCs w:val="24"/>
        </w:rPr>
      </w:pPr>
      <w:r w:rsidRPr="00764EFC">
        <w:rPr>
          <w:rFonts w:ascii="Tahoma" w:hAnsi="Tahoma" w:cs="Tahoma"/>
          <w:sz w:val="24"/>
          <w:szCs w:val="24"/>
        </w:rPr>
        <w:t xml:space="preserve">June </w:t>
      </w:r>
      <w:r w:rsidR="00970A9B">
        <w:rPr>
          <w:rFonts w:ascii="Tahoma" w:hAnsi="Tahoma" w:cs="Tahoma"/>
          <w:sz w:val="24"/>
          <w:szCs w:val="24"/>
        </w:rPr>
        <w:t>1</w:t>
      </w:r>
      <w:r w:rsidR="000B1F32">
        <w:rPr>
          <w:rFonts w:ascii="Tahoma" w:hAnsi="Tahoma" w:cs="Tahoma"/>
          <w:sz w:val="24"/>
          <w:szCs w:val="24"/>
        </w:rPr>
        <w:t>9</w:t>
      </w:r>
      <w:r w:rsidR="00970A9B">
        <w:rPr>
          <w:rFonts w:ascii="Tahoma" w:hAnsi="Tahoma" w:cs="Tahoma"/>
          <w:sz w:val="24"/>
          <w:szCs w:val="24"/>
        </w:rPr>
        <w:t>, 202</w:t>
      </w:r>
      <w:r w:rsidR="000B1F32">
        <w:rPr>
          <w:rFonts w:ascii="Tahoma" w:hAnsi="Tahoma" w:cs="Tahoma"/>
          <w:sz w:val="24"/>
          <w:szCs w:val="24"/>
        </w:rPr>
        <w:t>4</w:t>
      </w:r>
    </w:p>
    <w:p w14:paraId="7A7FA1FB" w14:textId="77777777" w:rsidR="008A7494" w:rsidRPr="00764EFC" w:rsidRDefault="008A7494" w:rsidP="008A7494">
      <w:pPr>
        <w:rPr>
          <w:rFonts w:ascii="Tahoma" w:hAnsi="Tahoma" w:cs="Tahoma"/>
          <w:sz w:val="24"/>
          <w:szCs w:val="24"/>
        </w:rPr>
      </w:pPr>
    </w:p>
    <w:p w14:paraId="08A8253A" w14:textId="7A48FEC6" w:rsidR="008A7494" w:rsidRDefault="008A7494" w:rsidP="001A0EED">
      <w:pPr>
        <w:numPr>
          <w:ilvl w:val="0"/>
          <w:numId w:val="4"/>
        </w:numPr>
        <w:spacing w:after="0" w:line="240" w:lineRule="auto"/>
        <w:rPr>
          <w:rFonts w:ascii="Tahoma" w:hAnsi="Tahoma" w:cs="Tahoma"/>
          <w:b/>
          <w:sz w:val="24"/>
          <w:szCs w:val="24"/>
        </w:rPr>
      </w:pPr>
      <w:r w:rsidRPr="00764EFC">
        <w:rPr>
          <w:rFonts w:ascii="Tahoma" w:hAnsi="Tahoma" w:cs="Tahoma"/>
          <w:sz w:val="24"/>
          <w:szCs w:val="24"/>
        </w:rPr>
        <w:t xml:space="preserve">TCC </w:t>
      </w:r>
      <w:r w:rsidR="00BC7FFC" w:rsidRPr="00764EFC">
        <w:rPr>
          <w:rFonts w:ascii="Tahoma" w:hAnsi="Tahoma" w:cs="Tahoma"/>
          <w:sz w:val="24"/>
          <w:szCs w:val="24"/>
        </w:rPr>
        <w:t>(Technical</w:t>
      </w:r>
      <w:r w:rsidRPr="00764EFC">
        <w:rPr>
          <w:rFonts w:ascii="Tahoma" w:hAnsi="Tahoma" w:cs="Tahoma"/>
          <w:sz w:val="24"/>
          <w:szCs w:val="24"/>
        </w:rPr>
        <w:t xml:space="preserve"> Coordinating </w:t>
      </w:r>
      <w:r w:rsidR="00BC7FFC" w:rsidRPr="00764EFC">
        <w:rPr>
          <w:rFonts w:ascii="Tahoma" w:hAnsi="Tahoma" w:cs="Tahoma"/>
          <w:sz w:val="24"/>
          <w:szCs w:val="24"/>
        </w:rPr>
        <w:t>Committee) …..</w:t>
      </w:r>
      <w:r w:rsidRPr="00764EFC">
        <w:rPr>
          <w:rFonts w:ascii="Tahoma" w:hAnsi="Tahoma" w:cs="Tahoma"/>
          <w:b/>
          <w:sz w:val="24"/>
          <w:szCs w:val="24"/>
        </w:rPr>
        <w:t>9:00AM</w:t>
      </w:r>
    </w:p>
    <w:p w14:paraId="5D62FB1F" w14:textId="77777777" w:rsidR="001A0EED" w:rsidRPr="001A0EED" w:rsidRDefault="001A0EED" w:rsidP="001A0EED">
      <w:pPr>
        <w:spacing w:after="0" w:line="240" w:lineRule="auto"/>
        <w:ind w:left="720"/>
        <w:rPr>
          <w:rFonts w:ascii="Tahoma" w:hAnsi="Tahoma" w:cs="Tahoma"/>
          <w:b/>
          <w:sz w:val="24"/>
          <w:szCs w:val="24"/>
        </w:rPr>
      </w:pPr>
    </w:p>
    <w:p w14:paraId="35A8DFF6" w14:textId="014B20CA" w:rsidR="008A7494" w:rsidRPr="00764EFC" w:rsidRDefault="008A7494" w:rsidP="008A7494">
      <w:pPr>
        <w:spacing w:after="0"/>
        <w:ind w:left="720"/>
        <w:rPr>
          <w:rFonts w:ascii="Tahoma" w:hAnsi="Tahoma" w:cs="Tahoma"/>
          <w:sz w:val="24"/>
          <w:szCs w:val="24"/>
        </w:rPr>
      </w:pPr>
      <w:r w:rsidRPr="00764EFC">
        <w:rPr>
          <w:rFonts w:ascii="Tahoma" w:hAnsi="Tahoma" w:cs="Tahoma"/>
          <w:sz w:val="24"/>
          <w:szCs w:val="24"/>
        </w:rPr>
        <w:t xml:space="preserve">September </w:t>
      </w:r>
      <w:r w:rsidR="000B1F32">
        <w:rPr>
          <w:rFonts w:ascii="Tahoma" w:hAnsi="Tahoma" w:cs="Tahoma"/>
          <w:sz w:val="24"/>
          <w:szCs w:val="24"/>
        </w:rPr>
        <w:t>21</w:t>
      </w:r>
      <w:r w:rsidR="00970A9B">
        <w:rPr>
          <w:rFonts w:ascii="Tahoma" w:hAnsi="Tahoma" w:cs="Tahoma"/>
          <w:sz w:val="24"/>
          <w:szCs w:val="24"/>
        </w:rPr>
        <w:t>, 202</w:t>
      </w:r>
      <w:r w:rsidR="000B1F32">
        <w:rPr>
          <w:rFonts w:ascii="Tahoma" w:hAnsi="Tahoma" w:cs="Tahoma"/>
          <w:sz w:val="24"/>
          <w:szCs w:val="24"/>
        </w:rPr>
        <w:t>3</w:t>
      </w:r>
      <w:r w:rsidRPr="00764EFC">
        <w:rPr>
          <w:rFonts w:ascii="Tahoma" w:hAnsi="Tahoma" w:cs="Tahoma"/>
          <w:sz w:val="24"/>
          <w:szCs w:val="24"/>
        </w:rPr>
        <w:t xml:space="preserve">          </w:t>
      </w:r>
    </w:p>
    <w:p w14:paraId="2AA4BB8E" w14:textId="06018139" w:rsidR="008A7494" w:rsidRPr="00764EFC" w:rsidRDefault="008A7494" w:rsidP="008A7494">
      <w:pPr>
        <w:spacing w:after="0"/>
        <w:ind w:left="720"/>
        <w:rPr>
          <w:rFonts w:ascii="Tahoma" w:hAnsi="Tahoma" w:cs="Tahoma"/>
          <w:sz w:val="24"/>
          <w:szCs w:val="24"/>
        </w:rPr>
      </w:pPr>
      <w:r>
        <w:rPr>
          <w:rFonts w:ascii="Tahoma" w:hAnsi="Tahoma" w:cs="Tahoma"/>
          <w:sz w:val="24"/>
          <w:szCs w:val="24"/>
        </w:rPr>
        <w:t xml:space="preserve">January </w:t>
      </w:r>
      <w:r w:rsidR="007F4448">
        <w:rPr>
          <w:rFonts w:ascii="Tahoma" w:hAnsi="Tahoma" w:cs="Tahoma"/>
          <w:sz w:val="24"/>
          <w:szCs w:val="24"/>
        </w:rPr>
        <w:t>1</w:t>
      </w:r>
      <w:r w:rsidR="000B1F32">
        <w:rPr>
          <w:rFonts w:ascii="Tahoma" w:hAnsi="Tahoma" w:cs="Tahoma"/>
          <w:sz w:val="24"/>
          <w:szCs w:val="24"/>
        </w:rPr>
        <w:t>8</w:t>
      </w:r>
      <w:r w:rsidR="00970A9B">
        <w:rPr>
          <w:rFonts w:ascii="Tahoma" w:hAnsi="Tahoma" w:cs="Tahoma"/>
          <w:sz w:val="24"/>
          <w:szCs w:val="24"/>
        </w:rPr>
        <w:t>, 202</w:t>
      </w:r>
      <w:r w:rsidR="000B1F32">
        <w:rPr>
          <w:rFonts w:ascii="Tahoma" w:hAnsi="Tahoma" w:cs="Tahoma"/>
          <w:sz w:val="24"/>
          <w:szCs w:val="24"/>
        </w:rPr>
        <w:t>4</w:t>
      </w:r>
    </w:p>
    <w:p w14:paraId="0CBC129A" w14:textId="2F69BB3E" w:rsidR="008A7494" w:rsidRPr="00764EFC" w:rsidRDefault="008A7494" w:rsidP="008A7494">
      <w:pPr>
        <w:spacing w:after="0"/>
        <w:rPr>
          <w:rFonts w:ascii="Tahoma" w:hAnsi="Tahoma" w:cs="Tahoma"/>
          <w:sz w:val="24"/>
          <w:szCs w:val="24"/>
        </w:rPr>
      </w:pPr>
      <w:r w:rsidRPr="00764EFC">
        <w:rPr>
          <w:rFonts w:ascii="Tahoma" w:hAnsi="Tahoma" w:cs="Tahoma"/>
          <w:b/>
          <w:sz w:val="24"/>
          <w:szCs w:val="24"/>
        </w:rPr>
        <w:tab/>
      </w:r>
      <w:r w:rsidRPr="00764EFC">
        <w:rPr>
          <w:rFonts w:ascii="Tahoma" w:hAnsi="Tahoma" w:cs="Tahoma"/>
          <w:sz w:val="24"/>
          <w:szCs w:val="24"/>
        </w:rPr>
        <w:t xml:space="preserve">April </w:t>
      </w:r>
      <w:r w:rsidR="000B1F32">
        <w:rPr>
          <w:rFonts w:ascii="Tahoma" w:hAnsi="Tahoma" w:cs="Tahoma"/>
          <w:sz w:val="24"/>
          <w:szCs w:val="24"/>
        </w:rPr>
        <w:t>18</w:t>
      </w:r>
      <w:r w:rsidR="00970A9B">
        <w:rPr>
          <w:rFonts w:ascii="Tahoma" w:hAnsi="Tahoma" w:cs="Tahoma"/>
          <w:sz w:val="24"/>
          <w:szCs w:val="24"/>
        </w:rPr>
        <w:t>, 202</w:t>
      </w:r>
      <w:r w:rsidR="000B1F32">
        <w:rPr>
          <w:rFonts w:ascii="Tahoma" w:hAnsi="Tahoma" w:cs="Tahoma"/>
          <w:sz w:val="24"/>
          <w:szCs w:val="24"/>
        </w:rPr>
        <w:t>4</w:t>
      </w:r>
    </w:p>
    <w:p w14:paraId="26225385" w14:textId="643A400B" w:rsidR="008A7494" w:rsidRPr="00764EFC" w:rsidRDefault="008A7494" w:rsidP="008A7494">
      <w:pPr>
        <w:spacing w:after="0"/>
        <w:ind w:left="720"/>
        <w:rPr>
          <w:rFonts w:ascii="Tahoma" w:hAnsi="Tahoma" w:cs="Tahoma"/>
          <w:b/>
          <w:sz w:val="24"/>
          <w:szCs w:val="24"/>
        </w:rPr>
      </w:pPr>
      <w:r w:rsidRPr="00764EFC">
        <w:rPr>
          <w:rFonts w:ascii="Tahoma" w:hAnsi="Tahoma" w:cs="Tahoma"/>
          <w:sz w:val="24"/>
          <w:szCs w:val="24"/>
        </w:rPr>
        <w:t xml:space="preserve">June </w:t>
      </w:r>
      <w:r w:rsidR="000B1F32">
        <w:rPr>
          <w:rFonts w:ascii="Tahoma" w:hAnsi="Tahoma" w:cs="Tahoma"/>
          <w:sz w:val="24"/>
          <w:szCs w:val="24"/>
        </w:rPr>
        <w:t>20</w:t>
      </w:r>
      <w:r w:rsidR="00970A9B">
        <w:rPr>
          <w:rFonts w:ascii="Tahoma" w:hAnsi="Tahoma" w:cs="Tahoma"/>
          <w:sz w:val="24"/>
          <w:szCs w:val="24"/>
        </w:rPr>
        <w:t>, 202</w:t>
      </w:r>
      <w:r w:rsidR="000B1F32">
        <w:rPr>
          <w:rFonts w:ascii="Tahoma" w:hAnsi="Tahoma" w:cs="Tahoma"/>
          <w:sz w:val="24"/>
          <w:szCs w:val="24"/>
        </w:rPr>
        <w:t>4</w:t>
      </w:r>
    </w:p>
    <w:p w14:paraId="0DEAEA4A" w14:textId="77777777" w:rsidR="008A7494" w:rsidRPr="00764EFC" w:rsidRDefault="008A7494" w:rsidP="008A7494">
      <w:pPr>
        <w:ind w:left="720"/>
        <w:rPr>
          <w:rFonts w:ascii="Tahoma" w:hAnsi="Tahoma" w:cs="Tahoma"/>
          <w:b/>
          <w:sz w:val="24"/>
          <w:szCs w:val="24"/>
        </w:rPr>
      </w:pPr>
      <w:r w:rsidRPr="00764EFC">
        <w:rPr>
          <w:rFonts w:ascii="Tahoma" w:hAnsi="Tahoma" w:cs="Tahoma"/>
          <w:b/>
          <w:sz w:val="24"/>
          <w:szCs w:val="24"/>
        </w:rPr>
        <w:t xml:space="preserve"> </w:t>
      </w:r>
    </w:p>
    <w:p w14:paraId="6CD1F862" w14:textId="2CDB3824" w:rsidR="008A7494" w:rsidRDefault="008A7494" w:rsidP="001A0EED">
      <w:pPr>
        <w:numPr>
          <w:ilvl w:val="0"/>
          <w:numId w:val="4"/>
        </w:numPr>
        <w:spacing w:after="0" w:line="240" w:lineRule="auto"/>
        <w:rPr>
          <w:rFonts w:ascii="Tahoma" w:hAnsi="Tahoma" w:cs="Tahoma"/>
          <w:b/>
          <w:sz w:val="24"/>
          <w:szCs w:val="24"/>
        </w:rPr>
      </w:pPr>
      <w:r w:rsidRPr="00764EFC">
        <w:rPr>
          <w:rFonts w:ascii="Tahoma" w:hAnsi="Tahoma" w:cs="Tahoma"/>
          <w:sz w:val="24"/>
          <w:szCs w:val="24"/>
        </w:rPr>
        <w:t xml:space="preserve">PC </w:t>
      </w:r>
      <w:r w:rsidR="00BC7FFC" w:rsidRPr="00764EFC">
        <w:rPr>
          <w:rFonts w:ascii="Tahoma" w:hAnsi="Tahoma" w:cs="Tahoma"/>
          <w:sz w:val="24"/>
          <w:szCs w:val="24"/>
        </w:rPr>
        <w:t>(Policy</w:t>
      </w:r>
      <w:r w:rsidRPr="00764EFC">
        <w:rPr>
          <w:rFonts w:ascii="Tahoma" w:hAnsi="Tahoma" w:cs="Tahoma"/>
          <w:sz w:val="24"/>
          <w:szCs w:val="24"/>
        </w:rPr>
        <w:t xml:space="preserve"> </w:t>
      </w:r>
      <w:r w:rsidR="00BC7FFC" w:rsidRPr="00764EFC">
        <w:rPr>
          <w:rFonts w:ascii="Tahoma" w:hAnsi="Tahoma" w:cs="Tahoma"/>
          <w:sz w:val="24"/>
          <w:szCs w:val="24"/>
        </w:rPr>
        <w:t>Committee) …..</w:t>
      </w:r>
      <w:r w:rsidRPr="00764EFC">
        <w:rPr>
          <w:rFonts w:ascii="Tahoma" w:hAnsi="Tahoma" w:cs="Tahoma"/>
          <w:b/>
          <w:sz w:val="24"/>
          <w:szCs w:val="24"/>
        </w:rPr>
        <w:t>10:00AM</w:t>
      </w:r>
    </w:p>
    <w:p w14:paraId="71059B2F" w14:textId="77777777" w:rsidR="001A0EED" w:rsidRPr="001A0EED" w:rsidRDefault="001A0EED" w:rsidP="001A0EED">
      <w:pPr>
        <w:spacing w:after="0" w:line="240" w:lineRule="auto"/>
        <w:ind w:left="720"/>
        <w:rPr>
          <w:rFonts w:ascii="Tahoma" w:hAnsi="Tahoma" w:cs="Tahoma"/>
          <w:b/>
          <w:sz w:val="24"/>
          <w:szCs w:val="24"/>
        </w:rPr>
      </w:pPr>
    </w:p>
    <w:p w14:paraId="72DDBACF" w14:textId="00BD5997" w:rsidR="00970A9B" w:rsidRPr="00764EFC" w:rsidRDefault="00970A9B" w:rsidP="00970A9B">
      <w:pPr>
        <w:spacing w:after="0"/>
        <w:ind w:left="720"/>
        <w:rPr>
          <w:rFonts w:ascii="Tahoma" w:hAnsi="Tahoma" w:cs="Tahoma"/>
          <w:sz w:val="24"/>
          <w:szCs w:val="24"/>
        </w:rPr>
      </w:pPr>
      <w:r w:rsidRPr="00764EFC">
        <w:rPr>
          <w:rFonts w:ascii="Tahoma" w:hAnsi="Tahoma" w:cs="Tahoma"/>
          <w:sz w:val="24"/>
          <w:szCs w:val="24"/>
        </w:rPr>
        <w:t xml:space="preserve">September </w:t>
      </w:r>
      <w:r w:rsidR="000B1F32">
        <w:rPr>
          <w:rFonts w:ascii="Tahoma" w:hAnsi="Tahoma" w:cs="Tahoma"/>
          <w:sz w:val="24"/>
          <w:szCs w:val="24"/>
        </w:rPr>
        <w:t>21</w:t>
      </w:r>
      <w:r>
        <w:rPr>
          <w:rFonts w:ascii="Tahoma" w:hAnsi="Tahoma" w:cs="Tahoma"/>
          <w:sz w:val="24"/>
          <w:szCs w:val="24"/>
        </w:rPr>
        <w:t>, 202</w:t>
      </w:r>
      <w:r w:rsidR="000B1F32">
        <w:rPr>
          <w:rFonts w:ascii="Tahoma" w:hAnsi="Tahoma" w:cs="Tahoma"/>
          <w:sz w:val="24"/>
          <w:szCs w:val="24"/>
        </w:rPr>
        <w:t>3</w:t>
      </w:r>
      <w:r w:rsidRPr="00764EFC">
        <w:rPr>
          <w:rFonts w:ascii="Tahoma" w:hAnsi="Tahoma" w:cs="Tahoma"/>
          <w:sz w:val="24"/>
          <w:szCs w:val="24"/>
        </w:rPr>
        <w:t xml:space="preserve">          </w:t>
      </w:r>
    </w:p>
    <w:p w14:paraId="5A1E4F6B" w14:textId="2E3C2B49" w:rsidR="00726109" w:rsidRDefault="00970A9B" w:rsidP="00726109">
      <w:pPr>
        <w:spacing w:after="0"/>
        <w:ind w:left="720"/>
        <w:rPr>
          <w:rFonts w:ascii="Tahoma" w:hAnsi="Tahoma" w:cs="Tahoma"/>
          <w:sz w:val="24"/>
          <w:szCs w:val="24"/>
        </w:rPr>
      </w:pPr>
      <w:r>
        <w:rPr>
          <w:rFonts w:ascii="Tahoma" w:hAnsi="Tahoma" w:cs="Tahoma"/>
          <w:sz w:val="24"/>
          <w:szCs w:val="24"/>
        </w:rPr>
        <w:t xml:space="preserve">January </w:t>
      </w:r>
      <w:r w:rsidR="007F4448">
        <w:rPr>
          <w:rFonts w:ascii="Tahoma" w:hAnsi="Tahoma" w:cs="Tahoma"/>
          <w:sz w:val="24"/>
          <w:szCs w:val="24"/>
        </w:rPr>
        <w:t>1</w:t>
      </w:r>
      <w:r w:rsidR="000B1F32">
        <w:rPr>
          <w:rFonts w:ascii="Tahoma" w:hAnsi="Tahoma" w:cs="Tahoma"/>
          <w:sz w:val="24"/>
          <w:szCs w:val="24"/>
        </w:rPr>
        <w:t>8</w:t>
      </w:r>
      <w:r>
        <w:rPr>
          <w:rFonts w:ascii="Tahoma" w:hAnsi="Tahoma" w:cs="Tahoma"/>
          <w:sz w:val="24"/>
          <w:szCs w:val="24"/>
        </w:rPr>
        <w:t>, 202</w:t>
      </w:r>
      <w:r w:rsidR="000B1F32">
        <w:rPr>
          <w:rFonts w:ascii="Tahoma" w:hAnsi="Tahoma" w:cs="Tahoma"/>
          <w:sz w:val="24"/>
          <w:szCs w:val="24"/>
        </w:rPr>
        <w:t>4</w:t>
      </w:r>
    </w:p>
    <w:p w14:paraId="276FC823" w14:textId="277EFD1E" w:rsidR="00970A9B" w:rsidRPr="00764EFC" w:rsidRDefault="00970A9B" w:rsidP="00726109">
      <w:pPr>
        <w:spacing w:after="0"/>
        <w:rPr>
          <w:rFonts w:ascii="Tahoma" w:hAnsi="Tahoma" w:cs="Tahoma"/>
          <w:sz w:val="24"/>
          <w:szCs w:val="24"/>
        </w:rPr>
      </w:pPr>
      <w:r w:rsidRPr="00764EFC">
        <w:rPr>
          <w:rFonts w:ascii="Tahoma" w:hAnsi="Tahoma" w:cs="Tahoma"/>
          <w:b/>
          <w:sz w:val="24"/>
          <w:szCs w:val="24"/>
        </w:rPr>
        <w:tab/>
      </w:r>
      <w:r w:rsidRPr="00764EFC">
        <w:rPr>
          <w:rFonts w:ascii="Tahoma" w:hAnsi="Tahoma" w:cs="Tahoma"/>
          <w:sz w:val="24"/>
          <w:szCs w:val="24"/>
        </w:rPr>
        <w:t xml:space="preserve">April </w:t>
      </w:r>
      <w:r w:rsidR="000B1F32">
        <w:rPr>
          <w:rFonts w:ascii="Tahoma" w:hAnsi="Tahoma" w:cs="Tahoma"/>
          <w:sz w:val="24"/>
          <w:szCs w:val="24"/>
        </w:rPr>
        <w:t>18</w:t>
      </w:r>
      <w:r>
        <w:rPr>
          <w:rFonts w:ascii="Tahoma" w:hAnsi="Tahoma" w:cs="Tahoma"/>
          <w:sz w:val="24"/>
          <w:szCs w:val="24"/>
        </w:rPr>
        <w:t>, 202</w:t>
      </w:r>
      <w:r w:rsidR="000B1F32">
        <w:rPr>
          <w:rFonts w:ascii="Tahoma" w:hAnsi="Tahoma" w:cs="Tahoma"/>
          <w:sz w:val="24"/>
          <w:szCs w:val="24"/>
        </w:rPr>
        <w:t>4</w:t>
      </w:r>
    </w:p>
    <w:p w14:paraId="065DB4CB" w14:textId="2589EE1E" w:rsidR="00725BA7" w:rsidRDefault="00970A9B" w:rsidP="00970A9B">
      <w:pPr>
        <w:spacing w:after="0"/>
        <w:ind w:left="720"/>
        <w:rPr>
          <w:rFonts w:ascii="Tahoma" w:hAnsi="Tahoma" w:cs="Tahoma"/>
          <w:sz w:val="24"/>
          <w:szCs w:val="24"/>
        </w:rPr>
      </w:pPr>
      <w:r w:rsidRPr="00764EFC">
        <w:rPr>
          <w:rFonts w:ascii="Tahoma" w:hAnsi="Tahoma" w:cs="Tahoma"/>
          <w:sz w:val="24"/>
          <w:szCs w:val="24"/>
        </w:rPr>
        <w:t xml:space="preserve">June </w:t>
      </w:r>
      <w:r w:rsidR="000B1F32">
        <w:rPr>
          <w:rFonts w:ascii="Tahoma" w:hAnsi="Tahoma" w:cs="Tahoma"/>
          <w:sz w:val="24"/>
          <w:szCs w:val="24"/>
        </w:rPr>
        <w:t>20</w:t>
      </w:r>
      <w:r>
        <w:rPr>
          <w:rFonts w:ascii="Tahoma" w:hAnsi="Tahoma" w:cs="Tahoma"/>
          <w:sz w:val="24"/>
          <w:szCs w:val="24"/>
        </w:rPr>
        <w:t>, 202</w:t>
      </w:r>
      <w:r w:rsidR="000B1F32">
        <w:rPr>
          <w:rFonts w:ascii="Tahoma" w:hAnsi="Tahoma" w:cs="Tahoma"/>
          <w:sz w:val="24"/>
          <w:szCs w:val="24"/>
        </w:rPr>
        <w:t>4</w:t>
      </w:r>
    </w:p>
    <w:p w14:paraId="64DADC9A" w14:textId="77777777" w:rsidR="00725BA7" w:rsidRDefault="00725BA7">
      <w:pPr>
        <w:rPr>
          <w:rFonts w:ascii="Tahoma" w:hAnsi="Tahoma" w:cs="Tahoma"/>
          <w:sz w:val="24"/>
          <w:szCs w:val="24"/>
        </w:rPr>
      </w:pPr>
      <w:r>
        <w:rPr>
          <w:rFonts w:ascii="Tahoma" w:hAnsi="Tahoma" w:cs="Tahoma"/>
          <w:sz w:val="24"/>
          <w:szCs w:val="24"/>
        </w:rPr>
        <w:br w:type="page"/>
      </w:r>
    </w:p>
    <w:p w14:paraId="3B4DF7E8" w14:textId="77777777" w:rsidR="00725BA7" w:rsidRPr="00726109" w:rsidRDefault="00725BA7" w:rsidP="00725BA7">
      <w:pPr>
        <w:pStyle w:val="Heading1"/>
        <w:rPr>
          <w:color w:val="4BACC6" w:themeColor="accent5"/>
        </w:rPr>
      </w:pPr>
      <w:bookmarkStart w:id="89" w:name="_Toc66095879"/>
      <w:r w:rsidRPr="00726109">
        <w:rPr>
          <w:color w:val="4BACC6" w:themeColor="accent5"/>
        </w:rPr>
        <w:lastRenderedPageBreak/>
        <w:t>ACRONYMS USED IN THIS DOCUMENT</w:t>
      </w:r>
      <w:bookmarkEnd w:id="89"/>
    </w:p>
    <w:p w14:paraId="392C51B4" w14:textId="77777777" w:rsidR="00725BA7" w:rsidRDefault="00725BA7" w:rsidP="00725BA7"/>
    <w:p w14:paraId="744738BC"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3C - Continuing, Comprehensive, Cooperative </w:t>
      </w:r>
    </w:p>
    <w:p w14:paraId="6B587609"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APTA - American Public Transit Association </w:t>
      </w:r>
    </w:p>
    <w:p w14:paraId="3BB52D48"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APA - American Planning Association</w:t>
      </w:r>
    </w:p>
    <w:p w14:paraId="3097004B"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ATS - Albany Transit System</w:t>
      </w:r>
    </w:p>
    <w:p w14:paraId="2BF30E9F"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CFR - Code of Federal Regulations</w:t>
      </w:r>
    </w:p>
    <w:p w14:paraId="2684A748"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CTC - Citizens Transportation Committee</w:t>
      </w:r>
    </w:p>
    <w:p w14:paraId="4A122D81"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DARTS - Dougherty Area Regional Transportation Study</w:t>
      </w:r>
    </w:p>
    <w:p w14:paraId="3668781E"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EPA - Environmental Protection Agency </w:t>
      </w:r>
    </w:p>
    <w:p w14:paraId="60D4F0F6"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FHWA - Federal Highway Administration </w:t>
      </w:r>
    </w:p>
    <w:p w14:paraId="642CF3F1"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FRA - Federal Railroad Administration </w:t>
      </w:r>
    </w:p>
    <w:p w14:paraId="2B9757F1"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FTA - Federal Transit Administration </w:t>
      </w:r>
    </w:p>
    <w:p w14:paraId="681587E6"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GDOT - Georgia Department of Transportation</w:t>
      </w:r>
    </w:p>
    <w:p w14:paraId="1D0B6A1C"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GIS - Graphic Information Systems </w:t>
      </w:r>
    </w:p>
    <w:p w14:paraId="59F268B2"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HPMS - Highway Performance Monitoring System</w:t>
      </w:r>
    </w:p>
    <w:p w14:paraId="43A75B2B"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HSIP - Highway Safety Improvement Program </w:t>
      </w:r>
    </w:p>
    <w:p w14:paraId="066146AF"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ITS - Intelligent Transportation Systems </w:t>
      </w:r>
    </w:p>
    <w:p w14:paraId="5CE154AE"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LEP - Limited English Proficiency </w:t>
      </w:r>
    </w:p>
    <w:p w14:paraId="4B7A7E63" w14:textId="3C9EEEBD" w:rsidR="00725BA7" w:rsidRPr="00191126" w:rsidRDefault="00725BA7" w:rsidP="00725BA7">
      <w:pPr>
        <w:pStyle w:val="ListParagraph"/>
        <w:numPr>
          <w:ilvl w:val="0"/>
          <w:numId w:val="3"/>
        </w:numPr>
        <w:rPr>
          <w:rFonts w:ascii="Tahoma" w:hAnsi="Tahoma" w:cs="Tahoma"/>
        </w:rPr>
      </w:pPr>
      <w:r>
        <w:rPr>
          <w:rFonts w:ascii="Tahoma" w:hAnsi="Tahoma" w:cs="Tahoma"/>
        </w:rPr>
        <w:t>MTP</w:t>
      </w:r>
      <w:r w:rsidRPr="00191126">
        <w:rPr>
          <w:rFonts w:ascii="Tahoma" w:hAnsi="Tahoma" w:cs="Tahoma"/>
        </w:rPr>
        <w:t xml:space="preserve"> </w:t>
      </w:r>
      <w:r w:rsidR="000C29FA">
        <w:rPr>
          <w:rFonts w:ascii="Tahoma" w:hAnsi="Tahoma" w:cs="Tahoma"/>
        </w:rPr>
        <w:t>–</w:t>
      </w:r>
      <w:r w:rsidRPr="00191126">
        <w:rPr>
          <w:rFonts w:ascii="Tahoma" w:hAnsi="Tahoma" w:cs="Tahoma"/>
        </w:rPr>
        <w:t xml:space="preserve"> </w:t>
      </w:r>
      <w:r w:rsidR="000C29FA">
        <w:rPr>
          <w:rFonts w:ascii="Tahoma" w:hAnsi="Tahoma" w:cs="Tahoma"/>
        </w:rPr>
        <w:t>Metropolitan Transportation Plan</w:t>
      </w:r>
      <w:r w:rsidRPr="00191126">
        <w:rPr>
          <w:rFonts w:ascii="Tahoma" w:hAnsi="Tahoma" w:cs="Tahoma"/>
        </w:rPr>
        <w:t xml:space="preserve"> </w:t>
      </w:r>
    </w:p>
    <w:p w14:paraId="354F7A60"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MAP-21 - Moving Ahead for Progress in the 21st Century </w:t>
      </w:r>
    </w:p>
    <w:p w14:paraId="4516899E"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MPO - Metropolitan Planning Organization </w:t>
      </w:r>
    </w:p>
    <w:p w14:paraId="0CAA5CF3" w14:textId="77777777" w:rsidR="00725BA7" w:rsidRDefault="00725BA7" w:rsidP="00725BA7">
      <w:pPr>
        <w:pStyle w:val="ListParagraph"/>
        <w:numPr>
          <w:ilvl w:val="0"/>
          <w:numId w:val="3"/>
        </w:numPr>
        <w:rPr>
          <w:rFonts w:ascii="Tahoma" w:hAnsi="Tahoma" w:cs="Tahoma"/>
        </w:rPr>
      </w:pPr>
      <w:r w:rsidRPr="00191126">
        <w:rPr>
          <w:rFonts w:ascii="Tahoma" w:hAnsi="Tahoma" w:cs="Tahoma"/>
        </w:rPr>
        <w:t xml:space="preserve">NEPA - National Environmental Protection Act </w:t>
      </w:r>
    </w:p>
    <w:p w14:paraId="7EBC94FD" w14:textId="77777777" w:rsidR="00725BA7" w:rsidRPr="00191126" w:rsidRDefault="00725BA7" w:rsidP="00725BA7">
      <w:pPr>
        <w:pStyle w:val="ListParagraph"/>
        <w:numPr>
          <w:ilvl w:val="0"/>
          <w:numId w:val="3"/>
        </w:numPr>
        <w:rPr>
          <w:rFonts w:ascii="Tahoma" w:hAnsi="Tahoma" w:cs="Tahoma"/>
        </w:rPr>
      </w:pPr>
      <w:r>
        <w:rPr>
          <w:rFonts w:ascii="Tahoma" w:hAnsi="Tahoma" w:cs="Tahoma"/>
        </w:rPr>
        <w:t>PBPP – Performance Based Planning and Programming</w:t>
      </w:r>
    </w:p>
    <w:p w14:paraId="23ACAF63" w14:textId="2F971792" w:rsidR="00725BA7" w:rsidRDefault="00725BA7" w:rsidP="00725BA7">
      <w:pPr>
        <w:pStyle w:val="ListParagraph"/>
        <w:numPr>
          <w:ilvl w:val="0"/>
          <w:numId w:val="3"/>
        </w:numPr>
        <w:rPr>
          <w:rFonts w:ascii="Tahoma" w:hAnsi="Tahoma" w:cs="Tahoma"/>
        </w:rPr>
      </w:pPr>
      <w:r w:rsidRPr="00191126">
        <w:rPr>
          <w:rFonts w:ascii="Tahoma" w:hAnsi="Tahoma" w:cs="Tahoma"/>
        </w:rPr>
        <w:t>PC - Policy Committee</w:t>
      </w:r>
    </w:p>
    <w:p w14:paraId="52701A39" w14:textId="1916DE94" w:rsidR="00102E7C" w:rsidRPr="00191126" w:rsidRDefault="00102E7C" w:rsidP="00725BA7">
      <w:pPr>
        <w:pStyle w:val="ListParagraph"/>
        <w:numPr>
          <w:ilvl w:val="0"/>
          <w:numId w:val="3"/>
        </w:numPr>
        <w:rPr>
          <w:rFonts w:ascii="Tahoma" w:hAnsi="Tahoma" w:cs="Tahoma"/>
        </w:rPr>
      </w:pPr>
      <w:r>
        <w:rPr>
          <w:rFonts w:ascii="Tahoma" w:hAnsi="Tahoma" w:cs="Tahoma"/>
        </w:rPr>
        <w:t>PEA – Planning Emphasis Area</w:t>
      </w:r>
    </w:p>
    <w:p w14:paraId="32D13E02"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PEL - Planning and Environmental Linkages </w:t>
      </w:r>
    </w:p>
    <w:p w14:paraId="2044B2C9"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PL - Planning Funds (Highway) Allocated for the MPO </w:t>
      </w:r>
    </w:p>
    <w:p w14:paraId="068B9D9E"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RTP - Regional Transportation Plan </w:t>
      </w:r>
    </w:p>
    <w:p w14:paraId="352A6CA6"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SRTS - Safe Routes to School </w:t>
      </w:r>
    </w:p>
    <w:p w14:paraId="3796E343"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STIP - State Transportation Improvement Program</w:t>
      </w:r>
    </w:p>
    <w:p w14:paraId="32995BB4" w14:textId="163DD5A0" w:rsidR="00725BA7" w:rsidRDefault="00725BA7" w:rsidP="00725BA7">
      <w:pPr>
        <w:pStyle w:val="ListParagraph"/>
        <w:numPr>
          <w:ilvl w:val="0"/>
          <w:numId w:val="3"/>
        </w:numPr>
        <w:rPr>
          <w:rFonts w:ascii="Tahoma" w:hAnsi="Tahoma" w:cs="Tahoma"/>
        </w:rPr>
      </w:pPr>
      <w:r w:rsidRPr="00191126">
        <w:rPr>
          <w:rFonts w:ascii="Tahoma" w:hAnsi="Tahoma" w:cs="Tahoma"/>
        </w:rPr>
        <w:t>SWGRC - Southwest Georgia Regional Commission</w:t>
      </w:r>
    </w:p>
    <w:p w14:paraId="5D391EEF" w14:textId="46829FEC" w:rsidR="00453C96" w:rsidRPr="00191126" w:rsidRDefault="00453C96" w:rsidP="00725BA7">
      <w:pPr>
        <w:pStyle w:val="ListParagraph"/>
        <w:numPr>
          <w:ilvl w:val="0"/>
          <w:numId w:val="3"/>
        </w:numPr>
        <w:rPr>
          <w:rFonts w:ascii="Tahoma" w:hAnsi="Tahoma" w:cs="Tahoma"/>
        </w:rPr>
      </w:pPr>
      <w:r>
        <w:rPr>
          <w:rFonts w:ascii="Tahoma" w:hAnsi="Tahoma" w:cs="Tahoma"/>
        </w:rPr>
        <w:t>TAP – Transportation Alternatives Program</w:t>
      </w:r>
    </w:p>
    <w:p w14:paraId="405FE47A"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TCC - Technical Coordinating Committee </w:t>
      </w:r>
    </w:p>
    <w:p w14:paraId="39CCFF3A"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TDP - Transit Development Plan </w:t>
      </w:r>
    </w:p>
    <w:p w14:paraId="086824EC"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TAZ - Traffic Analysis Zone </w:t>
      </w:r>
    </w:p>
    <w:p w14:paraId="1E5D24D6"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TE - Transportation Enhancement </w:t>
      </w:r>
    </w:p>
    <w:p w14:paraId="765AFAEF"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 xml:space="preserve">TIP - Transportation Improvement Program </w:t>
      </w:r>
    </w:p>
    <w:p w14:paraId="1B5990D2" w14:textId="77777777" w:rsidR="00725BA7" w:rsidRPr="00191126" w:rsidRDefault="00725BA7" w:rsidP="00725BA7">
      <w:pPr>
        <w:pStyle w:val="ListParagraph"/>
        <w:numPr>
          <w:ilvl w:val="0"/>
          <w:numId w:val="3"/>
        </w:numPr>
        <w:rPr>
          <w:rFonts w:ascii="Tahoma" w:hAnsi="Tahoma" w:cs="Tahoma"/>
        </w:rPr>
      </w:pPr>
      <w:r w:rsidRPr="00191126">
        <w:rPr>
          <w:rFonts w:ascii="Tahoma" w:hAnsi="Tahoma" w:cs="Tahoma"/>
        </w:rPr>
        <w:t>UPWP - Unified Planning Work Program</w:t>
      </w:r>
    </w:p>
    <w:p w14:paraId="2AF9F12C" w14:textId="77777777" w:rsidR="00970A9B" w:rsidRPr="00764EFC" w:rsidRDefault="00970A9B" w:rsidP="00970A9B">
      <w:pPr>
        <w:spacing w:after="0"/>
        <w:ind w:left="720"/>
        <w:rPr>
          <w:rFonts w:ascii="Tahoma" w:hAnsi="Tahoma" w:cs="Tahoma"/>
          <w:b/>
          <w:sz w:val="24"/>
          <w:szCs w:val="24"/>
        </w:rPr>
      </w:pPr>
    </w:p>
    <w:p w14:paraId="0C5169A6" w14:textId="35983B08" w:rsidR="000951BE" w:rsidRPr="000951BE" w:rsidRDefault="000951BE" w:rsidP="000951BE"/>
    <w:sectPr w:rsidR="000951BE" w:rsidRPr="000951BE" w:rsidSect="00A27B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01348" w14:textId="77777777" w:rsidR="0072382F" w:rsidRDefault="0072382F" w:rsidP="00171062">
      <w:pPr>
        <w:spacing w:after="0" w:line="240" w:lineRule="auto"/>
      </w:pPr>
      <w:r>
        <w:separator/>
      </w:r>
    </w:p>
  </w:endnote>
  <w:endnote w:type="continuationSeparator" w:id="0">
    <w:p w14:paraId="6AD67812" w14:textId="77777777" w:rsidR="0072382F" w:rsidRDefault="0072382F" w:rsidP="00171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620385"/>
      <w:docPartObj>
        <w:docPartGallery w:val="Page Numbers (Bottom of Page)"/>
        <w:docPartUnique/>
      </w:docPartObj>
    </w:sdtPr>
    <w:sdtEndPr>
      <w:rPr>
        <w:color w:val="7F7F7F" w:themeColor="background1" w:themeShade="7F"/>
        <w:spacing w:val="60"/>
      </w:rPr>
    </w:sdtEndPr>
    <w:sdtContent>
      <w:p w14:paraId="24B2CDC2" w14:textId="77777777" w:rsidR="003B11C5" w:rsidRDefault="003B11C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62</w:t>
        </w:r>
        <w:r>
          <w:rPr>
            <w:noProof/>
          </w:rPr>
          <w:fldChar w:fldCharType="end"/>
        </w:r>
        <w:r>
          <w:t xml:space="preserve"> | </w:t>
        </w:r>
        <w:r>
          <w:rPr>
            <w:color w:val="7F7F7F" w:themeColor="background1" w:themeShade="7F"/>
            <w:spacing w:val="60"/>
          </w:rPr>
          <w:t>Page</w:t>
        </w:r>
      </w:p>
    </w:sdtContent>
  </w:sdt>
  <w:p w14:paraId="7A8C4E02" w14:textId="77777777" w:rsidR="003B11C5" w:rsidRDefault="003B1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7E238" w14:textId="77777777" w:rsidR="0072382F" w:rsidRDefault="0072382F" w:rsidP="00171062">
      <w:pPr>
        <w:spacing w:after="0" w:line="240" w:lineRule="auto"/>
      </w:pPr>
      <w:r>
        <w:separator/>
      </w:r>
    </w:p>
  </w:footnote>
  <w:footnote w:type="continuationSeparator" w:id="0">
    <w:p w14:paraId="6255F7DD" w14:textId="77777777" w:rsidR="0072382F" w:rsidRDefault="0072382F" w:rsidP="00171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3123" w14:textId="0E17F513" w:rsidR="00FF7122" w:rsidRDefault="00FF7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7BF"/>
    <w:multiLevelType w:val="hybridMultilevel"/>
    <w:tmpl w:val="90D85BD6"/>
    <w:lvl w:ilvl="0" w:tplc="AE466464">
      <w:start w:val="1"/>
      <w:numFmt w:val="bullet"/>
      <w:lvlText w:val=""/>
      <w:lvlJc w:val="left"/>
      <w:pPr>
        <w:tabs>
          <w:tab w:val="num" w:pos="720"/>
        </w:tabs>
        <w:ind w:left="720" w:hanging="360"/>
      </w:pPr>
      <w:rPr>
        <w:rFonts w:ascii="Symbol" w:hAnsi="Symbol" w:hint="default"/>
        <w:color w:val="auto"/>
      </w:rPr>
    </w:lvl>
    <w:lvl w:ilvl="1" w:tplc="3B268B7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0BD"/>
    <w:multiLevelType w:val="hybridMultilevel"/>
    <w:tmpl w:val="C5B0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C5513"/>
    <w:multiLevelType w:val="hybridMultilevel"/>
    <w:tmpl w:val="7292A946"/>
    <w:lvl w:ilvl="0" w:tplc="C7D60666">
      <w:start w:val="1"/>
      <w:numFmt w:val="upperRoman"/>
      <w:pStyle w:val="Heading7"/>
      <w:lvlText w:val="%1."/>
      <w:lvlJc w:val="left"/>
      <w:pPr>
        <w:tabs>
          <w:tab w:val="num" w:pos="1080"/>
        </w:tabs>
        <w:ind w:left="1080" w:hanging="720"/>
      </w:pPr>
      <w:rPr>
        <w:rFonts w:hint="default"/>
      </w:rPr>
    </w:lvl>
    <w:lvl w:ilvl="1" w:tplc="04090013">
      <w:start w:val="1"/>
      <w:numFmt w:val="upperRoman"/>
      <w:lvlText w:val="%2."/>
      <w:lvlJc w:val="right"/>
      <w:pPr>
        <w:tabs>
          <w:tab w:val="num" w:pos="1260"/>
        </w:tabs>
        <w:ind w:left="1260" w:hanging="180"/>
      </w:pPr>
    </w:lvl>
    <w:lvl w:ilvl="2" w:tplc="4B78D2CE">
      <w:start w:val="1"/>
      <w:numFmt w:val="lowerRoman"/>
      <w:lvlText w:val="%3."/>
      <w:lvlJc w:val="left"/>
      <w:pPr>
        <w:tabs>
          <w:tab w:val="num" w:pos="2700"/>
        </w:tabs>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2732F9"/>
    <w:multiLevelType w:val="hybridMultilevel"/>
    <w:tmpl w:val="8956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5481D"/>
    <w:multiLevelType w:val="hybridMultilevel"/>
    <w:tmpl w:val="714A9C60"/>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C65A3"/>
    <w:multiLevelType w:val="hybridMultilevel"/>
    <w:tmpl w:val="0F22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53A06"/>
    <w:multiLevelType w:val="hybridMultilevel"/>
    <w:tmpl w:val="8486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F75FA"/>
    <w:multiLevelType w:val="hybridMultilevel"/>
    <w:tmpl w:val="A1FA95B4"/>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36035"/>
    <w:multiLevelType w:val="hybridMultilevel"/>
    <w:tmpl w:val="4D66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A7A2A"/>
    <w:multiLevelType w:val="multilevel"/>
    <w:tmpl w:val="E800C97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01C16BF"/>
    <w:multiLevelType w:val="hybridMultilevel"/>
    <w:tmpl w:val="8CC2739E"/>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B62D7"/>
    <w:multiLevelType w:val="hybridMultilevel"/>
    <w:tmpl w:val="20CE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2381B"/>
    <w:multiLevelType w:val="hybridMultilevel"/>
    <w:tmpl w:val="4E4AE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3F35B76"/>
    <w:multiLevelType w:val="hybridMultilevel"/>
    <w:tmpl w:val="09FED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768025C"/>
    <w:multiLevelType w:val="hybridMultilevel"/>
    <w:tmpl w:val="5B5649E6"/>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74CDF"/>
    <w:multiLevelType w:val="hybridMultilevel"/>
    <w:tmpl w:val="BB84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F6289"/>
    <w:multiLevelType w:val="hybridMultilevel"/>
    <w:tmpl w:val="EA0C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14420"/>
    <w:multiLevelType w:val="hybridMultilevel"/>
    <w:tmpl w:val="8E1E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E6CF8"/>
    <w:multiLevelType w:val="hybridMultilevel"/>
    <w:tmpl w:val="0938127A"/>
    <w:lvl w:ilvl="0" w:tplc="3522C1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B7104"/>
    <w:multiLevelType w:val="hybridMultilevel"/>
    <w:tmpl w:val="0436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36607B"/>
    <w:multiLevelType w:val="hybridMultilevel"/>
    <w:tmpl w:val="6930ED68"/>
    <w:lvl w:ilvl="0" w:tplc="736219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750F3"/>
    <w:multiLevelType w:val="hybridMultilevel"/>
    <w:tmpl w:val="75DACFBA"/>
    <w:lvl w:ilvl="0" w:tplc="A372F02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017D8"/>
    <w:multiLevelType w:val="hybridMultilevel"/>
    <w:tmpl w:val="E46CAA4C"/>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644C8F"/>
    <w:multiLevelType w:val="hybridMultilevel"/>
    <w:tmpl w:val="9850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A3624A"/>
    <w:multiLevelType w:val="hybridMultilevel"/>
    <w:tmpl w:val="E5489066"/>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4D1CE8"/>
    <w:multiLevelType w:val="hybridMultilevel"/>
    <w:tmpl w:val="3174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D517A"/>
    <w:multiLevelType w:val="hybridMultilevel"/>
    <w:tmpl w:val="EA984B74"/>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2E420B"/>
    <w:multiLevelType w:val="hybridMultilevel"/>
    <w:tmpl w:val="4B8CA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3B047C"/>
    <w:multiLevelType w:val="hybridMultilevel"/>
    <w:tmpl w:val="85E63F10"/>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175DCE"/>
    <w:multiLevelType w:val="hybridMultilevel"/>
    <w:tmpl w:val="CB225F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9CD4D76"/>
    <w:multiLevelType w:val="hybridMultilevel"/>
    <w:tmpl w:val="C11CD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2B713D"/>
    <w:multiLevelType w:val="hybridMultilevel"/>
    <w:tmpl w:val="A2D08D1A"/>
    <w:lvl w:ilvl="0" w:tplc="04090001">
      <w:start w:val="1"/>
      <w:numFmt w:val="bullet"/>
      <w:lvlText w:val=""/>
      <w:lvlJc w:val="left"/>
      <w:rPr>
        <w:rFonts w:ascii="Symbol" w:hAnsi="Symbol" w:hint="default"/>
      </w:rPr>
    </w:lvl>
    <w:lvl w:ilvl="1" w:tplc="04090003">
      <w:start w:val="1"/>
      <w:numFmt w:val="bullet"/>
      <w:lvlText w:val="o"/>
      <w:lvlJc w:val="left"/>
      <w:pPr>
        <w:ind w:left="4395" w:hanging="360"/>
      </w:pPr>
      <w:rPr>
        <w:rFonts w:ascii="Courier New" w:hAnsi="Courier New" w:cs="Courier New" w:hint="default"/>
      </w:rPr>
    </w:lvl>
    <w:lvl w:ilvl="2" w:tplc="04090005" w:tentative="1">
      <w:start w:val="1"/>
      <w:numFmt w:val="bullet"/>
      <w:lvlText w:val=""/>
      <w:lvlJc w:val="left"/>
      <w:pPr>
        <w:ind w:left="5115" w:hanging="360"/>
      </w:pPr>
      <w:rPr>
        <w:rFonts w:ascii="Wingdings" w:hAnsi="Wingdings" w:hint="default"/>
      </w:rPr>
    </w:lvl>
    <w:lvl w:ilvl="3" w:tplc="04090001" w:tentative="1">
      <w:start w:val="1"/>
      <w:numFmt w:val="bullet"/>
      <w:lvlText w:val=""/>
      <w:lvlJc w:val="left"/>
      <w:pPr>
        <w:ind w:left="5835" w:hanging="360"/>
      </w:pPr>
      <w:rPr>
        <w:rFonts w:ascii="Symbol" w:hAnsi="Symbol" w:hint="default"/>
      </w:rPr>
    </w:lvl>
    <w:lvl w:ilvl="4" w:tplc="04090003" w:tentative="1">
      <w:start w:val="1"/>
      <w:numFmt w:val="bullet"/>
      <w:lvlText w:val="o"/>
      <w:lvlJc w:val="left"/>
      <w:pPr>
        <w:ind w:left="6555" w:hanging="360"/>
      </w:pPr>
      <w:rPr>
        <w:rFonts w:ascii="Courier New" w:hAnsi="Courier New" w:cs="Courier New" w:hint="default"/>
      </w:rPr>
    </w:lvl>
    <w:lvl w:ilvl="5" w:tplc="04090005" w:tentative="1">
      <w:start w:val="1"/>
      <w:numFmt w:val="bullet"/>
      <w:lvlText w:val=""/>
      <w:lvlJc w:val="left"/>
      <w:pPr>
        <w:ind w:left="7275" w:hanging="360"/>
      </w:pPr>
      <w:rPr>
        <w:rFonts w:ascii="Wingdings" w:hAnsi="Wingdings" w:hint="default"/>
      </w:rPr>
    </w:lvl>
    <w:lvl w:ilvl="6" w:tplc="04090001" w:tentative="1">
      <w:start w:val="1"/>
      <w:numFmt w:val="bullet"/>
      <w:lvlText w:val=""/>
      <w:lvlJc w:val="left"/>
      <w:pPr>
        <w:ind w:left="7995" w:hanging="360"/>
      </w:pPr>
      <w:rPr>
        <w:rFonts w:ascii="Symbol" w:hAnsi="Symbol" w:hint="default"/>
      </w:rPr>
    </w:lvl>
    <w:lvl w:ilvl="7" w:tplc="04090003" w:tentative="1">
      <w:start w:val="1"/>
      <w:numFmt w:val="bullet"/>
      <w:lvlText w:val="o"/>
      <w:lvlJc w:val="left"/>
      <w:pPr>
        <w:ind w:left="8715" w:hanging="360"/>
      </w:pPr>
      <w:rPr>
        <w:rFonts w:ascii="Courier New" w:hAnsi="Courier New" w:cs="Courier New" w:hint="default"/>
      </w:rPr>
    </w:lvl>
    <w:lvl w:ilvl="8" w:tplc="04090005" w:tentative="1">
      <w:start w:val="1"/>
      <w:numFmt w:val="bullet"/>
      <w:lvlText w:val=""/>
      <w:lvlJc w:val="left"/>
      <w:pPr>
        <w:ind w:left="9435" w:hanging="360"/>
      </w:pPr>
      <w:rPr>
        <w:rFonts w:ascii="Wingdings" w:hAnsi="Wingdings" w:hint="default"/>
      </w:rPr>
    </w:lvl>
  </w:abstractNum>
  <w:abstractNum w:abstractNumId="32" w15:restartNumberingAfterBreak="0">
    <w:nsid w:val="5BA46686"/>
    <w:multiLevelType w:val="hybridMultilevel"/>
    <w:tmpl w:val="D432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7D3090"/>
    <w:multiLevelType w:val="hybridMultilevel"/>
    <w:tmpl w:val="0B7E4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B695A"/>
    <w:multiLevelType w:val="hybridMultilevel"/>
    <w:tmpl w:val="48BCBB2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5" w15:restartNumberingAfterBreak="0">
    <w:nsid w:val="64A9650D"/>
    <w:multiLevelType w:val="hybridMultilevel"/>
    <w:tmpl w:val="EDE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55D6F"/>
    <w:multiLevelType w:val="hybridMultilevel"/>
    <w:tmpl w:val="69707CA0"/>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1C56D0"/>
    <w:multiLevelType w:val="hybridMultilevel"/>
    <w:tmpl w:val="7DA6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17FCF"/>
    <w:multiLevelType w:val="hybridMultilevel"/>
    <w:tmpl w:val="D85E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45B9D"/>
    <w:multiLevelType w:val="hybridMultilevel"/>
    <w:tmpl w:val="E4CC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B15C0F"/>
    <w:multiLevelType w:val="hybridMultilevel"/>
    <w:tmpl w:val="2BC228BE"/>
    <w:lvl w:ilvl="0" w:tplc="8D8E217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64747"/>
    <w:multiLevelType w:val="hybridMultilevel"/>
    <w:tmpl w:val="9E9C6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507845"/>
    <w:multiLevelType w:val="hybridMultilevel"/>
    <w:tmpl w:val="5DB08F00"/>
    <w:lvl w:ilvl="0" w:tplc="36A8548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0219583">
    <w:abstractNumId w:val="2"/>
  </w:num>
  <w:num w:numId="2" w16cid:durableId="274483578">
    <w:abstractNumId w:val="11"/>
  </w:num>
  <w:num w:numId="3" w16cid:durableId="1428619717">
    <w:abstractNumId w:val="39"/>
  </w:num>
  <w:num w:numId="4" w16cid:durableId="293021976">
    <w:abstractNumId w:val="0"/>
  </w:num>
  <w:num w:numId="5" w16cid:durableId="181673363">
    <w:abstractNumId w:val="19"/>
  </w:num>
  <w:num w:numId="6" w16cid:durableId="666902474">
    <w:abstractNumId w:val="18"/>
  </w:num>
  <w:num w:numId="7" w16cid:durableId="716708059">
    <w:abstractNumId w:val="21"/>
  </w:num>
  <w:num w:numId="8" w16cid:durableId="220870785">
    <w:abstractNumId w:val="35"/>
  </w:num>
  <w:num w:numId="9" w16cid:durableId="1186402842">
    <w:abstractNumId w:val="38"/>
  </w:num>
  <w:num w:numId="10" w16cid:durableId="2032030655">
    <w:abstractNumId w:val="32"/>
  </w:num>
  <w:num w:numId="11" w16cid:durableId="935748038">
    <w:abstractNumId w:val="23"/>
  </w:num>
  <w:num w:numId="12" w16cid:durableId="370112458">
    <w:abstractNumId w:val="15"/>
  </w:num>
  <w:num w:numId="13" w16cid:durableId="1312758172">
    <w:abstractNumId w:val="1"/>
  </w:num>
  <w:num w:numId="14" w16cid:durableId="1153449804">
    <w:abstractNumId w:val="16"/>
  </w:num>
  <w:num w:numId="15" w16cid:durableId="1046952486">
    <w:abstractNumId w:val="13"/>
  </w:num>
  <w:num w:numId="16" w16cid:durableId="2019917432">
    <w:abstractNumId w:val="40"/>
  </w:num>
  <w:num w:numId="17" w16cid:durableId="1968973428">
    <w:abstractNumId w:val="29"/>
  </w:num>
  <w:num w:numId="18" w16cid:durableId="8876136">
    <w:abstractNumId w:val="5"/>
  </w:num>
  <w:num w:numId="19" w16cid:durableId="373237928">
    <w:abstractNumId w:val="6"/>
  </w:num>
  <w:num w:numId="20" w16cid:durableId="170218459">
    <w:abstractNumId w:val="27"/>
  </w:num>
  <w:num w:numId="21" w16cid:durableId="1614746032">
    <w:abstractNumId w:val="33"/>
  </w:num>
  <w:num w:numId="22" w16cid:durableId="905384441">
    <w:abstractNumId w:val="25"/>
  </w:num>
  <w:num w:numId="23" w16cid:durableId="713774543">
    <w:abstractNumId w:val="17"/>
  </w:num>
  <w:num w:numId="24" w16cid:durableId="505756602">
    <w:abstractNumId w:val="26"/>
  </w:num>
  <w:num w:numId="25" w16cid:durableId="2131243336">
    <w:abstractNumId w:val="14"/>
  </w:num>
  <w:num w:numId="26" w16cid:durableId="835263879">
    <w:abstractNumId w:val="7"/>
  </w:num>
  <w:num w:numId="27" w16cid:durableId="150028272">
    <w:abstractNumId w:val="42"/>
  </w:num>
  <w:num w:numId="28" w16cid:durableId="410322289">
    <w:abstractNumId w:val="28"/>
  </w:num>
  <w:num w:numId="29" w16cid:durableId="1976447155">
    <w:abstractNumId w:val="36"/>
  </w:num>
  <w:num w:numId="30" w16cid:durableId="1774663854">
    <w:abstractNumId w:val="10"/>
  </w:num>
  <w:num w:numId="31" w16cid:durableId="1942757007">
    <w:abstractNumId w:val="22"/>
  </w:num>
  <w:num w:numId="32" w16cid:durableId="736976641">
    <w:abstractNumId w:val="24"/>
  </w:num>
  <w:num w:numId="33" w16cid:durableId="795757572">
    <w:abstractNumId w:val="4"/>
  </w:num>
  <w:num w:numId="34" w16cid:durableId="1142698873">
    <w:abstractNumId w:val="21"/>
  </w:num>
  <w:num w:numId="35" w16cid:durableId="2099018043">
    <w:abstractNumId w:val="41"/>
  </w:num>
  <w:num w:numId="36" w16cid:durableId="765465462">
    <w:abstractNumId w:val="8"/>
  </w:num>
  <w:num w:numId="37" w16cid:durableId="1739011463">
    <w:abstractNumId w:val="20"/>
  </w:num>
  <w:num w:numId="38" w16cid:durableId="800850760">
    <w:abstractNumId w:val="31"/>
  </w:num>
  <w:num w:numId="39" w16cid:durableId="336690638">
    <w:abstractNumId w:val="34"/>
  </w:num>
  <w:num w:numId="40" w16cid:durableId="1051152903">
    <w:abstractNumId w:val="30"/>
  </w:num>
  <w:num w:numId="41" w16cid:durableId="1103264320">
    <w:abstractNumId w:val="9"/>
  </w:num>
  <w:num w:numId="42" w16cid:durableId="635526744">
    <w:abstractNumId w:val="12"/>
  </w:num>
  <w:num w:numId="43" w16cid:durableId="222329007">
    <w:abstractNumId w:val="21"/>
  </w:num>
  <w:num w:numId="44" w16cid:durableId="1321813369">
    <w:abstractNumId w:val="0"/>
  </w:num>
  <w:num w:numId="45" w16cid:durableId="1722899944">
    <w:abstractNumId w:val="37"/>
  </w:num>
  <w:num w:numId="46" w16cid:durableId="1616014717">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0NDEzMLcwMDY0MjNX0lEKTi0uzszPAykwNKgFADa0FnMtAAAA"/>
  </w:docVars>
  <w:rsids>
    <w:rsidRoot w:val="00AD433A"/>
    <w:rsid w:val="00000190"/>
    <w:rsid w:val="0000490D"/>
    <w:rsid w:val="000066A2"/>
    <w:rsid w:val="00017086"/>
    <w:rsid w:val="00020BBB"/>
    <w:rsid w:val="000246BD"/>
    <w:rsid w:val="00026D9F"/>
    <w:rsid w:val="00027880"/>
    <w:rsid w:val="00027ACC"/>
    <w:rsid w:val="000309A3"/>
    <w:rsid w:val="00042C01"/>
    <w:rsid w:val="000434FD"/>
    <w:rsid w:val="0004378B"/>
    <w:rsid w:val="000441A3"/>
    <w:rsid w:val="000462FD"/>
    <w:rsid w:val="00057794"/>
    <w:rsid w:val="000577A6"/>
    <w:rsid w:val="00064AFA"/>
    <w:rsid w:val="00066DEE"/>
    <w:rsid w:val="0007377F"/>
    <w:rsid w:val="00074519"/>
    <w:rsid w:val="0007627E"/>
    <w:rsid w:val="0008010C"/>
    <w:rsid w:val="000809AA"/>
    <w:rsid w:val="00083B8A"/>
    <w:rsid w:val="0008470A"/>
    <w:rsid w:val="0009029C"/>
    <w:rsid w:val="000951BE"/>
    <w:rsid w:val="000A463A"/>
    <w:rsid w:val="000A53AE"/>
    <w:rsid w:val="000B1F32"/>
    <w:rsid w:val="000B2588"/>
    <w:rsid w:val="000B2706"/>
    <w:rsid w:val="000B3404"/>
    <w:rsid w:val="000C29FA"/>
    <w:rsid w:val="000C5389"/>
    <w:rsid w:val="000C5AE7"/>
    <w:rsid w:val="000C6F66"/>
    <w:rsid w:val="000D1E5B"/>
    <w:rsid w:val="000E3F50"/>
    <w:rsid w:val="000F0879"/>
    <w:rsid w:val="000F766E"/>
    <w:rsid w:val="00102E7C"/>
    <w:rsid w:val="0010398B"/>
    <w:rsid w:val="00103B07"/>
    <w:rsid w:val="00113107"/>
    <w:rsid w:val="0011379C"/>
    <w:rsid w:val="00117400"/>
    <w:rsid w:val="001217DE"/>
    <w:rsid w:val="00124568"/>
    <w:rsid w:val="00126240"/>
    <w:rsid w:val="00137F71"/>
    <w:rsid w:val="00150169"/>
    <w:rsid w:val="00153737"/>
    <w:rsid w:val="0015667F"/>
    <w:rsid w:val="00156D2F"/>
    <w:rsid w:val="00171062"/>
    <w:rsid w:val="00172C90"/>
    <w:rsid w:val="00191126"/>
    <w:rsid w:val="00196CE0"/>
    <w:rsid w:val="001A0E75"/>
    <w:rsid w:val="001A0EED"/>
    <w:rsid w:val="001A1E96"/>
    <w:rsid w:val="001A249F"/>
    <w:rsid w:val="001A4C6E"/>
    <w:rsid w:val="001A5801"/>
    <w:rsid w:val="001B54D7"/>
    <w:rsid w:val="001C3DEF"/>
    <w:rsid w:val="001C4B75"/>
    <w:rsid w:val="001C5765"/>
    <w:rsid w:val="001D06D2"/>
    <w:rsid w:val="001E3F73"/>
    <w:rsid w:val="001E53C2"/>
    <w:rsid w:val="001E64A1"/>
    <w:rsid w:val="001E6F3D"/>
    <w:rsid w:val="001E72E8"/>
    <w:rsid w:val="001E7A40"/>
    <w:rsid w:val="001F5F88"/>
    <w:rsid w:val="001F7945"/>
    <w:rsid w:val="00202091"/>
    <w:rsid w:val="00204F2C"/>
    <w:rsid w:val="00204F87"/>
    <w:rsid w:val="002071EE"/>
    <w:rsid w:val="00210DA5"/>
    <w:rsid w:val="00211F22"/>
    <w:rsid w:val="00213835"/>
    <w:rsid w:val="00214AB7"/>
    <w:rsid w:val="00215B32"/>
    <w:rsid w:val="002200B2"/>
    <w:rsid w:val="00221454"/>
    <w:rsid w:val="00221DAC"/>
    <w:rsid w:val="00230622"/>
    <w:rsid w:val="00235A5A"/>
    <w:rsid w:val="00241863"/>
    <w:rsid w:val="00245906"/>
    <w:rsid w:val="00246F27"/>
    <w:rsid w:val="00250340"/>
    <w:rsid w:val="0025493B"/>
    <w:rsid w:val="00256468"/>
    <w:rsid w:val="00263BA5"/>
    <w:rsid w:val="00265119"/>
    <w:rsid w:val="00265C6D"/>
    <w:rsid w:val="0027118E"/>
    <w:rsid w:val="00274A34"/>
    <w:rsid w:val="00275EEB"/>
    <w:rsid w:val="00277FDB"/>
    <w:rsid w:val="00285DDB"/>
    <w:rsid w:val="00287A14"/>
    <w:rsid w:val="00290DDD"/>
    <w:rsid w:val="00294C0A"/>
    <w:rsid w:val="002A07F6"/>
    <w:rsid w:val="002A1211"/>
    <w:rsid w:val="002A56EC"/>
    <w:rsid w:val="002A5E8D"/>
    <w:rsid w:val="002B04AC"/>
    <w:rsid w:val="002B52AA"/>
    <w:rsid w:val="002B53A3"/>
    <w:rsid w:val="002B6AD1"/>
    <w:rsid w:val="002C1215"/>
    <w:rsid w:val="002C6682"/>
    <w:rsid w:val="002C7539"/>
    <w:rsid w:val="002E2939"/>
    <w:rsid w:val="002E2CCC"/>
    <w:rsid w:val="002E704A"/>
    <w:rsid w:val="002E7E0E"/>
    <w:rsid w:val="002F6782"/>
    <w:rsid w:val="00301ACD"/>
    <w:rsid w:val="00314AF2"/>
    <w:rsid w:val="00314EB4"/>
    <w:rsid w:val="003177FA"/>
    <w:rsid w:val="003256FA"/>
    <w:rsid w:val="00331CAC"/>
    <w:rsid w:val="003325C2"/>
    <w:rsid w:val="003434E4"/>
    <w:rsid w:val="00343732"/>
    <w:rsid w:val="00352E11"/>
    <w:rsid w:val="00353270"/>
    <w:rsid w:val="00353688"/>
    <w:rsid w:val="00357558"/>
    <w:rsid w:val="00357D97"/>
    <w:rsid w:val="0036659A"/>
    <w:rsid w:val="0036749C"/>
    <w:rsid w:val="003709F8"/>
    <w:rsid w:val="00370B23"/>
    <w:rsid w:val="00383B82"/>
    <w:rsid w:val="003879A8"/>
    <w:rsid w:val="003900EF"/>
    <w:rsid w:val="003925CF"/>
    <w:rsid w:val="00394CD6"/>
    <w:rsid w:val="003952E5"/>
    <w:rsid w:val="00396082"/>
    <w:rsid w:val="00397B6F"/>
    <w:rsid w:val="003A2DE9"/>
    <w:rsid w:val="003B11C5"/>
    <w:rsid w:val="003B22B3"/>
    <w:rsid w:val="003B245E"/>
    <w:rsid w:val="003B6CF6"/>
    <w:rsid w:val="003C5F0A"/>
    <w:rsid w:val="003C6A0C"/>
    <w:rsid w:val="003D5243"/>
    <w:rsid w:val="003D6431"/>
    <w:rsid w:val="003E219A"/>
    <w:rsid w:val="003E2542"/>
    <w:rsid w:val="003E2D1D"/>
    <w:rsid w:val="003E2D9A"/>
    <w:rsid w:val="003E3093"/>
    <w:rsid w:val="003E5C0E"/>
    <w:rsid w:val="003F06B9"/>
    <w:rsid w:val="003F663B"/>
    <w:rsid w:val="003F6E21"/>
    <w:rsid w:val="004031E1"/>
    <w:rsid w:val="0040401C"/>
    <w:rsid w:val="00405084"/>
    <w:rsid w:val="004074BE"/>
    <w:rsid w:val="00414809"/>
    <w:rsid w:val="004257C1"/>
    <w:rsid w:val="004277E1"/>
    <w:rsid w:val="00432A3F"/>
    <w:rsid w:val="00441C89"/>
    <w:rsid w:val="004420BC"/>
    <w:rsid w:val="00442348"/>
    <w:rsid w:val="00444F88"/>
    <w:rsid w:val="0044629D"/>
    <w:rsid w:val="0045101A"/>
    <w:rsid w:val="00452915"/>
    <w:rsid w:val="00453C96"/>
    <w:rsid w:val="00453FF5"/>
    <w:rsid w:val="00463419"/>
    <w:rsid w:val="004636FF"/>
    <w:rsid w:val="0046506B"/>
    <w:rsid w:val="00466A8D"/>
    <w:rsid w:val="0047311A"/>
    <w:rsid w:val="004736FB"/>
    <w:rsid w:val="004802E8"/>
    <w:rsid w:val="00484238"/>
    <w:rsid w:val="00484DF6"/>
    <w:rsid w:val="0048513A"/>
    <w:rsid w:val="00493C6E"/>
    <w:rsid w:val="00494A99"/>
    <w:rsid w:val="0049633B"/>
    <w:rsid w:val="0049670E"/>
    <w:rsid w:val="004A2863"/>
    <w:rsid w:val="004B044D"/>
    <w:rsid w:val="004B3B8F"/>
    <w:rsid w:val="004B5806"/>
    <w:rsid w:val="004B7EF4"/>
    <w:rsid w:val="004C0083"/>
    <w:rsid w:val="004C1BFA"/>
    <w:rsid w:val="004C25B3"/>
    <w:rsid w:val="004C2F7F"/>
    <w:rsid w:val="004C793A"/>
    <w:rsid w:val="004C7B6F"/>
    <w:rsid w:val="004E16C9"/>
    <w:rsid w:val="004E417B"/>
    <w:rsid w:val="004E69DB"/>
    <w:rsid w:val="004F02E1"/>
    <w:rsid w:val="004F198E"/>
    <w:rsid w:val="004F3A0F"/>
    <w:rsid w:val="004F48D0"/>
    <w:rsid w:val="00504C9F"/>
    <w:rsid w:val="00504F34"/>
    <w:rsid w:val="0050512E"/>
    <w:rsid w:val="0051063E"/>
    <w:rsid w:val="00512039"/>
    <w:rsid w:val="0051308D"/>
    <w:rsid w:val="005139D9"/>
    <w:rsid w:val="00523D3A"/>
    <w:rsid w:val="00527AF3"/>
    <w:rsid w:val="0053414F"/>
    <w:rsid w:val="0053552C"/>
    <w:rsid w:val="00535D7A"/>
    <w:rsid w:val="005428D0"/>
    <w:rsid w:val="00543DBD"/>
    <w:rsid w:val="0055449F"/>
    <w:rsid w:val="00557AAA"/>
    <w:rsid w:val="00561689"/>
    <w:rsid w:val="00564C60"/>
    <w:rsid w:val="005732F5"/>
    <w:rsid w:val="005744FD"/>
    <w:rsid w:val="00575162"/>
    <w:rsid w:val="00580071"/>
    <w:rsid w:val="00580C10"/>
    <w:rsid w:val="00584A68"/>
    <w:rsid w:val="0059019B"/>
    <w:rsid w:val="005907EA"/>
    <w:rsid w:val="00591E61"/>
    <w:rsid w:val="00593F47"/>
    <w:rsid w:val="0059621F"/>
    <w:rsid w:val="005A07B7"/>
    <w:rsid w:val="005A62F8"/>
    <w:rsid w:val="005A70EA"/>
    <w:rsid w:val="005A7912"/>
    <w:rsid w:val="005B1AEA"/>
    <w:rsid w:val="005B6C21"/>
    <w:rsid w:val="005C032E"/>
    <w:rsid w:val="005C0BAD"/>
    <w:rsid w:val="005D2A6A"/>
    <w:rsid w:val="005D42E8"/>
    <w:rsid w:val="005D7735"/>
    <w:rsid w:val="005F1E79"/>
    <w:rsid w:val="005F2648"/>
    <w:rsid w:val="005F42BA"/>
    <w:rsid w:val="005F42E2"/>
    <w:rsid w:val="00604403"/>
    <w:rsid w:val="006146D9"/>
    <w:rsid w:val="006169C4"/>
    <w:rsid w:val="0062084C"/>
    <w:rsid w:val="00625281"/>
    <w:rsid w:val="00627FC4"/>
    <w:rsid w:val="00631369"/>
    <w:rsid w:val="0063314B"/>
    <w:rsid w:val="00640EDD"/>
    <w:rsid w:val="00642DB9"/>
    <w:rsid w:val="006441A2"/>
    <w:rsid w:val="00650625"/>
    <w:rsid w:val="00651C58"/>
    <w:rsid w:val="00652455"/>
    <w:rsid w:val="00666972"/>
    <w:rsid w:val="00671D4C"/>
    <w:rsid w:val="00674B91"/>
    <w:rsid w:val="00691D2B"/>
    <w:rsid w:val="006932E4"/>
    <w:rsid w:val="006967C2"/>
    <w:rsid w:val="006A0286"/>
    <w:rsid w:val="006A1B28"/>
    <w:rsid w:val="006A54DB"/>
    <w:rsid w:val="006A5FCB"/>
    <w:rsid w:val="006A7475"/>
    <w:rsid w:val="006B38F1"/>
    <w:rsid w:val="006B60C4"/>
    <w:rsid w:val="006C0022"/>
    <w:rsid w:val="006C58F1"/>
    <w:rsid w:val="006C6BF0"/>
    <w:rsid w:val="006C7183"/>
    <w:rsid w:val="006C76B1"/>
    <w:rsid w:val="006D009E"/>
    <w:rsid w:val="006D1833"/>
    <w:rsid w:val="006D2D88"/>
    <w:rsid w:val="006D5DF6"/>
    <w:rsid w:val="006D61FC"/>
    <w:rsid w:val="006D7CD9"/>
    <w:rsid w:val="006E55CC"/>
    <w:rsid w:val="006F0ECE"/>
    <w:rsid w:val="006F2745"/>
    <w:rsid w:val="006F6C3A"/>
    <w:rsid w:val="007210E6"/>
    <w:rsid w:val="0072382F"/>
    <w:rsid w:val="00725BA7"/>
    <w:rsid w:val="00726109"/>
    <w:rsid w:val="0073414B"/>
    <w:rsid w:val="007348B4"/>
    <w:rsid w:val="00734F2A"/>
    <w:rsid w:val="0074098A"/>
    <w:rsid w:val="007409AB"/>
    <w:rsid w:val="00743732"/>
    <w:rsid w:val="00743895"/>
    <w:rsid w:val="00747D5E"/>
    <w:rsid w:val="00750679"/>
    <w:rsid w:val="00751715"/>
    <w:rsid w:val="00753FEE"/>
    <w:rsid w:val="0075538A"/>
    <w:rsid w:val="00756905"/>
    <w:rsid w:val="00757FF4"/>
    <w:rsid w:val="00760DEF"/>
    <w:rsid w:val="00763121"/>
    <w:rsid w:val="00764EFC"/>
    <w:rsid w:val="007668BE"/>
    <w:rsid w:val="0077319D"/>
    <w:rsid w:val="007739C8"/>
    <w:rsid w:val="00773E2B"/>
    <w:rsid w:val="00774FAD"/>
    <w:rsid w:val="0077659B"/>
    <w:rsid w:val="00776978"/>
    <w:rsid w:val="00777E09"/>
    <w:rsid w:val="0078005A"/>
    <w:rsid w:val="00787861"/>
    <w:rsid w:val="007906A7"/>
    <w:rsid w:val="00790936"/>
    <w:rsid w:val="00796B84"/>
    <w:rsid w:val="00797086"/>
    <w:rsid w:val="00797BDF"/>
    <w:rsid w:val="007A0A12"/>
    <w:rsid w:val="007A3CC5"/>
    <w:rsid w:val="007B5503"/>
    <w:rsid w:val="007B60DE"/>
    <w:rsid w:val="007B6F97"/>
    <w:rsid w:val="007C7D3C"/>
    <w:rsid w:val="007D1742"/>
    <w:rsid w:val="007D4050"/>
    <w:rsid w:val="007E36D5"/>
    <w:rsid w:val="007E5DFA"/>
    <w:rsid w:val="007E6369"/>
    <w:rsid w:val="007F26CE"/>
    <w:rsid w:val="007F4448"/>
    <w:rsid w:val="007F4895"/>
    <w:rsid w:val="007F4ED7"/>
    <w:rsid w:val="007F50EC"/>
    <w:rsid w:val="007F7AC7"/>
    <w:rsid w:val="00800564"/>
    <w:rsid w:val="00806085"/>
    <w:rsid w:val="00815A67"/>
    <w:rsid w:val="00816240"/>
    <w:rsid w:val="00817B05"/>
    <w:rsid w:val="00820EF4"/>
    <w:rsid w:val="00822A68"/>
    <w:rsid w:val="00825C11"/>
    <w:rsid w:val="00826428"/>
    <w:rsid w:val="008308AB"/>
    <w:rsid w:val="008338D6"/>
    <w:rsid w:val="00837CBA"/>
    <w:rsid w:val="008402E9"/>
    <w:rsid w:val="00842E38"/>
    <w:rsid w:val="00843D9A"/>
    <w:rsid w:val="00850B0E"/>
    <w:rsid w:val="008564C2"/>
    <w:rsid w:val="008713C4"/>
    <w:rsid w:val="00873DEB"/>
    <w:rsid w:val="00875408"/>
    <w:rsid w:val="0087667D"/>
    <w:rsid w:val="008814A6"/>
    <w:rsid w:val="008903F1"/>
    <w:rsid w:val="0089283A"/>
    <w:rsid w:val="00893B2D"/>
    <w:rsid w:val="008952DB"/>
    <w:rsid w:val="008A0062"/>
    <w:rsid w:val="008A16D5"/>
    <w:rsid w:val="008A4784"/>
    <w:rsid w:val="008A7494"/>
    <w:rsid w:val="008B3A07"/>
    <w:rsid w:val="008B6FD3"/>
    <w:rsid w:val="008B7954"/>
    <w:rsid w:val="008C0975"/>
    <w:rsid w:val="008C4911"/>
    <w:rsid w:val="008C6A57"/>
    <w:rsid w:val="008C6BFC"/>
    <w:rsid w:val="008D0732"/>
    <w:rsid w:val="008E12A5"/>
    <w:rsid w:val="008E6958"/>
    <w:rsid w:val="008F3F65"/>
    <w:rsid w:val="008F4674"/>
    <w:rsid w:val="0090571B"/>
    <w:rsid w:val="009123C6"/>
    <w:rsid w:val="0092387F"/>
    <w:rsid w:val="00926B0B"/>
    <w:rsid w:val="00927251"/>
    <w:rsid w:val="0093277A"/>
    <w:rsid w:val="00934D61"/>
    <w:rsid w:val="0093784A"/>
    <w:rsid w:val="00941FD5"/>
    <w:rsid w:val="00942F48"/>
    <w:rsid w:val="00943173"/>
    <w:rsid w:val="00953E84"/>
    <w:rsid w:val="00955FF7"/>
    <w:rsid w:val="00964492"/>
    <w:rsid w:val="009644A8"/>
    <w:rsid w:val="00964BFE"/>
    <w:rsid w:val="00970A9B"/>
    <w:rsid w:val="009731F8"/>
    <w:rsid w:val="00976BB3"/>
    <w:rsid w:val="00981064"/>
    <w:rsid w:val="00983118"/>
    <w:rsid w:val="00994EE2"/>
    <w:rsid w:val="009A2DD7"/>
    <w:rsid w:val="009A51B3"/>
    <w:rsid w:val="009B1334"/>
    <w:rsid w:val="009B4DED"/>
    <w:rsid w:val="009B4F88"/>
    <w:rsid w:val="009C1062"/>
    <w:rsid w:val="009C5E12"/>
    <w:rsid w:val="009D10DD"/>
    <w:rsid w:val="009D1B25"/>
    <w:rsid w:val="009D4396"/>
    <w:rsid w:val="009E1E85"/>
    <w:rsid w:val="009E25C3"/>
    <w:rsid w:val="009E4C1F"/>
    <w:rsid w:val="009E6BE8"/>
    <w:rsid w:val="009F7B95"/>
    <w:rsid w:val="00A015A1"/>
    <w:rsid w:val="00A019B9"/>
    <w:rsid w:val="00A0476E"/>
    <w:rsid w:val="00A0530A"/>
    <w:rsid w:val="00A05C20"/>
    <w:rsid w:val="00A12B8D"/>
    <w:rsid w:val="00A25EA5"/>
    <w:rsid w:val="00A27B6A"/>
    <w:rsid w:val="00A30169"/>
    <w:rsid w:val="00A328BD"/>
    <w:rsid w:val="00A37CDD"/>
    <w:rsid w:val="00A41868"/>
    <w:rsid w:val="00A42F17"/>
    <w:rsid w:val="00A527CC"/>
    <w:rsid w:val="00A5477F"/>
    <w:rsid w:val="00A55FCD"/>
    <w:rsid w:val="00A608C1"/>
    <w:rsid w:val="00A627DC"/>
    <w:rsid w:val="00A67C1B"/>
    <w:rsid w:val="00A72E44"/>
    <w:rsid w:val="00A75710"/>
    <w:rsid w:val="00A7627D"/>
    <w:rsid w:val="00A8505C"/>
    <w:rsid w:val="00A85446"/>
    <w:rsid w:val="00AA265F"/>
    <w:rsid w:val="00AA2765"/>
    <w:rsid w:val="00AA3F48"/>
    <w:rsid w:val="00AA6986"/>
    <w:rsid w:val="00AA6D6F"/>
    <w:rsid w:val="00AB2AC6"/>
    <w:rsid w:val="00AB3504"/>
    <w:rsid w:val="00AB4395"/>
    <w:rsid w:val="00AB6E27"/>
    <w:rsid w:val="00AC45AF"/>
    <w:rsid w:val="00AC5FEF"/>
    <w:rsid w:val="00AD271B"/>
    <w:rsid w:val="00AD3562"/>
    <w:rsid w:val="00AD433A"/>
    <w:rsid w:val="00AD54C8"/>
    <w:rsid w:val="00AD6682"/>
    <w:rsid w:val="00AE45C9"/>
    <w:rsid w:val="00AE7FE3"/>
    <w:rsid w:val="00AF489A"/>
    <w:rsid w:val="00B02633"/>
    <w:rsid w:val="00B02899"/>
    <w:rsid w:val="00B041F0"/>
    <w:rsid w:val="00B047D4"/>
    <w:rsid w:val="00B0608C"/>
    <w:rsid w:val="00B0756D"/>
    <w:rsid w:val="00B106D4"/>
    <w:rsid w:val="00B12C7C"/>
    <w:rsid w:val="00B15D62"/>
    <w:rsid w:val="00B17419"/>
    <w:rsid w:val="00B21CE8"/>
    <w:rsid w:val="00B230C0"/>
    <w:rsid w:val="00B244E9"/>
    <w:rsid w:val="00B24C1C"/>
    <w:rsid w:val="00B26AAC"/>
    <w:rsid w:val="00B27ED3"/>
    <w:rsid w:val="00B42D3E"/>
    <w:rsid w:val="00B47724"/>
    <w:rsid w:val="00B5420A"/>
    <w:rsid w:val="00B550D6"/>
    <w:rsid w:val="00B5544E"/>
    <w:rsid w:val="00B55781"/>
    <w:rsid w:val="00B557F9"/>
    <w:rsid w:val="00B55BB1"/>
    <w:rsid w:val="00B64877"/>
    <w:rsid w:val="00B64F16"/>
    <w:rsid w:val="00B75B6B"/>
    <w:rsid w:val="00B90DD2"/>
    <w:rsid w:val="00B921EF"/>
    <w:rsid w:val="00B931A8"/>
    <w:rsid w:val="00BA38D9"/>
    <w:rsid w:val="00BB085F"/>
    <w:rsid w:val="00BB25D8"/>
    <w:rsid w:val="00BB3E3C"/>
    <w:rsid w:val="00BC51A7"/>
    <w:rsid w:val="00BC58AC"/>
    <w:rsid w:val="00BC7FFC"/>
    <w:rsid w:val="00BD05B7"/>
    <w:rsid w:val="00BE1B53"/>
    <w:rsid w:val="00BF2071"/>
    <w:rsid w:val="00BF35D2"/>
    <w:rsid w:val="00BF39F9"/>
    <w:rsid w:val="00BF4073"/>
    <w:rsid w:val="00BF4442"/>
    <w:rsid w:val="00BF6A36"/>
    <w:rsid w:val="00C02867"/>
    <w:rsid w:val="00C02B3A"/>
    <w:rsid w:val="00C0332A"/>
    <w:rsid w:val="00C063BB"/>
    <w:rsid w:val="00C128E0"/>
    <w:rsid w:val="00C13A9A"/>
    <w:rsid w:val="00C15564"/>
    <w:rsid w:val="00C166C6"/>
    <w:rsid w:val="00C248BE"/>
    <w:rsid w:val="00C26497"/>
    <w:rsid w:val="00C27B0D"/>
    <w:rsid w:val="00C334CB"/>
    <w:rsid w:val="00C40A1D"/>
    <w:rsid w:val="00C419D3"/>
    <w:rsid w:val="00C46984"/>
    <w:rsid w:val="00C55322"/>
    <w:rsid w:val="00C56D6D"/>
    <w:rsid w:val="00C60F0C"/>
    <w:rsid w:val="00C63C07"/>
    <w:rsid w:val="00C817F5"/>
    <w:rsid w:val="00C8219E"/>
    <w:rsid w:val="00C8486B"/>
    <w:rsid w:val="00C967A5"/>
    <w:rsid w:val="00CA241D"/>
    <w:rsid w:val="00CA28FC"/>
    <w:rsid w:val="00CB0A25"/>
    <w:rsid w:val="00CB15FF"/>
    <w:rsid w:val="00CB55BA"/>
    <w:rsid w:val="00CB73E7"/>
    <w:rsid w:val="00CC6B99"/>
    <w:rsid w:val="00CD28C5"/>
    <w:rsid w:val="00CD33DC"/>
    <w:rsid w:val="00CD39B3"/>
    <w:rsid w:val="00CE452A"/>
    <w:rsid w:val="00CF1CDF"/>
    <w:rsid w:val="00CF24F7"/>
    <w:rsid w:val="00CF6557"/>
    <w:rsid w:val="00D0140B"/>
    <w:rsid w:val="00D059AB"/>
    <w:rsid w:val="00D11C0A"/>
    <w:rsid w:val="00D15633"/>
    <w:rsid w:val="00D21A6F"/>
    <w:rsid w:val="00D32A3D"/>
    <w:rsid w:val="00D33155"/>
    <w:rsid w:val="00D412A3"/>
    <w:rsid w:val="00D4246E"/>
    <w:rsid w:val="00D45FD8"/>
    <w:rsid w:val="00D57542"/>
    <w:rsid w:val="00D60F38"/>
    <w:rsid w:val="00D6171C"/>
    <w:rsid w:val="00D70EF3"/>
    <w:rsid w:val="00D71278"/>
    <w:rsid w:val="00D80C49"/>
    <w:rsid w:val="00D865AC"/>
    <w:rsid w:val="00D86D55"/>
    <w:rsid w:val="00D92DA3"/>
    <w:rsid w:val="00DA15E6"/>
    <w:rsid w:val="00DB05C8"/>
    <w:rsid w:val="00DB0E08"/>
    <w:rsid w:val="00DB1E9D"/>
    <w:rsid w:val="00DB466F"/>
    <w:rsid w:val="00DC5355"/>
    <w:rsid w:val="00DC76B0"/>
    <w:rsid w:val="00DE17A0"/>
    <w:rsid w:val="00DE521E"/>
    <w:rsid w:val="00DE6065"/>
    <w:rsid w:val="00DF0059"/>
    <w:rsid w:val="00DF28F9"/>
    <w:rsid w:val="00DF69BB"/>
    <w:rsid w:val="00E0118B"/>
    <w:rsid w:val="00E07006"/>
    <w:rsid w:val="00E0741E"/>
    <w:rsid w:val="00E1128D"/>
    <w:rsid w:val="00E12C9E"/>
    <w:rsid w:val="00E15B63"/>
    <w:rsid w:val="00E21A74"/>
    <w:rsid w:val="00E21C01"/>
    <w:rsid w:val="00E23AF4"/>
    <w:rsid w:val="00E30C52"/>
    <w:rsid w:val="00E334B4"/>
    <w:rsid w:val="00E3378F"/>
    <w:rsid w:val="00E337F0"/>
    <w:rsid w:val="00E34742"/>
    <w:rsid w:val="00E353B5"/>
    <w:rsid w:val="00E37CCB"/>
    <w:rsid w:val="00E43ABF"/>
    <w:rsid w:val="00E6505D"/>
    <w:rsid w:val="00E75EA0"/>
    <w:rsid w:val="00E80FB0"/>
    <w:rsid w:val="00E817AC"/>
    <w:rsid w:val="00E81EC6"/>
    <w:rsid w:val="00E844EA"/>
    <w:rsid w:val="00E84E09"/>
    <w:rsid w:val="00E87FD1"/>
    <w:rsid w:val="00E904DA"/>
    <w:rsid w:val="00E90FDE"/>
    <w:rsid w:val="00E93A7E"/>
    <w:rsid w:val="00EA46CD"/>
    <w:rsid w:val="00EA6AAE"/>
    <w:rsid w:val="00EB7A56"/>
    <w:rsid w:val="00EC30D1"/>
    <w:rsid w:val="00EC3ED0"/>
    <w:rsid w:val="00EC5672"/>
    <w:rsid w:val="00EC66F1"/>
    <w:rsid w:val="00ED090A"/>
    <w:rsid w:val="00EE17EE"/>
    <w:rsid w:val="00EE2909"/>
    <w:rsid w:val="00EE3625"/>
    <w:rsid w:val="00EE3C3C"/>
    <w:rsid w:val="00EE734F"/>
    <w:rsid w:val="00EF116C"/>
    <w:rsid w:val="00EF5ADA"/>
    <w:rsid w:val="00EF5DCC"/>
    <w:rsid w:val="00EF6027"/>
    <w:rsid w:val="00EF6903"/>
    <w:rsid w:val="00EF6B81"/>
    <w:rsid w:val="00F024E5"/>
    <w:rsid w:val="00F07C47"/>
    <w:rsid w:val="00F1394D"/>
    <w:rsid w:val="00F13BB0"/>
    <w:rsid w:val="00F142DB"/>
    <w:rsid w:val="00F31859"/>
    <w:rsid w:val="00F36D80"/>
    <w:rsid w:val="00F37F20"/>
    <w:rsid w:val="00F40A67"/>
    <w:rsid w:val="00F415A0"/>
    <w:rsid w:val="00F42ADD"/>
    <w:rsid w:val="00F4656B"/>
    <w:rsid w:val="00F4772B"/>
    <w:rsid w:val="00F53FF3"/>
    <w:rsid w:val="00F60BE1"/>
    <w:rsid w:val="00F635DE"/>
    <w:rsid w:val="00F65461"/>
    <w:rsid w:val="00F65C5F"/>
    <w:rsid w:val="00F73201"/>
    <w:rsid w:val="00F75604"/>
    <w:rsid w:val="00F77453"/>
    <w:rsid w:val="00F8169C"/>
    <w:rsid w:val="00F81D7C"/>
    <w:rsid w:val="00F83B34"/>
    <w:rsid w:val="00F91418"/>
    <w:rsid w:val="00F91642"/>
    <w:rsid w:val="00F94112"/>
    <w:rsid w:val="00F94F77"/>
    <w:rsid w:val="00FA29B9"/>
    <w:rsid w:val="00FA4350"/>
    <w:rsid w:val="00FA438D"/>
    <w:rsid w:val="00FA679C"/>
    <w:rsid w:val="00FB314B"/>
    <w:rsid w:val="00FB3555"/>
    <w:rsid w:val="00FB7E44"/>
    <w:rsid w:val="00FC3075"/>
    <w:rsid w:val="00FC691A"/>
    <w:rsid w:val="00FD4166"/>
    <w:rsid w:val="00FE0A66"/>
    <w:rsid w:val="00FE5261"/>
    <w:rsid w:val="00FE7D66"/>
    <w:rsid w:val="00FF17D0"/>
    <w:rsid w:val="00FF7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4F2F9"/>
  <w15:docId w15:val="{451801B5-A2B1-4C9B-BCBE-AE4221CF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6D5"/>
  </w:style>
  <w:style w:type="paragraph" w:styleId="Heading1">
    <w:name w:val="heading 1"/>
    <w:basedOn w:val="Normal"/>
    <w:next w:val="Normal"/>
    <w:link w:val="Heading1Char"/>
    <w:uiPriority w:val="9"/>
    <w:qFormat/>
    <w:rsid w:val="008E12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6A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D433A"/>
    <w:pPr>
      <w:keepNext/>
      <w:spacing w:after="0" w:line="240" w:lineRule="auto"/>
      <w:outlineLvl w:val="2"/>
    </w:pPr>
    <w:rPr>
      <w:rFonts w:ascii="Times New Roman" w:eastAsia="Times New Roman" w:hAnsi="Times New Roman" w:cs="Times New Roman"/>
      <w:b/>
      <w:bCs/>
      <w:sz w:val="28"/>
      <w:szCs w:val="24"/>
    </w:rPr>
  </w:style>
  <w:style w:type="paragraph" w:styleId="Heading4">
    <w:name w:val="heading 4"/>
    <w:basedOn w:val="Normal"/>
    <w:next w:val="Normal"/>
    <w:link w:val="Heading4Char"/>
    <w:qFormat/>
    <w:rsid w:val="00AD433A"/>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F60BE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60BE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AD433A"/>
    <w:pPr>
      <w:keepNext/>
      <w:numPr>
        <w:numId w:val="1"/>
      </w:numPr>
      <w:spacing w:after="0" w:line="240" w:lineRule="auto"/>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qFormat/>
    <w:rsid w:val="00171062"/>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2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6A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AD433A"/>
    <w:rPr>
      <w:rFonts w:ascii="Times New Roman" w:eastAsia="Times New Roman" w:hAnsi="Times New Roman" w:cs="Times New Roman"/>
      <w:b/>
      <w:bCs/>
      <w:sz w:val="28"/>
      <w:szCs w:val="24"/>
    </w:rPr>
  </w:style>
  <w:style w:type="character" w:customStyle="1" w:styleId="Heading4Char">
    <w:name w:val="Heading 4 Char"/>
    <w:basedOn w:val="DefaultParagraphFont"/>
    <w:link w:val="Heading4"/>
    <w:rsid w:val="00AD433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60BE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60BE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AD433A"/>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171062"/>
    <w:rPr>
      <w:rFonts w:ascii="Times New Roman" w:eastAsia="Times New Roman" w:hAnsi="Times New Roman" w:cs="Times New Roman"/>
      <w:i/>
      <w:iCs/>
      <w:sz w:val="24"/>
      <w:szCs w:val="24"/>
    </w:rPr>
  </w:style>
  <w:style w:type="paragraph" w:styleId="Header">
    <w:name w:val="header"/>
    <w:basedOn w:val="Normal"/>
    <w:link w:val="HeaderChar"/>
    <w:rsid w:val="00AD433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D433A"/>
    <w:rPr>
      <w:rFonts w:ascii="Times New Roman" w:eastAsia="Times New Roman" w:hAnsi="Times New Roman" w:cs="Times New Roman"/>
      <w:sz w:val="24"/>
      <w:szCs w:val="24"/>
    </w:rPr>
  </w:style>
  <w:style w:type="paragraph" w:styleId="Title">
    <w:name w:val="Title"/>
    <w:basedOn w:val="Normal"/>
    <w:next w:val="Normal"/>
    <w:link w:val="TitleChar"/>
    <w:qFormat/>
    <w:rsid w:val="00215B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215B3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15B3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15B32"/>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215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B32"/>
    <w:rPr>
      <w:rFonts w:ascii="Tahoma" w:hAnsi="Tahoma" w:cs="Tahoma"/>
      <w:sz w:val="16"/>
      <w:szCs w:val="16"/>
    </w:rPr>
  </w:style>
  <w:style w:type="paragraph" w:styleId="TOCHeading">
    <w:name w:val="TOC Heading"/>
    <w:basedOn w:val="Heading1"/>
    <w:next w:val="Normal"/>
    <w:uiPriority w:val="39"/>
    <w:unhideWhenUsed/>
    <w:qFormat/>
    <w:rsid w:val="008E12A5"/>
    <w:pPr>
      <w:outlineLvl w:val="9"/>
    </w:pPr>
    <w:rPr>
      <w:lang w:eastAsia="ja-JP"/>
    </w:rPr>
  </w:style>
  <w:style w:type="paragraph" w:styleId="TOC3">
    <w:name w:val="toc 3"/>
    <w:basedOn w:val="Normal"/>
    <w:next w:val="Normal"/>
    <w:autoRedefine/>
    <w:uiPriority w:val="39"/>
    <w:unhideWhenUsed/>
    <w:rsid w:val="008E12A5"/>
    <w:pPr>
      <w:spacing w:after="100"/>
      <w:ind w:left="440"/>
    </w:pPr>
  </w:style>
  <w:style w:type="character" w:styleId="Hyperlink">
    <w:name w:val="Hyperlink"/>
    <w:basedOn w:val="DefaultParagraphFont"/>
    <w:uiPriority w:val="99"/>
    <w:unhideWhenUsed/>
    <w:rsid w:val="008E12A5"/>
    <w:rPr>
      <w:color w:val="0000FF" w:themeColor="hyperlink"/>
      <w:u w:val="single"/>
    </w:rPr>
  </w:style>
  <w:style w:type="paragraph" w:styleId="ListParagraph">
    <w:name w:val="List Paragraph"/>
    <w:basedOn w:val="Normal"/>
    <w:uiPriority w:val="34"/>
    <w:qFormat/>
    <w:rsid w:val="00394CD6"/>
    <w:pPr>
      <w:ind w:left="720"/>
      <w:contextualSpacing/>
    </w:pPr>
  </w:style>
  <w:style w:type="paragraph" w:styleId="TOC1">
    <w:name w:val="toc 1"/>
    <w:basedOn w:val="Normal"/>
    <w:next w:val="Normal"/>
    <w:autoRedefine/>
    <w:uiPriority w:val="39"/>
    <w:unhideWhenUsed/>
    <w:rsid w:val="00763121"/>
    <w:pPr>
      <w:tabs>
        <w:tab w:val="right" w:leader="dot" w:pos="9350"/>
      </w:tabs>
      <w:spacing w:after="100"/>
    </w:pPr>
    <w:rPr>
      <w:rFonts w:eastAsia="Times New Roman"/>
      <w:noProof/>
      <w:color w:val="000000" w:themeColor="text1"/>
    </w:rPr>
  </w:style>
  <w:style w:type="paragraph" w:styleId="TOC2">
    <w:name w:val="toc 2"/>
    <w:basedOn w:val="Normal"/>
    <w:next w:val="Normal"/>
    <w:autoRedefine/>
    <w:uiPriority w:val="39"/>
    <w:unhideWhenUsed/>
    <w:rsid w:val="003925CF"/>
    <w:pPr>
      <w:tabs>
        <w:tab w:val="right" w:leader="dot" w:pos="9350"/>
      </w:tabs>
      <w:spacing w:after="100"/>
      <w:ind w:left="220"/>
    </w:pPr>
    <w:rPr>
      <w:rFonts w:cstheme="minorHAnsi"/>
      <w:noProof/>
    </w:rPr>
  </w:style>
  <w:style w:type="paragraph" w:styleId="Footer">
    <w:name w:val="footer"/>
    <w:basedOn w:val="Normal"/>
    <w:link w:val="FooterChar"/>
    <w:uiPriority w:val="99"/>
    <w:unhideWhenUsed/>
    <w:rsid w:val="00171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062"/>
  </w:style>
  <w:style w:type="character" w:styleId="Strong">
    <w:name w:val="Strong"/>
    <w:uiPriority w:val="22"/>
    <w:qFormat/>
    <w:rsid w:val="000C5AE7"/>
    <w:rPr>
      <w:b/>
      <w:bCs/>
    </w:rPr>
  </w:style>
  <w:style w:type="paragraph" w:styleId="TOC4">
    <w:name w:val="toc 4"/>
    <w:basedOn w:val="Normal"/>
    <w:next w:val="Normal"/>
    <w:autoRedefine/>
    <w:uiPriority w:val="39"/>
    <w:unhideWhenUsed/>
    <w:rsid w:val="00A25EA5"/>
    <w:pPr>
      <w:spacing w:after="100" w:line="259" w:lineRule="auto"/>
      <w:ind w:left="660"/>
    </w:pPr>
    <w:rPr>
      <w:rFonts w:eastAsiaTheme="minorEastAsia"/>
    </w:rPr>
  </w:style>
  <w:style w:type="paragraph" w:styleId="TOC5">
    <w:name w:val="toc 5"/>
    <w:basedOn w:val="Normal"/>
    <w:next w:val="Normal"/>
    <w:autoRedefine/>
    <w:uiPriority w:val="39"/>
    <w:unhideWhenUsed/>
    <w:rsid w:val="00A25EA5"/>
    <w:pPr>
      <w:spacing w:after="100" w:line="259" w:lineRule="auto"/>
      <w:ind w:left="880"/>
    </w:pPr>
    <w:rPr>
      <w:rFonts w:eastAsiaTheme="minorEastAsia"/>
    </w:rPr>
  </w:style>
  <w:style w:type="paragraph" w:styleId="TOC6">
    <w:name w:val="toc 6"/>
    <w:basedOn w:val="Normal"/>
    <w:next w:val="Normal"/>
    <w:autoRedefine/>
    <w:uiPriority w:val="39"/>
    <w:unhideWhenUsed/>
    <w:rsid w:val="00A25EA5"/>
    <w:pPr>
      <w:spacing w:after="100" w:line="259" w:lineRule="auto"/>
      <w:ind w:left="1100"/>
    </w:pPr>
    <w:rPr>
      <w:rFonts w:eastAsiaTheme="minorEastAsia"/>
    </w:rPr>
  </w:style>
  <w:style w:type="paragraph" w:styleId="TOC7">
    <w:name w:val="toc 7"/>
    <w:basedOn w:val="Normal"/>
    <w:next w:val="Normal"/>
    <w:autoRedefine/>
    <w:uiPriority w:val="39"/>
    <w:unhideWhenUsed/>
    <w:rsid w:val="00A25EA5"/>
    <w:pPr>
      <w:spacing w:after="100" w:line="259" w:lineRule="auto"/>
      <w:ind w:left="1320"/>
    </w:pPr>
    <w:rPr>
      <w:rFonts w:eastAsiaTheme="minorEastAsia"/>
    </w:rPr>
  </w:style>
  <w:style w:type="paragraph" w:styleId="TOC8">
    <w:name w:val="toc 8"/>
    <w:basedOn w:val="Normal"/>
    <w:next w:val="Normal"/>
    <w:autoRedefine/>
    <w:uiPriority w:val="39"/>
    <w:unhideWhenUsed/>
    <w:rsid w:val="00A25EA5"/>
    <w:pPr>
      <w:spacing w:after="100" w:line="259" w:lineRule="auto"/>
      <w:ind w:left="1540"/>
    </w:pPr>
    <w:rPr>
      <w:rFonts w:eastAsiaTheme="minorEastAsia"/>
    </w:rPr>
  </w:style>
  <w:style w:type="paragraph" w:styleId="TOC9">
    <w:name w:val="toc 9"/>
    <w:basedOn w:val="Normal"/>
    <w:next w:val="Normal"/>
    <w:autoRedefine/>
    <w:uiPriority w:val="39"/>
    <w:unhideWhenUsed/>
    <w:rsid w:val="00A25EA5"/>
    <w:pPr>
      <w:spacing w:after="100" w:line="259" w:lineRule="auto"/>
      <w:ind w:left="1760"/>
    </w:pPr>
    <w:rPr>
      <w:rFonts w:eastAsiaTheme="minorEastAsia"/>
    </w:rPr>
  </w:style>
  <w:style w:type="paragraph" w:styleId="NormalWeb">
    <w:name w:val="Normal (Web)"/>
    <w:basedOn w:val="Normal"/>
    <w:uiPriority w:val="99"/>
    <w:unhideWhenUsed/>
    <w:rsid w:val="004A286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A2863"/>
    <w:rPr>
      <w:i/>
      <w:iCs/>
    </w:rPr>
  </w:style>
  <w:style w:type="character" w:customStyle="1" w:styleId="apple-converted-space">
    <w:name w:val="apple-converted-space"/>
    <w:basedOn w:val="DefaultParagraphFont"/>
    <w:rsid w:val="004A2863"/>
  </w:style>
  <w:style w:type="table" w:styleId="TableGrid">
    <w:name w:val="Table Grid"/>
    <w:basedOn w:val="TableNormal"/>
    <w:uiPriority w:val="39"/>
    <w:rsid w:val="009644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244E9"/>
    <w:pPr>
      <w:spacing w:after="0" w:line="240" w:lineRule="auto"/>
    </w:pPr>
    <w:rPr>
      <w:rFonts w:ascii="Calibri" w:eastAsia="Calibri" w:hAnsi="Calibri" w:cs="Times New Roman"/>
    </w:rPr>
  </w:style>
  <w:style w:type="character" w:customStyle="1" w:styleId="PlainTextChar">
    <w:name w:val="Plain Text Char"/>
    <w:basedOn w:val="DefaultParagraphFont"/>
    <w:link w:val="PlainText"/>
    <w:uiPriority w:val="99"/>
    <w:rsid w:val="00B244E9"/>
    <w:rPr>
      <w:rFonts w:ascii="Calibri" w:eastAsia="Calibri" w:hAnsi="Calibri" w:cs="Times New Roman"/>
    </w:rPr>
  </w:style>
  <w:style w:type="paragraph" w:styleId="NoSpacing">
    <w:name w:val="No Spacing"/>
    <w:link w:val="NoSpacingChar"/>
    <w:uiPriority w:val="1"/>
    <w:qFormat/>
    <w:rsid w:val="00B244E9"/>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A27B6A"/>
    <w:rPr>
      <w:sz w:val="16"/>
      <w:szCs w:val="16"/>
    </w:rPr>
  </w:style>
  <w:style w:type="paragraph" w:styleId="CommentText">
    <w:name w:val="annotation text"/>
    <w:basedOn w:val="Normal"/>
    <w:link w:val="CommentTextChar"/>
    <w:uiPriority w:val="99"/>
    <w:semiHidden/>
    <w:unhideWhenUsed/>
    <w:rsid w:val="00A27B6A"/>
    <w:pPr>
      <w:spacing w:line="240" w:lineRule="auto"/>
    </w:pPr>
    <w:rPr>
      <w:sz w:val="20"/>
      <w:szCs w:val="20"/>
    </w:rPr>
  </w:style>
  <w:style w:type="character" w:customStyle="1" w:styleId="CommentTextChar">
    <w:name w:val="Comment Text Char"/>
    <w:basedOn w:val="DefaultParagraphFont"/>
    <w:link w:val="CommentText"/>
    <w:uiPriority w:val="99"/>
    <w:semiHidden/>
    <w:rsid w:val="00A27B6A"/>
    <w:rPr>
      <w:sz w:val="20"/>
      <w:szCs w:val="20"/>
    </w:rPr>
  </w:style>
  <w:style w:type="paragraph" w:customStyle="1" w:styleId="Default">
    <w:name w:val="Default"/>
    <w:rsid w:val="00357D97"/>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1A0E75"/>
    <w:pPr>
      <w:autoSpaceDE w:val="0"/>
      <w:autoSpaceDN w:val="0"/>
      <w:adjustRightInd w:val="0"/>
      <w:spacing w:after="0" w:line="240" w:lineRule="auto"/>
      <w:ind w:left="446"/>
    </w:pPr>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083B8A"/>
    <w:rPr>
      <w:b/>
      <w:bCs/>
    </w:rPr>
  </w:style>
  <w:style w:type="character" w:customStyle="1" w:styleId="CommentSubjectChar">
    <w:name w:val="Comment Subject Char"/>
    <w:basedOn w:val="CommentTextChar"/>
    <w:link w:val="CommentSubject"/>
    <w:uiPriority w:val="99"/>
    <w:semiHidden/>
    <w:rsid w:val="00083B8A"/>
    <w:rPr>
      <w:b/>
      <w:bCs/>
      <w:sz w:val="20"/>
      <w:szCs w:val="20"/>
    </w:rPr>
  </w:style>
  <w:style w:type="character" w:customStyle="1" w:styleId="NoSpacingChar">
    <w:name w:val="No Spacing Char"/>
    <w:basedOn w:val="DefaultParagraphFont"/>
    <w:link w:val="NoSpacing"/>
    <w:uiPriority w:val="1"/>
    <w:rsid w:val="00083B8A"/>
    <w:rPr>
      <w:rFonts w:ascii="Calibri" w:eastAsia="Calibri" w:hAnsi="Calibri" w:cs="Times New Roman"/>
    </w:rPr>
  </w:style>
  <w:style w:type="character" w:styleId="UnresolvedMention">
    <w:name w:val="Unresolved Mention"/>
    <w:basedOn w:val="DefaultParagraphFont"/>
    <w:uiPriority w:val="99"/>
    <w:semiHidden/>
    <w:unhideWhenUsed/>
    <w:rsid w:val="00FE7D66"/>
    <w:rPr>
      <w:color w:val="605E5C"/>
      <w:shd w:val="clear" w:color="auto" w:fill="E1DFDD"/>
    </w:rPr>
  </w:style>
  <w:style w:type="paragraph" w:styleId="Revision">
    <w:name w:val="Revision"/>
    <w:hidden/>
    <w:uiPriority w:val="99"/>
    <w:semiHidden/>
    <w:rsid w:val="00263B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051">
      <w:bodyDiv w:val="1"/>
      <w:marLeft w:val="0"/>
      <w:marRight w:val="0"/>
      <w:marTop w:val="0"/>
      <w:marBottom w:val="0"/>
      <w:divBdr>
        <w:top w:val="none" w:sz="0" w:space="0" w:color="auto"/>
        <w:left w:val="none" w:sz="0" w:space="0" w:color="auto"/>
        <w:bottom w:val="none" w:sz="0" w:space="0" w:color="auto"/>
        <w:right w:val="none" w:sz="0" w:space="0" w:color="auto"/>
      </w:divBdr>
    </w:div>
    <w:div w:id="52047458">
      <w:bodyDiv w:val="1"/>
      <w:marLeft w:val="0"/>
      <w:marRight w:val="0"/>
      <w:marTop w:val="0"/>
      <w:marBottom w:val="0"/>
      <w:divBdr>
        <w:top w:val="none" w:sz="0" w:space="0" w:color="auto"/>
        <w:left w:val="none" w:sz="0" w:space="0" w:color="auto"/>
        <w:bottom w:val="none" w:sz="0" w:space="0" w:color="auto"/>
        <w:right w:val="none" w:sz="0" w:space="0" w:color="auto"/>
      </w:divBdr>
    </w:div>
    <w:div w:id="67700408">
      <w:bodyDiv w:val="1"/>
      <w:marLeft w:val="0"/>
      <w:marRight w:val="0"/>
      <w:marTop w:val="0"/>
      <w:marBottom w:val="0"/>
      <w:divBdr>
        <w:top w:val="none" w:sz="0" w:space="0" w:color="auto"/>
        <w:left w:val="none" w:sz="0" w:space="0" w:color="auto"/>
        <w:bottom w:val="none" w:sz="0" w:space="0" w:color="auto"/>
        <w:right w:val="none" w:sz="0" w:space="0" w:color="auto"/>
      </w:divBdr>
    </w:div>
    <w:div w:id="86196089">
      <w:bodyDiv w:val="1"/>
      <w:marLeft w:val="0"/>
      <w:marRight w:val="0"/>
      <w:marTop w:val="0"/>
      <w:marBottom w:val="0"/>
      <w:divBdr>
        <w:top w:val="none" w:sz="0" w:space="0" w:color="auto"/>
        <w:left w:val="none" w:sz="0" w:space="0" w:color="auto"/>
        <w:bottom w:val="none" w:sz="0" w:space="0" w:color="auto"/>
        <w:right w:val="none" w:sz="0" w:space="0" w:color="auto"/>
      </w:divBdr>
    </w:div>
    <w:div w:id="105656110">
      <w:bodyDiv w:val="1"/>
      <w:marLeft w:val="0"/>
      <w:marRight w:val="0"/>
      <w:marTop w:val="0"/>
      <w:marBottom w:val="0"/>
      <w:divBdr>
        <w:top w:val="none" w:sz="0" w:space="0" w:color="auto"/>
        <w:left w:val="none" w:sz="0" w:space="0" w:color="auto"/>
        <w:bottom w:val="none" w:sz="0" w:space="0" w:color="auto"/>
        <w:right w:val="none" w:sz="0" w:space="0" w:color="auto"/>
      </w:divBdr>
    </w:div>
    <w:div w:id="231045070">
      <w:bodyDiv w:val="1"/>
      <w:marLeft w:val="0"/>
      <w:marRight w:val="0"/>
      <w:marTop w:val="0"/>
      <w:marBottom w:val="0"/>
      <w:divBdr>
        <w:top w:val="none" w:sz="0" w:space="0" w:color="auto"/>
        <w:left w:val="none" w:sz="0" w:space="0" w:color="auto"/>
        <w:bottom w:val="none" w:sz="0" w:space="0" w:color="auto"/>
        <w:right w:val="none" w:sz="0" w:space="0" w:color="auto"/>
      </w:divBdr>
    </w:div>
    <w:div w:id="255019631">
      <w:bodyDiv w:val="1"/>
      <w:marLeft w:val="0"/>
      <w:marRight w:val="0"/>
      <w:marTop w:val="0"/>
      <w:marBottom w:val="0"/>
      <w:divBdr>
        <w:top w:val="none" w:sz="0" w:space="0" w:color="auto"/>
        <w:left w:val="none" w:sz="0" w:space="0" w:color="auto"/>
        <w:bottom w:val="none" w:sz="0" w:space="0" w:color="auto"/>
        <w:right w:val="none" w:sz="0" w:space="0" w:color="auto"/>
      </w:divBdr>
    </w:div>
    <w:div w:id="262423914">
      <w:bodyDiv w:val="1"/>
      <w:marLeft w:val="0"/>
      <w:marRight w:val="0"/>
      <w:marTop w:val="0"/>
      <w:marBottom w:val="0"/>
      <w:divBdr>
        <w:top w:val="none" w:sz="0" w:space="0" w:color="auto"/>
        <w:left w:val="none" w:sz="0" w:space="0" w:color="auto"/>
        <w:bottom w:val="none" w:sz="0" w:space="0" w:color="auto"/>
        <w:right w:val="none" w:sz="0" w:space="0" w:color="auto"/>
      </w:divBdr>
    </w:div>
    <w:div w:id="269318150">
      <w:bodyDiv w:val="1"/>
      <w:marLeft w:val="0"/>
      <w:marRight w:val="0"/>
      <w:marTop w:val="0"/>
      <w:marBottom w:val="0"/>
      <w:divBdr>
        <w:top w:val="none" w:sz="0" w:space="0" w:color="auto"/>
        <w:left w:val="none" w:sz="0" w:space="0" w:color="auto"/>
        <w:bottom w:val="none" w:sz="0" w:space="0" w:color="auto"/>
        <w:right w:val="none" w:sz="0" w:space="0" w:color="auto"/>
      </w:divBdr>
    </w:div>
    <w:div w:id="382607981">
      <w:bodyDiv w:val="1"/>
      <w:marLeft w:val="0"/>
      <w:marRight w:val="0"/>
      <w:marTop w:val="0"/>
      <w:marBottom w:val="0"/>
      <w:divBdr>
        <w:top w:val="none" w:sz="0" w:space="0" w:color="auto"/>
        <w:left w:val="none" w:sz="0" w:space="0" w:color="auto"/>
        <w:bottom w:val="none" w:sz="0" w:space="0" w:color="auto"/>
        <w:right w:val="none" w:sz="0" w:space="0" w:color="auto"/>
      </w:divBdr>
    </w:div>
    <w:div w:id="467433524">
      <w:bodyDiv w:val="1"/>
      <w:marLeft w:val="0"/>
      <w:marRight w:val="0"/>
      <w:marTop w:val="0"/>
      <w:marBottom w:val="0"/>
      <w:divBdr>
        <w:top w:val="none" w:sz="0" w:space="0" w:color="auto"/>
        <w:left w:val="none" w:sz="0" w:space="0" w:color="auto"/>
        <w:bottom w:val="none" w:sz="0" w:space="0" w:color="auto"/>
        <w:right w:val="none" w:sz="0" w:space="0" w:color="auto"/>
      </w:divBdr>
    </w:div>
    <w:div w:id="508909400">
      <w:bodyDiv w:val="1"/>
      <w:marLeft w:val="0"/>
      <w:marRight w:val="0"/>
      <w:marTop w:val="0"/>
      <w:marBottom w:val="0"/>
      <w:divBdr>
        <w:top w:val="none" w:sz="0" w:space="0" w:color="auto"/>
        <w:left w:val="none" w:sz="0" w:space="0" w:color="auto"/>
        <w:bottom w:val="none" w:sz="0" w:space="0" w:color="auto"/>
        <w:right w:val="none" w:sz="0" w:space="0" w:color="auto"/>
      </w:divBdr>
    </w:div>
    <w:div w:id="585387414">
      <w:bodyDiv w:val="1"/>
      <w:marLeft w:val="0"/>
      <w:marRight w:val="0"/>
      <w:marTop w:val="0"/>
      <w:marBottom w:val="0"/>
      <w:divBdr>
        <w:top w:val="none" w:sz="0" w:space="0" w:color="auto"/>
        <w:left w:val="none" w:sz="0" w:space="0" w:color="auto"/>
        <w:bottom w:val="none" w:sz="0" w:space="0" w:color="auto"/>
        <w:right w:val="none" w:sz="0" w:space="0" w:color="auto"/>
      </w:divBdr>
    </w:div>
    <w:div w:id="621418609">
      <w:bodyDiv w:val="1"/>
      <w:marLeft w:val="0"/>
      <w:marRight w:val="0"/>
      <w:marTop w:val="0"/>
      <w:marBottom w:val="0"/>
      <w:divBdr>
        <w:top w:val="none" w:sz="0" w:space="0" w:color="auto"/>
        <w:left w:val="none" w:sz="0" w:space="0" w:color="auto"/>
        <w:bottom w:val="none" w:sz="0" w:space="0" w:color="auto"/>
        <w:right w:val="none" w:sz="0" w:space="0" w:color="auto"/>
      </w:divBdr>
    </w:div>
    <w:div w:id="629020015">
      <w:bodyDiv w:val="1"/>
      <w:marLeft w:val="0"/>
      <w:marRight w:val="0"/>
      <w:marTop w:val="0"/>
      <w:marBottom w:val="0"/>
      <w:divBdr>
        <w:top w:val="none" w:sz="0" w:space="0" w:color="auto"/>
        <w:left w:val="none" w:sz="0" w:space="0" w:color="auto"/>
        <w:bottom w:val="none" w:sz="0" w:space="0" w:color="auto"/>
        <w:right w:val="none" w:sz="0" w:space="0" w:color="auto"/>
      </w:divBdr>
    </w:div>
    <w:div w:id="629095753">
      <w:bodyDiv w:val="1"/>
      <w:marLeft w:val="0"/>
      <w:marRight w:val="0"/>
      <w:marTop w:val="0"/>
      <w:marBottom w:val="0"/>
      <w:divBdr>
        <w:top w:val="none" w:sz="0" w:space="0" w:color="auto"/>
        <w:left w:val="none" w:sz="0" w:space="0" w:color="auto"/>
        <w:bottom w:val="none" w:sz="0" w:space="0" w:color="auto"/>
        <w:right w:val="none" w:sz="0" w:space="0" w:color="auto"/>
      </w:divBdr>
    </w:div>
    <w:div w:id="633876216">
      <w:bodyDiv w:val="1"/>
      <w:marLeft w:val="0"/>
      <w:marRight w:val="0"/>
      <w:marTop w:val="0"/>
      <w:marBottom w:val="0"/>
      <w:divBdr>
        <w:top w:val="none" w:sz="0" w:space="0" w:color="auto"/>
        <w:left w:val="none" w:sz="0" w:space="0" w:color="auto"/>
        <w:bottom w:val="none" w:sz="0" w:space="0" w:color="auto"/>
        <w:right w:val="none" w:sz="0" w:space="0" w:color="auto"/>
      </w:divBdr>
    </w:div>
    <w:div w:id="657149812">
      <w:bodyDiv w:val="1"/>
      <w:marLeft w:val="0"/>
      <w:marRight w:val="0"/>
      <w:marTop w:val="0"/>
      <w:marBottom w:val="0"/>
      <w:divBdr>
        <w:top w:val="none" w:sz="0" w:space="0" w:color="auto"/>
        <w:left w:val="none" w:sz="0" w:space="0" w:color="auto"/>
        <w:bottom w:val="none" w:sz="0" w:space="0" w:color="auto"/>
        <w:right w:val="none" w:sz="0" w:space="0" w:color="auto"/>
      </w:divBdr>
    </w:div>
    <w:div w:id="677123857">
      <w:bodyDiv w:val="1"/>
      <w:marLeft w:val="0"/>
      <w:marRight w:val="0"/>
      <w:marTop w:val="0"/>
      <w:marBottom w:val="0"/>
      <w:divBdr>
        <w:top w:val="none" w:sz="0" w:space="0" w:color="auto"/>
        <w:left w:val="none" w:sz="0" w:space="0" w:color="auto"/>
        <w:bottom w:val="none" w:sz="0" w:space="0" w:color="auto"/>
        <w:right w:val="none" w:sz="0" w:space="0" w:color="auto"/>
      </w:divBdr>
    </w:div>
    <w:div w:id="704983645">
      <w:bodyDiv w:val="1"/>
      <w:marLeft w:val="0"/>
      <w:marRight w:val="0"/>
      <w:marTop w:val="0"/>
      <w:marBottom w:val="0"/>
      <w:divBdr>
        <w:top w:val="none" w:sz="0" w:space="0" w:color="auto"/>
        <w:left w:val="none" w:sz="0" w:space="0" w:color="auto"/>
        <w:bottom w:val="none" w:sz="0" w:space="0" w:color="auto"/>
        <w:right w:val="none" w:sz="0" w:space="0" w:color="auto"/>
      </w:divBdr>
    </w:div>
    <w:div w:id="765269827">
      <w:bodyDiv w:val="1"/>
      <w:marLeft w:val="0"/>
      <w:marRight w:val="0"/>
      <w:marTop w:val="0"/>
      <w:marBottom w:val="0"/>
      <w:divBdr>
        <w:top w:val="none" w:sz="0" w:space="0" w:color="auto"/>
        <w:left w:val="none" w:sz="0" w:space="0" w:color="auto"/>
        <w:bottom w:val="none" w:sz="0" w:space="0" w:color="auto"/>
        <w:right w:val="none" w:sz="0" w:space="0" w:color="auto"/>
      </w:divBdr>
    </w:div>
    <w:div w:id="800343357">
      <w:bodyDiv w:val="1"/>
      <w:marLeft w:val="0"/>
      <w:marRight w:val="0"/>
      <w:marTop w:val="0"/>
      <w:marBottom w:val="0"/>
      <w:divBdr>
        <w:top w:val="none" w:sz="0" w:space="0" w:color="auto"/>
        <w:left w:val="none" w:sz="0" w:space="0" w:color="auto"/>
        <w:bottom w:val="none" w:sz="0" w:space="0" w:color="auto"/>
        <w:right w:val="none" w:sz="0" w:space="0" w:color="auto"/>
      </w:divBdr>
    </w:div>
    <w:div w:id="875585723">
      <w:bodyDiv w:val="1"/>
      <w:marLeft w:val="0"/>
      <w:marRight w:val="0"/>
      <w:marTop w:val="0"/>
      <w:marBottom w:val="0"/>
      <w:divBdr>
        <w:top w:val="none" w:sz="0" w:space="0" w:color="auto"/>
        <w:left w:val="none" w:sz="0" w:space="0" w:color="auto"/>
        <w:bottom w:val="none" w:sz="0" w:space="0" w:color="auto"/>
        <w:right w:val="none" w:sz="0" w:space="0" w:color="auto"/>
      </w:divBdr>
    </w:div>
    <w:div w:id="883102551">
      <w:bodyDiv w:val="1"/>
      <w:marLeft w:val="0"/>
      <w:marRight w:val="0"/>
      <w:marTop w:val="0"/>
      <w:marBottom w:val="0"/>
      <w:divBdr>
        <w:top w:val="none" w:sz="0" w:space="0" w:color="auto"/>
        <w:left w:val="none" w:sz="0" w:space="0" w:color="auto"/>
        <w:bottom w:val="none" w:sz="0" w:space="0" w:color="auto"/>
        <w:right w:val="none" w:sz="0" w:space="0" w:color="auto"/>
      </w:divBdr>
    </w:div>
    <w:div w:id="909317048">
      <w:bodyDiv w:val="1"/>
      <w:marLeft w:val="0"/>
      <w:marRight w:val="0"/>
      <w:marTop w:val="0"/>
      <w:marBottom w:val="0"/>
      <w:divBdr>
        <w:top w:val="none" w:sz="0" w:space="0" w:color="auto"/>
        <w:left w:val="none" w:sz="0" w:space="0" w:color="auto"/>
        <w:bottom w:val="none" w:sz="0" w:space="0" w:color="auto"/>
        <w:right w:val="none" w:sz="0" w:space="0" w:color="auto"/>
      </w:divBdr>
    </w:div>
    <w:div w:id="990056267">
      <w:bodyDiv w:val="1"/>
      <w:marLeft w:val="0"/>
      <w:marRight w:val="0"/>
      <w:marTop w:val="0"/>
      <w:marBottom w:val="0"/>
      <w:divBdr>
        <w:top w:val="none" w:sz="0" w:space="0" w:color="auto"/>
        <w:left w:val="none" w:sz="0" w:space="0" w:color="auto"/>
        <w:bottom w:val="none" w:sz="0" w:space="0" w:color="auto"/>
        <w:right w:val="none" w:sz="0" w:space="0" w:color="auto"/>
      </w:divBdr>
    </w:div>
    <w:div w:id="1006519020">
      <w:bodyDiv w:val="1"/>
      <w:marLeft w:val="0"/>
      <w:marRight w:val="0"/>
      <w:marTop w:val="0"/>
      <w:marBottom w:val="0"/>
      <w:divBdr>
        <w:top w:val="none" w:sz="0" w:space="0" w:color="auto"/>
        <w:left w:val="none" w:sz="0" w:space="0" w:color="auto"/>
        <w:bottom w:val="none" w:sz="0" w:space="0" w:color="auto"/>
        <w:right w:val="none" w:sz="0" w:space="0" w:color="auto"/>
      </w:divBdr>
    </w:div>
    <w:div w:id="1072309422">
      <w:bodyDiv w:val="1"/>
      <w:marLeft w:val="0"/>
      <w:marRight w:val="0"/>
      <w:marTop w:val="0"/>
      <w:marBottom w:val="0"/>
      <w:divBdr>
        <w:top w:val="none" w:sz="0" w:space="0" w:color="auto"/>
        <w:left w:val="none" w:sz="0" w:space="0" w:color="auto"/>
        <w:bottom w:val="none" w:sz="0" w:space="0" w:color="auto"/>
        <w:right w:val="none" w:sz="0" w:space="0" w:color="auto"/>
      </w:divBdr>
    </w:div>
    <w:div w:id="1134256032">
      <w:bodyDiv w:val="1"/>
      <w:marLeft w:val="0"/>
      <w:marRight w:val="0"/>
      <w:marTop w:val="0"/>
      <w:marBottom w:val="0"/>
      <w:divBdr>
        <w:top w:val="none" w:sz="0" w:space="0" w:color="auto"/>
        <w:left w:val="none" w:sz="0" w:space="0" w:color="auto"/>
        <w:bottom w:val="none" w:sz="0" w:space="0" w:color="auto"/>
        <w:right w:val="none" w:sz="0" w:space="0" w:color="auto"/>
      </w:divBdr>
    </w:div>
    <w:div w:id="1161045888">
      <w:bodyDiv w:val="1"/>
      <w:marLeft w:val="0"/>
      <w:marRight w:val="0"/>
      <w:marTop w:val="0"/>
      <w:marBottom w:val="0"/>
      <w:divBdr>
        <w:top w:val="none" w:sz="0" w:space="0" w:color="auto"/>
        <w:left w:val="none" w:sz="0" w:space="0" w:color="auto"/>
        <w:bottom w:val="none" w:sz="0" w:space="0" w:color="auto"/>
        <w:right w:val="none" w:sz="0" w:space="0" w:color="auto"/>
      </w:divBdr>
    </w:div>
    <w:div w:id="1206137447">
      <w:bodyDiv w:val="1"/>
      <w:marLeft w:val="0"/>
      <w:marRight w:val="0"/>
      <w:marTop w:val="0"/>
      <w:marBottom w:val="0"/>
      <w:divBdr>
        <w:top w:val="none" w:sz="0" w:space="0" w:color="auto"/>
        <w:left w:val="none" w:sz="0" w:space="0" w:color="auto"/>
        <w:bottom w:val="none" w:sz="0" w:space="0" w:color="auto"/>
        <w:right w:val="none" w:sz="0" w:space="0" w:color="auto"/>
      </w:divBdr>
    </w:div>
    <w:div w:id="1229801463">
      <w:bodyDiv w:val="1"/>
      <w:marLeft w:val="0"/>
      <w:marRight w:val="0"/>
      <w:marTop w:val="0"/>
      <w:marBottom w:val="0"/>
      <w:divBdr>
        <w:top w:val="none" w:sz="0" w:space="0" w:color="auto"/>
        <w:left w:val="none" w:sz="0" w:space="0" w:color="auto"/>
        <w:bottom w:val="none" w:sz="0" w:space="0" w:color="auto"/>
        <w:right w:val="none" w:sz="0" w:space="0" w:color="auto"/>
      </w:divBdr>
    </w:div>
    <w:div w:id="1249464401">
      <w:bodyDiv w:val="1"/>
      <w:marLeft w:val="0"/>
      <w:marRight w:val="0"/>
      <w:marTop w:val="0"/>
      <w:marBottom w:val="0"/>
      <w:divBdr>
        <w:top w:val="none" w:sz="0" w:space="0" w:color="auto"/>
        <w:left w:val="none" w:sz="0" w:space="0" w:color="auto"/>
        <w:bottom w:val="none" w:sz="0" w:space="0" w:color="auto"/>
        <w:right w:val="none" w:sz="0" w:space="0" w:color="auto"/>
      </w:divBdr>
    </w:div>
    <w:div w:id="1357385169">
      <w:bodyDiv w:val="1"/>
      <w:marLeft w:val="0"/>
      <w:marRight w:val="0"/>
      <w:marTop w:val="0"/>
      <w:marBottom w:val="0"/>
      <w:divBdr>
        <w:top w:val="none" w:sz="0" w:space="0" w:color="auto"/>
        <w:left w:val="none" w:sz="0" w:space="0" w:color="auto"/>
        <w:bottom w:val="none" w:sz="0" w:space="0" w:color="auto"/>
        <w:right w:val="none" w:sz="0" w:space="0" w:color="auto"/>
      </w:divBdr>
    </w:div>
    <w:div w:id="1421869134">
      <w:bodyDiv w:val="1"/>
      <w:marLeft w:val="0"/>
      <w:marRight w:val="0"/>
      <w:marTop w:val="0"/>
      <w:marBottom w:val="0"/>
      <w:divBdr>
        <w:top w:val="none" w:sz="0" w:space="0" w:color="auto"/>
        <w:left w:val="none" w:sz="0" w:space="0" w:color="auto"/>
        <w:bottom w:val="none" w:sz="0" w:space="0" w:color="auto"/>
        <w:right w:val="none" w:sz="0" w:space="0" w:color="auto"/>
      </w:divBdr>
    </w:div>
    <w:div w:id="1510178115">
      <w:bodyDiv w:val="1"/>
      <w:marLeft w:val="0"/>
      <w:marRight w:val="0"/>
      <w:marTop w:val="0"/>
      <w:marBottom w:val="0"/>
      <w:divBdr>
        <w:top w:val="none" w:sz="0" w:space="0" w:color="auto"/>
        <w:left w:val="none" w:sz="0" w:space="0" w:color="auto"/>
        <w:bottom w:val="none" w:sz="0" w:space="0" w:color="auto"/>
        <w:right w:val="none" w:sz="0" w:space="0" w:color="auto"/>
      </w:divBdr>
    </w:div>
    <w:div w:id="1523593232">
      <w:bodyDiv w:val="1"/>
      <w:marLeft w:val="0"/>
      <w:marRight w:val="0"/>
      <w:marTop w:val="0"/>
      <w:marBottom w:val="0"/>
      <w:divBdr>
        <w:top w:val="none" w:sz="0" w:space="0" w:color="auto"/>
        <w:left w:val="none" w:sz="0" w:space="0" w:color="auto"/>
        <w:bottom w:val="none" w:sz="0" w:space="0" w:color="auto"/>
        <w:right w:val="none" w:sz="0" w:space="0" w:color="auto"/>
      </w:divBdr>
    </w:div>
    <w:div w:id="1547185035">
      <w:bodyDiv w:val="1"/>
      <w:marLeft w:val="0"/>
      <w:marRight w:val="0"/>
      <w:marTop w:val="0"/>
      <w:marBottom w:val="0"/>
      <w:divBdr>
        <w:top w:val="none" w:sz="0" w:space="0" w:color="auto"/>
        <w:left w:val="none" w:sz="0" w:space="0" w:color="auto"/>
        <w:bottom w:val="none" w:sz="0" w:space="0" w:color="auto"/>
        <w:right w:val="none" w:sz="0" w:space="0" w:color="auto"/>
      </w:divBdr>
    </w:div>
    <w:div w:id="1588685292">
      <w:bodyDiv w:val="1"/>
      <w:marLeft w:val="0"/>
      <w:marRight w:val="0"/>
      <w:marTop w:val="0"/>
      <w:marBottom w:val="0"/>
      <w:divBdr>
        <w:top w:val="none" w:sz="0" w:space="0" w:color="auto"/>
        <w:left w:val="none" w:sz="0" w:space="0" w:color="auto"/>
        <w:bottom w:val="none" w:sz="0" w:space="0" w:color="auto"/>
        <w:right w:val="none" w:sz="0" w:space="0" w:color="auto"/>
      </w:divBdr>
    </w:div>
    <w:div w:id="1596130558">
      <w:bodyDiv w:val="1"/>
      <w:marLeft w:val="0"/>
      <w:marRight w:val="0"/>
      <w:marTop w:val="0"/>
      <w:marBottom w:val="0"/>
      <w:divBdr>
        <w:top w:val="none" w:sz="0" w:space="0" w:color="auto"/>
        <w:left w:val="none" w:sz="0" w:space="0" w:color="auto"/>
        <w:bottom w:val="none" w:sz="0" w:space="0" w:color="auto"/>
        <w:right w:val="none" w:sz="0" w:space="0" w:color="auto"/>
      </w:divBdr>
    </w:div>
    <w:div w:id="1782526588">
      <w:bodyDiv w:val="1"/>
      <w:marLeft w:val="0"/>
      <w:marRight w:val="0"/>
      <w:marTop w:val="0"/>
      <w:marBottom w:val="0"/>
      <w:divBdr>
        <w:top w:val="none" w:sz="0" w:space="0" w:color="auto"/>
        <w:left w:val="none" w:sz="0" w:space="0" w:color="auto"/>
        <w:bottom w:val="none" w:sz="0" w:space="0" w:color="auto"/>
        <w:right w:val="none" w:sz="0" w:space="0" w:color="auto"/>
      </w:divBdr>
    </w:div>
    <w:div w:id="1849444964">
      <w:bodyDiv w:val="1"/>
      <w:marLeft w:val="0"/>
      <w:marRight w:val="0"/>
      <w:marTop w:val="0"/>
      <w:marBottom w:val="0"/>
      <w:divBdr>
        <w:top w:val="none" w:sz="0" w:space="0" w:color="auto"/>
        <w:left w:val="none" w:sz="0" w:space="0" w:color="auto"/>
        <w:bottom w:val="none" w:sz="0" w:space="0" w:color="auto"/>
        <w:right w:val="none" w:sz="0" w:space="0" w:color="auto"/>
      </w:divBdr>
    </w:div>
    <w:div w:id="1853911945">
      <w:bodyDiv w:val="1"/>
      <w:marLeft w:val="0"/>
      <w:marRight w:val="0"/>
      <w:marTop w:val="0"/>
      <w:marBottom w:val="0"/>
      <w:divBdr>
        <w:top w:val="none" w:sz="0" w:space="0" w:color="auto"/>
        <w:left w:val="none" w:sz="0" w:space="0" w:color="auto"/>
        <w:bottom w:val="none" w:sz="0" w:space="0" w:color="auto"/>
        <w:right w:val="none" w:sz="0" w:space="0" w:color="auto"/>
      </w:divBdr>
    </w:div>
    <w:div w:id="1861158263">
      <w:bodyDiv w:val="1"/>
      <w:marLeft w:val="0"/>
      <w:marRight w:val="0"/>
      <w:marTop w:val="0"/>
      <w:marBottom w:val="0"/>
      <w:divBdr>
        <w:top w:val="none" w:sz="0" w:space="0" w:color="auto"/>
        <w:left w:val="none" w:sz="0" w:space="0" w:color="auto"/>
        <w:bottom w:val="none" w:sz="0" w:space="0" w:color="auto"/>
        <w:right w:val="none" w:sz="0" w:space="0" w:color="auto"/>
      </w:divBdr>
    </w:div>
    <w:div w:id="1870801372">
      <w:bodyDiv w:val="1"/>
      <w:marLeft w:val="0"/>
      <w:marRight w:val="0"/>
      <w:marTop w:val="0"/>
      <w:marBottom w:val="0"/>
      <w:divBdr>
        <w:top w:val="none" w:sz="0" w:space="0" w:color="auto"/>
        <w:left w:val="none" w:sz="0" w:space="0" w:color="auto"/>
        <w:bottom w:val="none" w:sz="0" w:space="0" w:color="auto"/>
        <w:right w:val="none" w:sz="0" w:space="0" w:color="auto"/>
      </w:divBdr>
    </w:div>
    <w:div w:id="1905018198">
      <w:bodyDiv w:val="1"/>
      <w:marLeft w:val="0"/>
      <w:marRight w:val="0"/>
      <w:marTop w:val="0"/>
      <w:marBottom w:val="0"/>
      <w:divBdr>
        <w:top w:val="none" w:sz="0" w:space="0" w:color="auto"/>
        <w:left w:val="none" w:sz="0" w:space="0" w:color="auto"/>
        <w:bottom w:val="none" w:sz="0" w:space="0" w:color="auto"/>
        <w:right w:val="none" w:sz="0" w:space="0" w:color="auto"/>
      </w:divBdr>
    </w:div>
    <w:div w:id="2030447823">
      <w:bodyDiv w:val="1"/>
      <w:marLeft w:val="0"/>
      <w:marRight w:val="0"/>
      <w:marTop w:val="0"/>
      <w:marBottom w:val="0"/>
      <w:divBdr>
        <w:top w:val="none" w:sz="0" w:space="0" w:color="auto"/>
        <w:left w:val="none" w:sz="0" w:space="0" w:color="auto"/>
        <w:bottom w:val="none" w:sz="0" w:space="0" w:color="auto"/>
        <w:right w:val="none" w:sz="0" w:space="0" w:color="auto"/>
      </w:divBdr>
    </w:div>
    <w:div w:id="2081246351">
      <w:bodyDiv w:val="1"/>
      <w:marLeft w:val="0"/>
      <w:marRight w:val="0"/>
      <w:marTop w:val="0"/>
      <w:marBottom w:val="0"/>
      <w:divBdr>
        <w:top w:val="none" w:sz="0" w:space="0" w:color="auto"/>
        <w:left w:val="none" w:sz="0" w:space="0" w:color="auto"/>
        <w:bottom w:val="none" w:sz="0" w:space="0" w:color="auto"/>
        <w:right w:val="none" w:sz="0" w:space="0" w:color="auto"/>
      </w:divBdr>
    </w:div>
    <w:div w:id="2085445116">
      <w:bodyDiv w:val="1"/>
      <w:marLeft w:val="0"/>
      <w:marRight w:val="0"/>
      <w:marTop w:val="0"/>
      <w:marBottom w:val="0"/>
      <w:divBdr>
        <w:top w:val="none" w:sz="0" w:space="0" w:color="auto"/>
        <w:left w:val="none" w:sz="0" w:space="0" w:color="auto"/>
        <w:bottom w:val="none" w:sz="0" w:space="0" w:color="auto"/>
        <w:right w:val="none" w:sz="0" w:space="0" w:color="auto"/>
      </w:divBdr>
    </w:div>
    <w:div w:id="2114010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accordance with Title VI of the Civil Rights Act of 1964 and other nondiscrimination laws, public participation is solicited without regard to race, color, national origin, age, sex, religion, disability, familial, or income status.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129B6C-B9EB-4A64-A778-3CD0431A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67</Pages>
  <Words>12094</Words>
  <Characters>68936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FY 2023</dc:subject>
  <dc:creator>planninguser</dc:creator>
  <cp:keywords/>
  <dc:description/>
  <cp:lastModifiedBy>Anderson, Tanner</cp:lastModifiedBy>
  <cp:revision>22</cp:revision>
  <cp:lastPrinted>2022-03-14T13:52:00Z</cp:lastPrinted>
  <dcterms:created xsi:type="dcterms:W3CDTF">2022-12-19T21:50:00Z</dcterms:created>
  <dcterms:modified xsi:type="dcterms:W3CDTF">2023-01-20T14:43:00Z</dcterms:modified>
</cp:coreProperties>
</file>