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9D6B5" w14:textId="646F631E" w:rsidR="00E14C77" w:rsidRPr="006A38DE" w:rsidRDefault="008C1F3B" w:rsidP="006A38DE">
      <w:pPr>
        <w:rPr>
          <w:rFonts w:ascii="Tahoma" w:hAnsi="Tahoma" w:cs="Tahoma"/>
          <w:b/>
          <w:sz w:val="24"/>
          <w:szCs w:val="24"/>
        </w:rPr>
      </w:pPr>
      <w:r w:rsidRPr="008C1F3B">
        <w:rPr>
          <w:rFonts w:ascii="Tahoma" w:hAnsi="Tahoma" w:cs="Tahoma"/>
          <w:b/>
          <w:sz w:val="24"/>
          <w:szCs w:val="24"/>
        </w:rPr>
        <w:t>CALL</w:t>
      </w:r>
      <w:r w:rsidRPr="008C1F3B">
        <w:rPr>
          <w:rFonts w:ascii="Tahoma" w:hAnsi="Tahoma" w:cs="Tahoma"/>
          <w:b/>
          <w:spacing w:val="-1"/>
          <w:sz w:val="24"/>
          <w:szCs w:val="24"/>
        </w:rPr>
        <w:t xml:space="preserve"> </w:t>
      </w:r>
      <w:r w:rsidRPr="008C1F3B">
        <w:rPr>
          <w:rFonts w:ascii="Tahoma" w:hAnsi="Tahoma" w:cs="Tahoma"/>
          <w:b/>
          <w:sz w:val="24"/>
          <w:szCs w:val="24"/>
        </w:rPr>
        <w:t>TO</w:t>
      </w:r>
      <w:r w:rsidRPr="008C1F3B">
        <w:rPr>
          <w:rFonts w:ascii="Tahoma" w:hAnsi="Tahoma" w:cs="Tahoma"/>
          <w:b/>
          <w:spacing w:val="-1"/>
          <w:sz w:val="24"/>
          <w:szCs w:val="24"/>
        </w:rPr>
        <w:t xml:space="preserve"> </w:t>
      </w:r>
      <w:r w:rsidRPr="008C1F3B">
        <w:rPr>
          <w:rFonts w:ascii="Tahoma" w:hAnsi="Tahoma" w:cs="Tahoma"/>
          <w:b/>
          <w:sz w:val="24"/>
          <w:szCs w:val="24"/>
        </w:rPr>
        <w:t>ORDER</w:t>
      </w:r>
    </w:p>
    <w:p w14:paraId="52574CF8" w14:textId="3468A461" w:rsidR="00BB5417" w:rsidRDefault="00E14C77" w:rsidP="009779EE">
      <w:pPr>
        <w:jc w:val="both"/>
        <w:rPr>
          <w:rFonts w:ascii="Tahoma" w:hAnsi="Tahoma" w:cs="Tahoma"/>
          <w:b/>
          <w:sz w:val="24"/>
          <w:szCs w:val="24"/>
        </w:rPr>
      </w:pPr>
      <w:r>
        <w:rPr>
          <w:rFonts w:ascii="Tahoma" w:hAnsi="Tahoma" w:cs="Tahoma"/>
          <w:sz w:val="24"/>
          <w:szCs w:val="24"/>
        </w:rPr>
        <w:t>B.</w:t>
      </w:r>
      <w:r w:rsidR="00B07FB0">
        <w:rPr>
          <w:rFonts w:ascii="Tahoma" w:hAnsi="Tahoma" w:cs="Tahoma"/>
          <w:sz w:val="24"/>
          <w:szCs w:val="24"/>
        </w:rPr>
        <w:t xml:space="preserve"> </w:t>
      </w:r>
      <w:r>
        <w:rPr>
          <w:rFonts w:ascii="Tahoma" w:hAnsi="Tahoma" w:cs="Tahoma"/>
          <w:sz w:val="24"/>
          <w:szCs w:val="24"/>
        </w:rPr>
        <w:t>Dorough</w:t>
      </w:r>
      <w:r w:rsidR="0058140E">
        <w:rPr>
          <w:rFonts w:ascii="Tahoma" w:hAnsi="Tahoma" w:cs="Tahoma"/>
          <w:sz w:val="24"/>
          <w:szCs w:val="24"/>
        </w:rPr>
        <w:t xml:space="preserve"> </w:t>
      </w:r>
      <w:r w:rsidR="00BB5417" w:rsidRPr="00E33900">
        <w:rPr>
          <w:rFonts w:ascii="Tahoma" w:hAnsi="Tahoma" w:cs="Tahoma"/>
          <w:sz w:val="24"/>
          <w:szCs w:val="24"/>
        </w:rPr>
        <w:t xml:space="preserve">called the meeting to order </w:t>
      </w:r>
      <w:r w:rsidR="00BB5417" w:rsidRPr="004077D2">
        <w:rPr>
          <w:rFonts w:ascii="Tahoma" w:hAnsi="Tahoma" w:cs="Tahoma"/>
          <w:sz w:val="24"/>
          <w:szCs w:val="24"/>
        </w:rPr>
        <w:t xml:space="preserve">at </w:t>
      </w:r>
      <w:r w:rsidR="009B4054">
        <w:rPr>
          <w:rFonts w:ascii="Tahoma" w:hAnsi="Tahoma" w:cs="Tahoma"/>
          <w:sz w:val="24"/>
          <w:szCs w:val="24"/>
        </w:rPr>
        <w:t>10</w:t>
      </w:r>
      <w:r w:rsidR="004077D2" w:rsidRPr="004077D2">
        <w:rPr>
          <w:rFonts w:ascii="Tahoma" w:hAnsi="Tahoma" w:cs="Tahoma"/>
          <w:sz w:val="24"/>
          <w:szCs w:val="24"/>
        </w:rPr>
        <w:t>:</w:t>
      </w:r>
      <w:r>
        <w:rPr>
          <w:rFonts w:ascii="Tahoma" w:hAnsi="Tahoma" w:cs="Tahoma"/>
          <w:sz w:val="24"/>
          <w:szCs w:val="24"/>
        </w:rPr>
        <w:t>0</w:t>
      </w:r>
      <w:r w:rsidR="003F3719">
        <w:rPr>
          <w:rFonts w:ascii="Tahoma" w:hAnsi="Tahoma" w:cs="Tahoma"/>
          <w:sz w:val="24"/>
          <w:szCs w:val="24"/>
        </w:rPr>
        <w:t>3</w:t>
      </w:r>
      <w:r w:rsidR="00BB5417" w:rsidRPr="004077D2">
        <w:rPr>
          <w:rFonts w:ascii="Tahoma" w:hAnsi="Tahoma" w:cs="Tahoma"/>
          <w:sz w:val="24"/>
          <w:szCs w:val="24"/>
        </w:rPr>
        <w:t xml:space="preserve"> AM.</w:t>
      </w:r>
    </w:p>
    <w:p w14:paraId="014D0135" w14:textId="0233F6CB" w:rsidR="008C1F3B" w:rsidRDefault="008C1F3B" w:rsidP="009779EE">
      <w:pPr>
        <w:jc w:val="both"/>
        <w:rPr>
          <w:rFonts w:ascii="Tahoma" w:hAnsi="Tahoma" w:cs="Tahoma"/>
          <w:b/>
          <w:sz w:val="24"/>
          <w:szCs w:val="24"/>
        </w:rPr>
      </w:pPr>
    </w:p>
    <w:tbl>
      <w:tblPr>
        <w:tblStyle w:val="TableGrid"/>
        <w:tblW w:w="1044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7020"/>
      </w:tblGrid>
      <w:tr w:rsidR="008C1F3B" w:rsidRPr="00E33900" w14:paraId="6A04D4EC" w14:textId="77777777" w:rsidTr="003111C1">
        <w:tc>
          <w:tcPr>
            <w:tcW w:w="3420" w:type="dxa"/>
          </w:tcPr>
          <w:p w14:paraId="35D32441" w14:textId="77777777" w:rsidR="008C1F3B" w:rsidRPr="00E33900" w:rsidRDefault="008C1F3B" w:rsidP="00037C11">
            <w:pPr>
              <w:rPr>
                <w:rFonts w:ascii="Tahoma" w:hAnsi="Tahoma" w:cs="Tahoma"/>
                <w:b/>
                <w:bCs/>
                <w:sz w:val="24"/>
                <w:szCs w:val="24"/>
              </w:rPr>
            </w:pPr>
            <w:bookmarkStart w:id="0" w:name="_Hlk96377101"/>
            <w:r w:rsidRPr="00E33900">
              <w:rPr>
                <w:rFonts w:ascii="Tahoma" w:hAnsi="Tahoma" w:cs="Tahoma"/>
                <w:b/>
                <w:bCs/>
                <w:sz w:val="24"/>
                <w:szCs w:val="24"/>
              </w:rPr>
              <w:t xml:space="preserve">PRESENT </w:t>
            </w:r>
          </w:p>
          <w:p w14:paraId="2BB968D1" w14:textId="628A9CF2" w:rsidR="00E14C77" w:rsidRPr="009B4054" w:rsidRDefault="000061A1" w:rsidP="009B4054">
            <w:pPr>
              <w:rPr>
                <w:rFonts w:ascii="Tahoma" w:hAnsi="Tahoma" w:cs="Tahoma"/>
                <w:bCs/>
                <w:sz w:val="24"/>
                <w:szCs w:val="24"/>
              </w:rPr>
            </w:pPr>
            <w:r>
              <w:rPr>
                <w:rFonts w:ascii="Tahoma" w:hAnsi="Tahoma" w:cs="Tahoma"/>
                <w:bCs/>
                <w:sz w:val="24"/>
                <w:szCs w:val="24"/>
              </w:rPr>
              <w:t>Bob</w:t>
            </w:r>
            <w:r w:rsidR="009B4054" w:rsidRPr="009B4054">
              <w:rPr>
                <w:rFonts w:ascii="Tahoma" w:hAnsi="Tahoma" w:cs="Tahoma"/>
                <w:bCs/>
                <w:sz w:val="24"/>
                <w:szCs w:val="24"/>
              </w:rPr>
              <w:t xml:space="preserve"> Alexander</w:t>
            </w:r>
          </w:p>
          <w:p w14:paraId="04802E6C" w14:textId="77777777" w:rsidR="00970B4E" w:rsidRDefault="009A37E8" w:rsidP="00911C5A">
            <w:pPr>
              <w:rPr>
                <w:rFonts w:ascii="Tahoma" w:hAnsi="Tahoma" w:cs="Tahoma"/>
                <w:bCs/>
                <w:sz w:val="24"/>
                <w:szCs w:val="24"/>
              </w:rPr>
            </w:pPr>
            <w:r w:rsidRPr="009B4054">
              <w:rPr>
                <w:rFonts w:ascii="Tahoma" w:hAnsi="Tahoma" w:cs="Tahoma"/>
                <w:bCs/>
                <w:sz w:val="24"/>
                <w:szCs w:val="24"/>
              </w:rPr>
              <w:t>Scott Chambers</w:t>
            </w:r>
          </w:p>
          <w:p w14:paraId="773B35DF" w14:textId="50BCF52A" w:rsidR="00E14C77" w:rsidRDefault="00E14C77" w:rsidP="00ED7EDE">
            <w:pPr>
              <w:rPr>
                <w:rFonts w:ascii="Tahoma" w:hAnsi="Tahoma" w:cs="Tahoma"/>
                <w:bCs/>
                <w:sz w:val="24"/>
                <w:szCs w:val="24"/>
              </w:rPr>
            </w:pPr>
            <w:r>
              <w:rPr>
                <w:rFonts w:ascii="Tahoma" w:hAnsi="Tahoma" w:cs="Tahoma"/>
                <w:bCs/>
                <w:sz w:val="24"/>
                <w:szCs w:val="24"/>
              </w:rPr>
              <w:t>Ted Hicks</w:t>
            </w:r>
          </w:p>
          <w:p w14:paraId="44818920" w14:textId="453AAE3D" w:rsidR="00ED7EDE" w:rsidRDefault="0058140E" w:rsidP="00ED7EDE">
            <w:pPr>
              <w:rPr>
                <w:rFonts w:ascii="Tahoma" w:hAnsi="Tahoma" w:cs="Tahoma"/>
                <w:bCs/>
                <w:sz w:val="24"/>
                <w:szCs w:val="24"/>
              </w:rPr>
            </w:pPr>
            <w:r>
              <w:rPr>
                <w:rFonts w:ascii="Tahoma" w:hAnsi="Tahoma" w:cs="Tahoma"/>
                <w:bCs/>
                <w:sz w:val="24"/>
                <w:szCs w:val="24"/>
              </w:rPr>
              <w:t>Jackie Williams</w:t>
            </w:r>
          </w:p>
          <w:p w14:paraId="6E73EB50" w14:textId="404017FE" w:rsidR="00ED7EDE" w:rsidRDefault="00E14C77" w:rsidP="00911C5A">
            <w:pPr>
              <w:rPr>
                <w:rFonts w:ascii="Tahoma" w:hAnsi="Tahoma" w:cs="Tahoma"/>
                <w:bCs/>
                <w:sz w:val="24"/>
                <w:szCs w:val="24"/>
              </w:rPr>
            </w:pPr>
            <w:r>
              <w:rPr>
                <w:rFonts w:ascii="Tahoma" w:hAnsi="Tahoma" w:cs="Tahoma"/>
                <w:bCs/>
                <w:sz w:val="24"/>
                <w:szCs w:val="24"/>
              </w:rPr>
              <w:t>Barry</w:t>
            </w:r>
            <w:r w:rsidR="00ED7EDE">
              <w:rPr>
                <w:rFonts w:ascii="Tahoma" w:hAnsi="Tahoma" w:cs="Tahoma"/>
                <w:bCs/>
                <w:sz w:val="24"/>
                <w:szCs w:val="24"/>
              </w:rPr>
              <w:t xml:space="preserve"> </w:t>
            </w:r>
            <w:r>
              <w:rPr>
                <w:rFonts w:ascii="Tahoma" w:hAnsi="Tahoma" w:cs="Tahoma"/>
                <w:bCs/>
                <w:sz w:val="24"/>
                <w:szCs w:val="24"/>
              </w:rPr>
              <w:t>Brooks</w:t>
            </w:r>
          </w:p>
          <w:p w14:paraId="1B4867E2" w14:textId="77777777" w:rsidR="00FE5D1F" w:rsidRDefault="00FE5D1F" w:rsidP="00911C5A">
            <w:pPr>
              <w:rPr>
                <w:rFonts w:ascii="Tahoma" w:hAnsi="Tahoma" w:cs="Tahoma"/>
                <w:bCs/>
                <w:sz w:val="24"/>
                <w:szCs w:val="24"/>
              </w:rPr>
            </w:pPr>
            <w:r>
              <w:rPr>
                <w:rFonts w:ascii="Tahoma" w:hAnsi="Tahoma" w:cs="Tahoma"/>
                <w:bCs/>
                <w:sz w:val="24"/>
                <w:szCs w:val="24"/>
              </w:rPr>
              <w:t>Bo Dorough</w:t>
            </w:r>
          </w:p>
          <w:p w14:paraId="0A49F5AF" w14:textId="77777777" w:rsidR="000628AF" w:rsidRDefault="00E14C77" w:rsidP="00911C5A">
            <w:pPr>
              <w:rPr>
                <w:rFonts w:ascii="Tahoma" w:hAnsi="Tahoma" w:cs="Tahoma"/>
                <w:sz w:val="24"/>
                <w:szCs w:val="24"/>
              </w:rPr>
            </w:pPr>
            <w:r>
              <w:rPr>
                <w:rFonts w:ascii="Tahoma" w:hAnsi="Tahoma" w:cs="Tahoma"/>
                <w:sz w:val="24"/>
                <w:szCs w:val="24"/>
              </w:rPr>
              <w:t>Christi Dockery</w:t>
            </w:r>
          </w:p>
          <w:p w14:paraId="5262E954" w14:textId="77777777" w:rsidR="00F709CD" w:rsidRDefault="00F709CD" w:rsidP="00F709CD">
            <w:pPr>
              <w:rPr>
                <w:rFonts w:ascii="Tahoma" w:hAnsi="Tahoma" w:cs="Tahoma"/>
                <w:bCs/>
                <w:sz w:val="24"/>
                <w:szCs w:val="24"/>
              </w:rPr>
            </w:pPr>
            <w:r>
              <w:rPr>
                <w:rFonts w:ascii="Tahoma" w:hAnsi="Tahoma" w:cs="Tahoma"/>
                <w:bCs/>
                <w:sz w:val="24"/>
                <w:szCs w:val="24"/>
              </w:rPr>
              <w:t>Steven Carter</w:t>
            </w:r>
          </w:p>
          <w:p w14:paraId="7F79FEEB" w14:textId="77777777" w:rsidR="00F709CD" w:rsidRDefault="00F709CD" w:rsidP="00F709CD">
            <w:pPr>
              <w:rPr>
                <w:rFonts w:ascii="Tahoma" w:hAnsi="Tahoma" w:cs="Tahoma"/>
                <w:sz w:val="24"/>
                <w:szCs w:val="24"/>
              </w:rPr>
            </w:pPr>
            <w:r>
              <w:rPr>
                <w:rFonts w:ascii="Tahoma" w:hAnsi="Tahoma" w:cs="Tahoma"/>
                <w:sz w:val="24"/>
                <w:szCs w:val="24"/>
              </w:rPr>
              <w:t>Billy Breeden</w:t>
            </w:r>
          </w:p>
          <w:p w14:paraId="09A5493D" w14:textId="77777777" w:rsidR="00F709CD" w:rsidRDefault="00F709CD" w:rsidP="00911C5A">
            <w:pPr>
              <w:rPr>
                <w:rFonts w:ascii="Tahoma" w:hAnsi="Tahoma" w:cs="Tahoma"/>
                <w:sz w:val="24"/>
                <w:szCs w:val="24"/>
              </w:rPr>
            </w:pPr>
            <w:r>
              <w:rPr>
                <w:rFonts w:ascii="Tahoma" w:hAnsi="Tahoma" w:cs="Tahoma"/>
                <w:sz w:val="24"/>
                <w:szCs w:val="24"/>
              </w:rPr>
              <w:t>Luke Singletary</w:t>
            </w:r>
          </w:p>
          <w:p w14:paraId="6D2961F9" w14:textId="77777777" w:rsidR="006A224D" w:rsidRDefault="006A224D" w:rsidP="00911C5A">
            <w:pPr>
              <w:rPr>
                <w:rFonts w:ascii="Tahoma" w:hAnsi="Tahoma" w:cs="Tahoma"/>
                <w:sz w:val="24"/>
                <w:szCs w:val="24"/>
              </w:rPr>
            </w:pPr>
            <w:r>
              <w:rPr>
                <w:rFonts w:ascii="Tahoma" w:hAnsi="Tahoma" w:cs="Tahoma"/>
                <w:sz w:val="24"/>
                <w:szCs w:val="24"/>
              </w:rPr>
              <w:t>Joseph Longo</w:t>
            </w:r>
          </w:p>
          <w:p w14:paraId="5BBE250F" w14:textId="566120D9" w:rsidR="006A224D" w:rsidRPr="000628AF" w:rsidRDefault="006A224D" w:rsidP="00911C5A">
            <w:pPr>
              <w:rPr>
                <w:rFonts w:ascii="Tahoma" w:hAnsi="Tahoma" w:cs="Tahoma"/>
                <w:sz w:val="24"/>
                <w:szCs w:val="24"/>
              </w:rPr>
            </w:pPr>
            <w:r>
              <w:rPr>
                <w:rFonts w:ascii="Tahoma" w:hAnsi="Tahoma" w:cs="Tahoma"/>
                <w:sz w:val="24"/>
                <w:szCs w:val="24"/>
              </w:rPr>
              <w:t>Amanda Nava</w:t>
            </w:r>
          </w:p>
        </w:tc>
        <w:tc>
          <w:tcPr>
            <w:tcW w:w="7020" w:type="dxa"/>
          </w:tcPr>
          <w:p w14:paraId="28A097A1" w14:textId="77777777" w:rsidR="008C1F3B" w:rsidRPr="00E33900" w:rsidRDefault="008C1F3B" w:rsidP="00037C11">
            <w:pPr>
              <w:rPr>
                <w:rFonts w:ascii="Tahoma" w:hAnsi="Tahoma" w:cs="Tahoma"/>
                <w:sz w:val="24"/>
                <w:szCs w:val="24"/>
              </w:rPr>
            </w:pPr>
          </w:p>
          <w:p w14:paraId="38ACD377" w14:textId="5E546B65" w:rsidR="008C1F3B" w:rsidRDefault="00AB29C3" w:rsidP="008C1F3B">
            <w:pPr>
              <w:rPr>
                <w:rFonts w:ascii="Tahoma" w:hAnsi="Tahoma" w:cs="Tahoma"/>
                <w:sz w:val="24"/>
                <w:szCs w:val="24"/>
              </w:rPr>
            </w:pPr>
            <w:r>
              <w:rPr>
                <w:rFonts w:ascii="Tahoma" w:hAnsi="Tahoma" w:cs="Tahoma"/>
                <w:sz w:val="24"/>
                <w:szCs w:val="24"/>
              </w:rPr>
              <w:t>City Manager, City of Leesburg</w:t>
            </w:r>
          </w:p>
          <w:p w14:paraId="2EBD57F6" w14:textId="77777777" w:rsidR="00970B4E" w:rsidRDefault="00D02317" w:rsidP="008C1F3B">
            <w:pPr>
              <w:rPr>
                <w:rFonts w:ascii="Tahoma" w:hAnsi="Tahoma" w:cs="Tahoma"/>
                <w:sz w:val="24"/>
                <w:szCs w:val="24"/>
              </w:rPr>
            </w:pPr>
            <w:r>
              <w:rPr>
                <w:rFonts w:ascii="Tahoma" w:hAnsi="Tahoma" w:cs="Tahoma"/>
                <w:sz w:val="24"/>
                <w:szCs w:val="24"/>
              </w:rPr>
              <w:t>District 4 Engineer, GDOT</w:t>
            </w:r>
          </w:p>
          <w:p w14:paraId="3994B837" w14:textId="3E8833CD" w:rsidR="00E14C77" w:rsidRDefault="00E14C77" w:rsidP="00ED7EDE">
            <w:pPr>
              <w:rPr>
                <w:rFonts w:ascii="Tahoma" w:hAnsi="Tahoma" w:cs="Tahoma"/>
                <w:sz w:val="24"/>
                <w:szCs w:val="24"/>
              </w:rPr>
            </w:pPr>
            <w:r>
              <w:rPr>
                <w:rFonts w:ascii="Tahoma" w:hAnsi="Tahoma" w:cs="Tahoma"/>
                <w:sz w:val="24"/>
                <w:szCs w:val="24"/>
              </w:rPr>
              <w:t>Branch Chief, GDOT Office of Planning</w:t>
            </w:r>
          </w:p>
          <w:p w14:paraId="30E43CEE" w14:textId="58DFD4DA" w:rsidR="00ED7EDE" w:rsidRDefault="0058140E" w:rsidP="00ED7EDE">
            <w:pPr>
              <w:rPr>
                <w:rFonts w:ascii="Tahoma" w:hAnsi="Tahoma" w:cs="Tahoma"/>
                <w:sz w:val="24"/>
                <w:szCs w:val="24"/>
              </w:rPr>
            </w:pPr>
            <w:r>
              <w:rPr>
                <w:rFonts w:ascii="Tahoma" w:hAnsi="Tahoma" w:cs="Tahoma"/>
                <w:sz w:val="24"/>
                <w:szCs w:val="24"/>
              </w:rPr>
              <w:t>Representative</w:t>
            </w:r>
            <w:r w:rsidR="00ED7EDE">
              <w:rPr>
                <w:rFonts w:ascii="Tahoma" w:hAnsi="Tahoma" w:cs="Tahoma"/>
                <w:sz w:val="24"/>
                <w:szCs w:val="24"/>
              </w:rPr>
              <w:t xml:space="preserve">, GDOT </w:t>
            </w:r>
            <w:r w:rsidR="00E14C77">
              <w:rPr>
                <w:rFonts w:ascii="Tahoma" w:hAnsi="Tahoma" w:cs="Tahoma"/>
                <w:sz w:val="24"/>
                <w:szCs w:val="24"/>
              </w:rPr>
              <w:t>Office of Planning</w:t>
            </w:r>
          </w:p>
          <w:p w14:paraId="77F80051" w14:textId="7B315EC7" w:rsidR="00ED7EDE" w:rsidRPr="00E33900" w:rsidRDefault="00ED7EDE" w:rsidP="00ED7EDE">
            <w:pPr>
              <w:rPr>
                <w:rFonts w:ascii="Tahoma" w:hAnsi="Tahoma" w:cs="Tahoma"/>
                <w:sz w:val="24"/>
                <w:szCs w:val="24"/>
              </w:rPr>
            </w:pPr>
            <w:r>
              <w:rPr>
                <w:rFonts w:ascii="Tahoma" w:hAnsi="Tahoma" w:cs="Tahoma"/>
                <w:sz w:val="24"/>
                <w:szCs w:val="24"/>
              </w:rPr>
              <w:t xml:space="preserve">Dougherty County </w:t>
            </w:r>
            <w:r w:rsidR="00E14C77">
              <w:rPr>
                <w:rFonts w:ascii="Tahoma" w:hAnsi="Tahoma" w:cs="Tahoma"/>
                <w:sz w:val="24"/>
                <w:szCs w:val="24"/>
              </w:rPr>
              <w:t xml:space="preserve">Assistant </w:t>
            </w:r>
            <w:r>
              <w:rPr>
                <w:rFonts w:ascii="Tahoma" w:hAnsi="Tahoma" w:cs="Tahoma"/>
                <w:sz w:val="24"/>
                <w:szCs w:val="24"/>
              </w:rPr>
              <w:t>Administrator</w:t>
            </w:r>
          </w:p>
          <w:p w14:paraId="77DD1331" w14:textId="6867DE78" w:rsidR="00FE5D1F" w:rsidRDefault="00F709CD" w:rsidP="008C1F3B">
            <w:pPr>
              <w:rPr>
                <w:rFonts w:ascii="Tahoma" w:hAnsi="Tahoma" w:cs="Tahoma"/>
                <w:sz w:val="24"/>
                <w:szCs w:val="24"/>
              </w:rPr>
            </w:pPr>
            <w:r w:rsidRPr="00F709CD">
              <w:rPr>
                <w:rFonts w:ascii="Tahoma" w:hAnsi="Tahoma" w:cs="Tahoma"/>
                <w:b/>
                <w:bCs/>
                <w:sz w:val="24"/>
                <w:szCs w:val="24"/>
              </w:rPr>
              <w:t>(Vice-Chair</w:t>
            </w:r>
            <w:r>
              <w:rPr>
                <w:rFonts w:ascii="Tahoma" w:hAnsi="Tahoma" w:cs="Tahoma"/>
                <w:sz w:val="24"/>
                <w:szCs w:val="24"/>
              </w:rPr>
              <w:t xml:space="preserve">) </w:t>
            </w:r>
            <w:r w:rsidR="00FE5D1F">
              <w:rPr>
                <w:rFonts w:ascii="Tahoma" w:hAnsi="Tahoma" w:cs="Tahoma"/>
                <w:sz w:val="24"/>
                <w:szCs w:val="24"/>
              </w:rPr>
              <w:t>Mayor, City of Albany</w:t>
            </w:r>
          </w:p>
          <w:p w14:paraId="0D6ED31A" w14:textId="77777777" w:rsidR="000628AF" w:rsidRDefault="00E14C77" w:rsidP="00E14C77">
            <w:pPr>
              <w:rPr>
                <w:rFonts w:ascii="Tahoma" w:hAnsi="Tahoma" w:cs="Tahoma"/>
                <w:sz w:val="24"/>
                <w:szCs w:val="24"/>
              </w:rPr>
            </w:pPr>
            <w:r>
              <w:rPr>
                <w:rFonts w:ascii="Tahoma" w:hAnsi="Tahoma" w:cs="Tahoma"/>
                <w:sz w:val="24"/>
                <w:szCs w:val="24"/>
              </w:rPr>
              <w:t>County Manager, Lee County</w:t>
            </w:r>
          </w:p>
          <w:p w14:paraId="578C8DC8" w14:textId="77777777" w:rsidR="00F709CD" w:rsidRDefault="00F709CD" w:rsidP="00F709CD">
            <w:pPr>
              <w:rPr>
                <w:rFonts w:ascii="Tahoma" w:hAnsi="Tahoma" w:cs="Tahoma"/>
                <w:sz w:val="24"/>
                <w:szCs w:val="24"/>
              </w:rPr>
            </w:pPr>
            <w:r>
              <w:rPr>
                <w:rFonts w:ascii="Tahoma" w:hAnsi="Tahoma" w:cs="Tahoma"/>
                <w:sz w:val="24"/>
                <w:szCs w:val="24"/>
              </w:rPr>
              <w:t>City Manager, City of Albany</w:t>
            </w:r>
          </w:p>
          <w:p w14:paraId="4A3C44A7" w14:textId="24DDC9B3" w:rsidR="00F709CD" w:rsidRDefault="00F709CD" w:rsidP="00F709CD">
            <w:pPr>
              <w:rPr>
                <w:rFonts w:ascii="Tahoma" w:hAnsi="Tahoma" w:cs="Tahoma"/>
                <w:sz w:val="24"/>
                <w:szCs w:val="24"/>
              </w:rPr>
            </w:pPr>
            <w:r>
              <w:rPr>
                <w:rFonts w:ascii="Tahoma" w:hAnsi="Tahoma" w:cs="Tahoma"/>
                <w:sz w:val="24"/>
                <w:szCs w:val="24"/>
              </w:rPr>
              <w:t xml:space="preserve">Mayor, City of Leesburg </w:t>
            </w:r>
          </w:p>
          <w:p w14:paraId="4474AABD" w14:textId="6D4B5314" w:rsidR="00F709CD" w:rsidRDefault="00F709CD" w:rsidP="00F709CD">
            <w:pPr>
              <w:rPr>
                <w:rFonts w:ascii="Tahoma" w:hAnsi="Tahoma" w:cs="Tahoma"/>
                <w:sz w:val="24"/>
                <w:szCs w:val="24"/>
              </w:rPr>
            </w:pPr>
            <w:r>
              <w:rPr>
                <w:rFonts w:ascii="Tahoma" w:hAnsi="Tahoma" w:cs="Tahoma"/>
                <w:sz w:val="24"/>
                <w:szCs w:val="24"/>
              </w:rPr>
              <w:t>Chairperson, Lee County Commission</w:t>
            </w:r>
          </w:p>
          <w:p w14:paraId="1650B2AB" w14:textId="216E7213" w:rsidR="006A224D" w:rsidRDefault="006A224D" w:rsidP="00F709CD">
            <w:pPr>
              <w:rPr>
                <w:rFonts w:ascii="Tahoma" w:hAnsi="Tahoma" w:cs="Tahoma"/>
                <w:sz w:val="24"/>
                <w:szCs w:val="24"/>
              </w:rPr>
            </w:pPr>
            <w:r>
              <w:rPr>
                <w:rFonts w:ascii="Tahoma" w:hAnsi="Tahoma" w:cs="Tahoma"/>
                <w:sz w:val="24"/>
                <w:szCs w:val="24"/>
              </w:rPr>
              <w:t xml:space="preserve">FHWA Representative </w:t>
            </w:r>
          </w:p>
          <w:p w14:paraId="69AE97DC" w14:textId="1D9002E9" w:rsidR="00F709CD" w:rsidRPr="00E33900" w:rsidRDefault="006A224D" w:rsidP="00E14C77">
            <w:pPr>
              <w:rPr>
                <w:rFonts w:ascii="Tahoma" w:hAnsi="Tahoma" w:cs="Tahoma"/>
                <w:sz w:val="24"/>
                <w:szCs w:val="24"/>
              </w:rPr>
            </w:pPr>
            <w:r>
              <w:rPr>
                <w:rFonts w:ascii="Tahoma" w:hAnsi="Tahoma" w:cs="Tahoma"/>
                <w:sz w:val="24"/>
                <w:szCs w:val="24"/>
              </w:rPr>
              <w:t>Assistant Director, Lee County Planning &amp; Development</w:t>
            </w:r>
          </w:p>
        </w:tc>
      </w:tr>
      <w:tr w:rsidR="00F07C70" w:rsidRPr="00F07C70" w14:paraId="6BC2EF15" w14:textId="77777777" w:rsidTr="003111C1">
        <w:tc>
          <w:tcPr>
            <w:tcW w:w="3420" w:type="dxa"/>
          </w:tcPr>
          <w:p w14:paraId="2B40BB7E" w14:textId="77777777" w:rsidR="00F07C70" w:rsidRPr="00F07C70" w:rsidRDefault="00F07C70" w:rsidP="00037C11">
            <w:pPr>
              <w:rPr>
                <w:rFonts w:ascii="Tahoma" w:hAnsi="Tahoma" w:cs="Tahoma"/>
                <w:b/>
                <w:bCs/>
                <w:sz w:val="16"/>
                <w:szCs w:val="16"/>
              </w:rPr>
            </w:pPr>
          </w:p>
        </w:tc>
        <w:tc>
          <w:tcPr>
            <w:tcW w:w="7020" w:type="dxa"/>
          </w:tcPr>
          <w:p w14:paraId="6D658C44" w14:textId="77777777" w:rsidR="00F07C70" w:rsidRPr="00F07C70" w:rsidRDefault="00F07C70" w:rsidP="00037C11">
            <w:pPr>
              <w:rPr>
                <w:rFonts w:ascii="Tahoma" w:hAnsi="Tahoma" w:cs="Tahoma"/>
                <w:sz w:val="16"/>
                <w:szCs w:val="16"/>
              </w:rPr>
            </w:pPr>
          </w:p>
        </w:tc>
      </w:tr>
      <w:tr w:rsidR="008C1F3B" w:rsidRPr="00E33900" w14:paraId="19FD41DD" w14:textId="77777777" w:rsidTr="003111C1">
        <w:tc>
          <w:tcPr>
            <w:tcW w:w="3420" w:type="dxa"/>
          </w:tcPr>
          <w:p w14:paraId="56694131" w14:textId="77777777" w:rsidR="008C1F3B" w:rsidRPr="00E33900" w:rsidRDefault="008C1F3B" w:rsidP="00037C11">
            <w:pPr>
              <w:rPr>
                <w:rFonts w:ascii="Tahoma" w:hAnsi="Tahoma" w:cs="Tahoma"/>
                <w:b/>
                <w:bCs/>
                <w:sz w:val="24"/>
                <w:szCs w:val="24"/>
              </w:rPr>
            </w:pPr>
            <w:r w:rsidRPr="00E33900">
              <w:rPr>
                <w:rFonts w:ascii="Tahoma" w:hAnsi="Tahoma" w:cs="Tahoma"/>
                <w:b/>
                <w:bCs/>
                <w:sz w:val="24"/>
                <w:szCs w:val="24"/>
              </w:rPr>
              <w:t>ABSENT</w:t>
            </w:r>
          </w:p>
          <w:p w14:paraId="0A002B87" w14:textId="68A7F4D9" w:rsidR="00F709CD" w:rsidRPr="00F709CD" w:rsidRDefault="00F709CD" w:rsidP="00037C11">
            <w:pPr>
              <w:rPr>
                <w:rFonts w:ascii="Tahoma" w:hAnsi="Tahoma" w:cs="Tahoma"/>
                <w:bCs/>
                <w:sz w:val="24"/>
                <w:szCs w:val="24"/>
              </w:rPr>
            </w:pPr>
            <w:r>
              <w:rPr>
                <w:rFonts w:ascii="Tahoma" w:hAnsi="Tahoma" w:cs="Tahoma"/>
                <w:bCs/>
                <w:sz w:val="24"/>
                <w:szCs w:val="24"/>
              </w:rPr>
              <w:t>Lorenzo Heard</w:t>
            </w:r>
          </w:p>
          <w:p w14:paraId="5103D573" w14:textId="7F20022B" w:rsidR="00FE5D1F" w:rsidRPr="00FE5D1F" w:rsidRDefault="00FE5D1F" w:rsidP="00037C11">
            <w:pPr>
              <w:rPr>
                <w:rFonts w:ascii="Tahoma" w:hAnsi="Tahoma" w:cs="Tahoma"/>
                <w:sz w:val="24"/>
                <w:szCs w:val="24"/>
              </w:rPr>
            </w:pPr>
            <w:r w:rsidRPr="00FE5D1F">
              <w:rPr>
                <w:rFonts w:ascii="Tahoma" w:hAnsi="Tahoma" w:cs="Tahoma"/>
                <w:sz w:val="24"/>
                <w:szCs w:val="24"/>
              </w:rPr>
              <w:t>Ken Breedlove</w:t>
            </w:r>
          </w:p>
          <w:p w14:paraId="2335A280" w14:textId="3E7D53C4" w:rsidR="00FE5D1F" w:rsidRPr="00FE5D1F" w:rsidRDefault="00FE5D1F" w:rsidP="00037C11">
            <w:pPr>
              <w:rPr>
                <w:rFonts w:ascii="Tahoma" w:hAnsi="Tahoma" w:cs="Tahoma"/>
                <w:sz w:val="24"/>
                <w:szCs w:val="24"/>
              </w:rPr>
            </w:pPr>
            <w:r w:rsidRPr="00FE5D1F">
              <w:rPr>
                <w:rFonts w:ascii="Tahoma" w:hAnsi="Tahoma" w:cs="Tahoma"/>
                <w:sz w:val="24"/>
                <w:szCs w:val="24"/>
              </w:rPr>
              <w:t>Jeremy Brown</w:t>
            </w:r>
          </w:p>
          <w:p w14:paraId="324ABCAE" w14:textId="0F1516C8" w:rsidR="003C3B72" w:rsidRPr="00B41A56" w:rsidRDefault="00FE5D1F" w:rsidP="00FE5D1F">
            <w:pPr>
              <w:rPr>
                <w:rFonts w:ascii="Tahoma" w:hAnsi="Tahoma" w:cs="Tahoma"/>
                <w:i/>
                <w:iCs/>
                <w:sz w:val="24"/>
                <w:szCs w:val="24"/>
              </w:rPr>
            </w:pPr>
            <w:r w:rsidRPr="00FE5D1F">
              <w:rPr>
                <w:rFonts w:ascii="Tahoma" w:hAnsi="Tahoma" w:cs="Tahoma"/>
                <w:sz w:val="24"/>
                <w:szCs w:val="24"/>
              </w:rPr>
              <w:t>Robert Griffin</w:t>
            </w:r>
          </w:p>
        </w:tc>
        <w:tc>
          <w:tcPr>
            <w:tcW w:w="7020" w:type="dxa"/>
          </w:tcPr>
          <w:p w14:paraId="72B04C3F" w14:textId="77777777" w:rsidR="00E14C77" w:rsidRDefault="00E14C77" w:rsidP="00E14C77">
            <w:pPr>
              <w:rPr>
                <w:rFonts w:ascii="Tahoma" w:hAnsi="Tahoma" w:cs="Tahoma"/>
                <w:b/>
                <w:bCs/>
                <w:sz w:val="24"/>
                <w:szCs w:val="24"/>
              </w:rPr>
            </w:pPr>
          </w:p>
          <w:p w14:paraId="70C2EDAF" w14:textId="04B3CD50" w:rsidR="00F709CD" w:rsidRDefault="00F709CD" w:rsidP="00FE5D1F">
            <w:pPr>
              <w:rPr>
                <w:rFonts w:ascii="Tahoma" w:hAnsi="Tahoma" w:cs="Tahoma"/>
                <w:sz w:val="24"/>
                <w:szCs w:val="24"/>
              </w:rPr>
            </w:pPr>
            <w:r w:rsidRPr="00FE5D1F">
              <w:rPr>
                <w:rFonts w:ascii="Tahoma" w:hAnsi="Tahoma" w:cs="Tahoma"/>
                <w:b/>
                <w:bCs/>
                <w:sz w:val="24"/>
                <w:szCs w:val="24"/>
              </w:rPr>
              <w:t>(Chair)</w:t>
            </w:r>
            <w:r>
              <w:rPr>
                <w:rFonts w:ascii="Tahoma" w:hAnsi="Tahoma" w:cs="Tahoma"/>
                <w:sz w:val="24"/>
                <w:szCs w:val="24"/>
              </w:rPr>
              <w:t xml:space="preserve"> Chairperson, Dougherty County Commission</w:t>
            </w:r>
          </w:p>
          <w:p w14:paraId="5726C2F6" w14:textId="0E6917CE" w:rsidR="00FE5D1F" w:rsidRDefault="00FE5D1F" w:rsidP="00FE5D1F">
            <w:pPr>
              <w:rPr>
                <w:rFonts w:ascii="Tahoma" w:hAnsi="Tahoma" w:cs="Tahoma"/>
                <w:sz w:val="24"/>
                <w:szCs w:val="24"/>
              </w:rPr>
            </w:pPr>
            <w:r>
              <w:rPr>
                <w:rFonts w:ascii="Tahoma" w:hAnsi="Tahoma" w:cs="Tahoma"/>
                <w:sz w:val="24"/>
                <w:szCs w:val="24"/>
              </w:rPr>
              <w:t>Traffic Engineering, City of Albany</w:t>
            </w:r>
          </w:p>
          <w:p w14:paraId="220FAD8B" w14:textId="4E817307" w:rsidR="00FE5D1F" w:rsidRDefault="00FE5D1F" w:rsidP="00FE5D1F">
            <w:pPr>
              <w:rPr>
                <w:rFonts w:ascii="Tahoma" w:hAnsi="Tahoma" w:cs="Tahoma"/>
                <w:sz w:val="24"/>
                <w:szCs w:val="24"/>
              </w:rPr>
            </w:pPr>
            <w:r>
              <w:rPr>
                <w:rFonts w:ascii="Tahoma" w:hAnsi="Tahoma" w:cs="Tahoma"/>
                <w:sz w:val="24"/>
                <w:szCs w:val="24"/>
              </w:rPr>
              <w:t>Director, Dougherty County Engineering</w:t>
            </w:r>
          </w:p>
          <w:p w14:paraId="3F5E26A4" w14:textId="53BBA74F" w:rsidR="003C3B72" w:rsidRPr="00E33900" w:rsidRDefault="00FE5D1F" w:rsidP="00FE5D1F">
            <w:pPr>
              <w:rPr>
                <w:rFonts w:ascii="Tahoma" w:hAnsi="Tahoma" w:cs="Tahoma"/>
                <w:sz w:val="24"/>
                <w:szCs w:val="24"/>
              </w:rPr>
            </w:pPr>
            <w:r>
              <w:rPr>
                <w:rFonts w:ascii="Tahoma" w:hAnsi="Tahoma" w:cs="Tahoma"/>
                <w:sz w:val="24"/>
                <w:szCs w:val="24"/>
              </w:rPr>
              <w:t>Interim, Director of Engineering, City of Albany</w:t>
            </w:r>
          </w:p>
        </w:tc>
      </w:tr>
      <w:tr w:rsidR="00F07C70" w:rsidRPr="00E33900" w14:paraId="2FB9A218" w14:textId="77777777" w:rsidTr="003111C1">
        <w:tc>
          <w:tcPr>
            <w:tcW w:w="3420" w:type="dxa"/>
          </w:tcPr>
          <w:p w14:paraId="23B20F77" w14:textId="77777777" w:rsidR="00F07C70" w:rsidRPr="00F07C70" w:rsidRDefault="00F07C70" w:rsidP="00037C11">
            <w:pPr>
              <w:rPr>
                <w:rFonts w:ascii="Tahoma" w:hAnsi="Tahoma" w:cs="Tahoma"/>
                <w:b/>
                <w:bCs/>
                <w:sz w:val="16"/>
                <w:szCs w:val="16"/>
              </w:rPr>
            </w:pPr>
          </w:p>
        </w:tc>
        <w:tc>
          <w:tcPr>
            <w:tcW w:w="7020" w:type="dxa"/>
          </w:tcPr>
          <w:p w14:paraId="01081FD3" w14:textId="77777777" w:rsidR="00F07C70" w:rsidRPr="00F07C70" w:rsidRDefault="00F07C70" w:rsidP="00037C11">
            <w:pPr>
              <w:rPr>
                <w:rFonts w:ascii="Tahoma" w:hAnsi="Tahoma" w:cs="Tahoma"/>
                <w:sz w:val="16"/>
                <w:szCs w:val="16"/>
              </w:rPr>
            </w:pPr>
          </w:p>
        </w:tc>
      </w:tr>
      <w:tr w:rsidR="008C1F3B" w:rsidRPr="00E33900" w14:paraId="0C981CCD" w14:textId="77777777" w:rsidTr="003111C1">
        <w:tc>
          <w:tcPr>
            <w:tcW w:w="3420" w:type="dxa"/>
          </w:tcPr>
          <w:p w14:paraId="23D47E6C" w14:textId="77777777" w:rsidR="008C1F3B" w:rsidRPr="00E33900" w:rsidRDefault="008C1F3B" w:rsidP="00037C11">
            <w:pPr>
              <w:rPr>
                <w:rFonts w:ascii="Tahoma" w:hAnsi="Tahoma" w:cs="Tahoma"/>
                <w:b/>
                <w:bCs/>
                <w:sz w:val="24"/>
                <w:szCs w:val="24"/>
              </w:rPr>
            </w:pPr>
            <w:r>
              <w:rPr>
                <w:rFonts w:ascii="Tahoma" w:hAnsi="Tahoma" w:cs="Tahoma"/>
                <w:b/>
                <w:bCs/>
                <w:sz w:val="24"/>
                <w:szCs w:val="24"/>
              </w:rPr>
              <w:t>OTHERS</w:t>
            </w:r>
            <w:r w:rsidRPr="00E33900">
              <w:rPr>
                <w:rFonts w:ascii="Tahoma" w:hAnsi="Tahoma" w:cs="Tahoma"/>
                <w:b/>
                <w:bCs/>
                <w:sz w:val="24"/>
                <w:szCs w:val="24"/>
              </w:rPr>
              <w:t xml:space="preserve"> PRESENT</w:t>
            </w:r>
          </w:p>
          <w:p w14:paraId="69C8283A" w14:textId="77777777" w:rsidR="000628AF" w:rsidRDefault="008C1F3B" w:rsidP="008C1F3B">
            <w:pPr>
              <w:rPr>
                <w:rFonts w:ascii="Tahoma" w:hAnsi="Tahoma" w:cs="Tahoma"/>
                <w:sz w:val="24"/>
                <w:szCs w:val="24"/>
              </w:rPr>
            </w:pPr>
            <w:r w:rsidRPr="00E33900">
              <w:rPr>
                <w:rFonts w:ascii="Tahoma" w:hAnsi="Tahoma" w:cs="Tahoma"/>
                <w:sz w:val="24"/>
                <w:szCs w:val="24"/>
              </w:rPr>
              <w:t>Tanner Anderson</w:t>
            </w:r>
          </w:p>
          <w:p w14:paraId="314B123C" w14:textId="1D4B4FE9" w:rsidR="008C1F3B" w:rsidRDefault="000628AF" w:rsidP="008C1F3B">
            <w:pPr>
              <w:rPr>
                <w:rFonts w:ascii="Tahoma" w:hAnsi="Tahoma" w:cs="Tahoma"/>
                <w:sz w:val="24"/>
                <w:szCs w:val="24"/>
              </w:rPr>
            </w:pPr>
            <w:r>
              <w:rPr>
                <w:rFonts w:ascii="Tahoma" w:hAnsi="Tahoma" w:cs="Tahoma"/>
                <w:sz w:val="24"/>
                <w:szCs w:val="24"/>
              </w:rPr>
              <w:t>Denise Clark</w:t>
            </w:r>
          </w:p>
          <w:p w14:paraId="7DCF3AD4" w14:textId="646D12BD" w:rsidR="00FE5D1F" w:rsidRDefault="00FE5D1F" w:rsidP="008C1F3B">
            <w:pPr>
              <w:rPr>
                <w:rFonts w:ascii="Tahoma" w:hAnsi="Tahoma" w:cs="Tahoma"/>
                <w:sz w:val="24"/>
                <w:szCs w:val="24"/>
              </w:rPr>
            </w:pPr>
            <w:r>
              <w:rPr>
                <w:rFonts w:ascii="Tahoma" w:hAnsi="Tahoma" w:cs="Tahoma"/>
                <w:sz w:val="24"/>
                <w:szCs w:val="24"/>
              </w:rPr>
              <w:t>Jason Tolbert</w:t>
            </w:r>
          </w:p>
          <w:p w14:paraId="2A550435" w14:textId="77777777" w:rsidR="00E1368B" w:rsidRDefault="006A38DE" w:rsidP="00FE5D1F">
            <w:pPr>
              <w:rPr>
                <w:rFonts w:ascii="Tahoma" w:hAnsi="Tahoma" w:cs="Tahoma"/>
                <w:sz w:val="24"/>
                <w:szCs w:val="24"/>
              </w:rPr>
            </w:pPr>
            <w:r>
              <w:rPr>
                <w:rFonts w:ascii="Tahoma" w:hAnsi="Tahoma" w:cs="Tahoma"/>
                <w:sz w:val="24"/>
                <w:szCs w:val="24"/>
              </w:rPr>
              <w:t>Marina Rosen</w:t>
            </w:r>
          </w:p>
          <w:p w14:paraId="0E6B8231" w14:textId="77777777" w:rsidR="00F709CD" w:rsidRDefault="00F709CD" w:rsidP="00FE5D1F">
            <w:pPr>
              <w:rPr>
                <w:rFonts w:ascii="Tahoma" w:hAnsi="Tahoma" w:cs="Tahoma"/>
                <w:sz w:val="24"/>
                <w:szCs w:val="24"/>
              </w:rPr>
            </w:pPr>
            <w:r>
              <w:rPr>
                <w:rFonts w:ascii="Tahoma" w:hAnsi="Tahoma" w:cs="Tahoma"/>
                <w:sz w:val="24"/>
                <w:szCs w:val="24"/>
              </w:rPr>
              <w:t>Roberto Pagan</w:t>
            </w:r>
          </w:p>
          <w:p w14:paraId="36C1508D" w14:textId="20273835" w:rsidR="00F709CD" w:rsidRPr="00E33900" w:rsidRDefault="00F709CD" w:rsidP="00FE5D1F">
            <w:pPr>
              <w:rPr>
                <w:rFonts w:ascii="Tahoma" w:hAnsi="Tahoma" w:cs="Tahoma"/>
                <w:sz w:val="24"/>
                <w:szCs w:val="24"/>
              </w:rPr>
            </w:pPr>
            <w:r>
              <w:rPr>
                <w:rFonts w:ascii="Tahoma" w:hAnsi="Tahoma" w:cs="Tahoma"/>
                <w:sz w:val="24"/>
                <w:szCs w:val="24"/>
              </w:rPr>
              <w:t>David Hamilton</w:t>
            </w:r>
          </w:p>
        </w:tc>
        <w:tc>
          <w:tcPr>
            <w:tcW w:w="7020" w:type="dxa"/>
          </w:tcPr>
          <w:p w14:paraId="313BF509" w14:textId="77777777" w:rsidR="008C1F3B" w:rsidRPr="00E33900" w:rsidRDefault="008C1F3B" w:rsidP="00037C11">
            <w:pPr>
              <w:rPr>
                <w:rFonts w:ascii="Tahoma" w:hAnsi="Tahoma" w:cs="Tahoma"/>
                <w:sz w:val="24"/>
                <w:szCs w:val="24"/>
              </w:rPr>
            </w:pPr>
          </w:p>
          <w:p w14:paraId="64341C81" w14:textId="77777777" w:rsidR="008C1F3B" w:rsidRDefault="008C1F3B" w:rsidP="00037C11">
            <w:pPr>
              <w:rPr>
                <w:rFonts w:ascii="Tahoma" w:hAnsi="Tahoma" w:cs="Tahoma"/>
                <w:sz w:val="24"/>
                <w:szCs w:val="24"/>
              </w:rPr>
            </w:pPr>
            <w:r w:rsidRPr="00E33900">
              <w:rPr>
                <w:rFonts w:ascii="Tahoma" w:hAnsi="Tahoma" w:cs="Tahoma"/>
                <w:sz w:val="24"/>
                <w:szCs w:val="24"/>
              </w:rPr>
              <w:t>Planner II, City of Albany</w:t>
            </w:r>
          </w:p>
          <w:p w14:paraId="55D42544" w14:textId="43AA31D5" w:rsidR="000628AF" w:rsidRPr="00E33900" w:rsidRDefault="000628AF" w:rsidP="00037C11">
            <w:pPr>
              <w:rPr>
                <w:rFonts w:ascii="Tahoma" w:hAnsi="Tahoma" w:cs="Tahoma"/>
                <w:sz w:val="24"/>
                <w:szCs w:val="24"/>
              </w:rPr>
            </w:pPr>
            <w:r>
              <w:rPr>
                <w:rFonts w:ascii="Tahoma" w:hAnsi="Tahoma" w:cs="Tahoma"/>
                <w:sz w:val="24"/>
                <w:szCs w:val="24"/>
              </w:rPr>
              <w:t>Transportation Planner II, City of Albany</w:t>
            </w:r>
          </w:p>
          <w:p w14:paraId="5D9896E0" w14:textId="77777777" w:rsidR="008C1F3B" w:rsidRDefault="00FE5D1F" w:rsidP="00FE5D1F">
            <w:pPr>
              <w:rPr>
                <w:rFonts w:ascii="Tahoma" w:hAnsi="Tahoma" w:cs="Tahoma"/>
                <w:sz w:val="24"/>
                <w:szCs w:val="24"/>
              </w:rPr>
            </w:pPr>
            <w:r>
              <w:rPr>
                <w:rFonts w:ascii="Tahoma" w:hAnsi="Tahoma" w:cs="Tahoma"/>
                <w:sz w:val="24"/>
                <w:szCs w:val="24"/>
              </w:rPr>
              <w:t>Transit Planner, City of Albany</w:t>
            </w:r>
          </w:p>
          <w:p w14:paraId="1926D932" w14:textId="77777777" w:rsidR="00FE5D1F" w:rsidRDefault="006A38DE" w:rsidP="00FE5D1F">
            <w:pPr>
              <w:rPr>
                <w:rFonts w:ascii="Tahoma" w:hAnsi="Tahoma" w:cs="Tahoma"/>
                <w:sz w:val="24"/>
                <w:szCs w:val="24"/>
              </w:rPr>
            </w:pPr>
            <w:r>
              <w:rPr>
                <w:rFonts w:ascii="Tahoma" w:hAnsi="Tahoma" w:cs="Tahoma"/>
                <w:sz w:val="24"/>
                <w:szCs w:val="24"/>
              </w:rPr>
              <w:t>Planner I, City of Albany</w:t>
            </w:r>
          </w:p>
          <w:p w14:paraId="1B50A8C6" w14:textId="77777777" w:rsidR="00F709CD" w:rsidRDefault="00F709CD" w:rsidP="00FE5D1F">
            <w:pPr>
              <w:rPr>
                <w:rFonts w:ascii="Tahoma" w:hAnsi="Tahoma" w:cs="Tahoma"/>
                <w:sz w:val="24"/>
                <w:szCs w:val="24"/>
              </w:rPr>
            </w:pPr>
            <w:r>
              <w:rPr>
                <w:rFonts w:ascii="Tahoma" w:hAnsi="Tahoma" w:cs="Tahoma"/>
                <w:sz w:val="24"/>
                <w:szCs w:val="24"/>
              </w:rPr>
              <w:t>SWGA Regional Airport, Superintendent</w:t>
            </w:r>
          </w:p>
          <w:p w14:paraId="748AD19B" w14:textId="061EC34D" w:rsidR="00F709CD" w:rsidRPr="00E33900" w:rsidRDefault="00F709CD" w:rsidP="00FE5D1F">
            <w:pPr>
              <w:rPr>
                <w:rFonts w:ascii="Tahoma" w:hAnsi="Tahoma" w:cs="Tahoma"/>
                <w:sz w:val="24"/>
                <w:szCs w:val="24"/>
              </w:rPr>
            </w:pPr>
            <w:r>
              <w:rPr>
                <w:rFonts w:ascii="Tahoma" w:hAnsi="Tahoma" w:cs="Tahoma"/>
                <w:sz w:val="24"/>
                <w:szCs w:val="24"/>
              </w:rPr>
              <w:t>Transportation Director</w:t>
            </w:r>
          </w:p>
        </w:tc>
      </w:tr>
      <w:bookmarkEnd w:id="0"/>
    </w:tbl>
    <w:p w14:paraId="71DC9707" w14:textId="77777777" w:rsidR="003E1DF2" w:rsidRDefault="003E1DF2" w:rsidP="00BE145A">
      <w:pPr>
        <w:tabs>
          <w:tab w:val="left" w:pos="960"/>
          <w:tab w:val="left" w:pos="961"/>
        </w:tabs>
        <w:spacing w:after="20"/>
        <w:rPr>
          <w:rFonts w:ascii="Tahoma" w:hAnsi="Tahoma" w:cs="Tahoma"/>
          <w:b/>
          <w:bCs/>
          <w:sz w:val="24"/>
          <w:szCs w:val="24"/>
          <w:u w:val="single"/>
        </w:rPr>
      </w:pPr>
    </w:p>
    <w:tbl>
      <w:tblPr>
        <w:tblStyle w:val="TableGrid"/>
        <w:tblW w:w="108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3619"/>
        <w:gridCol w:w="3619"/>
      </w:tblGrid>
      <w:tr w:rsidR="0058140E" w:rsidRPr="008C1F3B" w14:paraId="56B5594C" w14:textId="77777777" w:rsidTr="003443BF">
        <w:trPr>
          <w:jc w:val="center"/>
        </w:trPr>
        <w:tc>
          <w:tcPr>
            <w:tcW w:w="3618" w:type="dxa"/>
            <w:vAlign w:val="center"/>
          </w:tcPr>
          <w:p w14:paraId="22F9BD06" w14:textId="77777777" w:rsidR="0058140E" w:rsidRPr="008C1F3B" w:rsidRDefault="0058140E" w:rsidP="003443BF">
            <w:pPr>
              <w:rPr>
                <w:rFonts w:ascii="Tahoma" w:hAnsi="Tahoma" w:cs="Tahoma"/>
                <w:b/>
                <w:sz w:val="24"/>
                <w:szCs w:val="24"/>
              </w:rPr>
            </w:pPr>
            <w:r w:rsidRPr="008C1F3B">
              <w:rPr>
                <w:rFonts w:ascii="Tahoma" w:hAnsi="Tahoma" w:cs="Tahoma"/>
                <w:b/>
                <w:sz w:val="24"/>
                <w:szCs w:val="24"/>
              </w:rPr>
              <w:t>APPROVAL</w:t>
            </w:r>
            <w:r w:rsidRPr="008C1F3B">
              <w:rPr>
                <w:rFonts w:ascii="Tahoma" w:hAnsi="Tahoma" w:cs="Tahoma"/>
                <w:b/>
                <w:spacing w:val="-2"/>
                <w:sz w:val="24"/>
                <w:szCs w:val="24"/>
              </w:rPr>
              <w:t xml:space="preserve"> </w:t>
            </w:r>
            <w:r w:rsidRPr="008C1F3B">
              <w:rPr>
                <w:rFonts w:ascii="Tahoma" w:hAnsi="Tahoma" w:cs="Tahoma"/>
                <w:b/>
                <w:sz w:val="24"/>
                <w:szCs w:val="24"/>
              </w:rPr>
              <w:t>OF</w:t>
            </w:r>
            <w:r w:rsidRPr="008C1F3B">
              <w:rPr>
                <w:rFonts w:ascii="Tahoma" w:hAnsi="Tahoma" w:cs="Tahoma"/>
                <w:b/>
                <w:spacing w:val="-1"/>
                <w:sz w:val="24"/>
                <w:szCs w:val="24"/>
              </w:rPr>
              <w:t xml:space="preserve"> </w:t>
            </w:r>
            <w:r w:rsidRPr="008C1F3B">
              <w:rPr>
                <w:rFonts w:ascii="Tahoma" w:hAnsi="Tahoma" w:cs="Tahoma"/>
                <w:b/>
                <w:sz w:val="24"/>
                <w:szCs w:val="24"/>
              </w:rPr>
              <w:t>MINUTES</w:t>
            </w:r>
          </w:p>
        </w:tc>
        <w:tc>
          <w:tcPr>
            <w:tcW w:w="3619" w:type="dxa"/>
            <w:vAlign w:val="center"/>
          </w:tcPr>
          <w:p w14:paraId="61D54A85" w14:textId="345133F2" w:rsidR="0058140E" w:rsidRPr="008C1F3B" w:rsidRDefault="0058140E" w:rsidP="003443BF">
            <w:pPr>
              <w:rPr>
                <w:rFonts w:ascii="Tahoma" w:hAnsi="Tahoma" w:cs="Tahoma"/>
                <w:sz w:val="24"/>
                <w:szCs w:val="24"/>
              </w:rPr>
            </w:pPr>
            <w:r w:rsidRPr="008C1F3B">
              <w:rPr>
                <w:rFonts w:ascii="Tahoma" w:hAnsi="Tahoma" w:cs="Tahoma"/>
                <w:sz w:val="24"/>
                <w:szCs w:val="24"/>
              </w:rPr>
              <w:t>(</w:t>
            </w:r>
            <w:r w:rsidR="006A38DE">
              <w:rPr>
                <w:rFonts w:ascii="Tahoma" w:hAnsi="Tahoma" w:cs="Tahoma"/>
                <w:sz w:val="24"/>
                <w:szCs w:val="24"/>
              </w:rPr>
              <w:t>September</w:t>
            </w:r>
            <w:r>
              <w:rPr>
                <w:rFonts w:ascii="Tahoma" w:hAnsi="Tahoma" w:cs="Tahoma"/>
                <w:sz w:val="24"/>
                <w:szCs w:val="24"/>
              </w:rPr>
              <w:t xml:space="preserve"> </w:t>
            </w:r>
            <w:r w:rsidR="00E14C77">
              <w:rPr>
                <w:rFonts w:ascii="Tahoma" w:hAnsi="Tahoma" w:cs="Tahoma"/>
                <w:sz w:val="24"/>
                <w:szCs w:val="24"/>
              </w:rPr>
              <w:t>2</w:t>
            </w:r>
            <w:r w:rsidR="006A38DE">
              <w:rPr>
                <w:rFonts w:ascii="Tahoma" w:hAnsi="Tahoma" w:cs="Tahoma"/>
                <w:sz w:val="24"/>
                <w:szCs w:val="24"/>
              </w:rPr>
              <w:t>1</w:t>
            </w:r>
            <w:r>
              <w:rPr>
                <w:rFonts w:ascii="Tahoma" w:hAnsi="Tahoma" w:cs="Tahoma"/>
                <w:sz w:val="24"/>
                <w:szCs w:val="24"/>
              </w:rPr>
              <w:t>, 202</w:t>
            </w:r>
            <w:r w:rsidR="000628AF">
              <w:rPr>
                <w:rFonts w:ascii="Tahoma" w:hAnsi="Tahoma" w:cs="Tahoma"/>
                <w:sz w:val="24"/>
                <w:szCs w:val="24"/>
              </w:rPr>
              <w:t>3</w:t>
            </w:r>
            <w:r w:rsidRPr="008C1F3B">
              <w:rPr>
                <w:rFonts w:ascii="Tahoma" w:hAnsi="Tahoma" w:cs="Tahoma"/>
                <w:sz w:val="24"/>
                <w:szCs w:val="24"/>
              </w:rPr>
              <w:t>)</w:t>
            </w:r>
          </w:p>
        </w:tc>
        <w:tc>
          <w:tcPr>
            <w:tcW w:w="3619" w:type="dxa"/>
            <w:vAlign w:val="center"/>
          </w:tcPr>
          <w:p w14:paraId="4E98CB20" w14:textId="77777777" w:rsidR="0058140E" w:rsidRPr="008C1F3B" w:rsidRDefault="0058140E" w:rsidP="003443BF">
            <w:pPr>
              <w:rPr>
                <w:rFonts w:ascii="Tahoma" w:hAnsi="Tahoma" w:cs="Tahoma"/>
                <w:sz w:val="24"/>
                <w:szCs w:val="24"/>
              </w:rPr>
            </w:pPr>
          </w:p>
        </w:tc>
      </w:tr>
    </w:tbl>
    <w:p w14:paraId="062FAE2D" w14:textId="77777777" w:rsidR="0058140E" w:rsidRDefault="0058140E" w:rsidP="0058140E">
      <w:pPr>
        <w:pStyle w:val="BodyText"/>
        <w:ind w:left="0"/>
        <w:jc w:val="both"/>
        <w:rPr>
          <w:rFonts w:ascii="Tahoma" w:hAnsi="Tahoma" w:cs="Tahoma"/>
        </w:rPr>
      </w:pPr>
      <w:bookmarkStart w:id="1" w:name="_Hlk105423858"/>
    </w:p>
    <w:p w14:paraId="6E39A799" w14:textId="5668F43D" w:rsidR="0058140E" w:rsidRDefault="0058140E" w:rsidP="0058140E">
      <w:pPr>
        <w:pStyle w:val="BodyText"/>
        <w:ind w:left="0"/>
        <w:jc w:val="both"/>
        <w:rPr>
          <w:rFonts w:ascii="Tahoma" w:hAnsi="Tahoma" w:cs="Tahoma"/>
        </w:rPr>
      </w:pPr>
      <w:r w:rsidRPr="008C1F3B">
        <w:rPr>
          <w:rFonts w:ascii="Tahoma" w:hAnsi="Tahoma" w:cs="Tahoma"/>
        </w:rPr>
        <w:t>Motion to approve minute</w:t>
      </w:r>
      <w:r w:rsidRPr="00FB6682">
        <w:rPr>
          <w:rFonts w:ascii="Tahoma" w:hAnsi="Tahoma" w:cs="Tahoma"/>
        </w:rPr>
        <w:t xml:space="preserve">s by </w:t>
      </w:r>
      <w:r w:rsidR="006A38DE">
        <w:rPr>
          <w:rFonts w:ascii="Tahoma" w:hAnsi="Tahoma" w:cs="Tahoma"/>
        </w:rPr>
        <w:t>B. Alexander</w:t>
      </w:r>
      <w:r w:rsidRPr="00FB6682">
        <w:rPr>
          <w:rFonts w:ascii="Tahoma" w:hAnsi="Tahoma" w:cs="Tahoma"/>
        </w:rPr>
        <w:t xml:space="preserve">. </w:t>
      </w:r>
      <w:bookmarkStart w:id="2" w:name="_Hlk101424605"/>
      <w:r w:rsidRPr="00FB6682">
        <w:rPr>
          <w:rFonts w:ascii="Tahoma" w:hAnsi="Tahoma" w:cs="Tahoma"/>
        </w:rPr>
        <w:t>Seconded</w:t>
      </w:r>
      <w:r w:rsidR="006A38DE">
        <w:rPr>
          <w:rFonts w:ascii="Tahoma" w:hAnsi="Tahoma" w:cs="Tahoma"/>
        </w:rPr>
        <w:t xml:space="preserve"> by B. Brooks</w:t>
      </w:r>
      <w:r w:rsidRPr="008C1F3B">
        <w:rPr>
          <w:rFonts w:ascii="Tahoma" w:hAnsi="Tahoma" w:cs="Tahoma"/>
        </w:rPr>
        <w:t xml:space="preserve"> and approved unanimously.</w:t>
      </w:r>
      <w:bookmarkEnd w:id="1"/>
      <w:bookmarkEnd w:id="2"/>
    </w:p>
    <w:p w14:paraId="5F7FDDE8" w14:textId="77777777" w:rsidR="0058140E" w:rsidRPr="008C1F3B" w:rsidRDefault="0058140E" w:rsidP="0058140E">
      <w:pPr>
        <w:pStyle w:val="BodyText"/>
        <w:ind w:left="0"/>
        <w:jc w:val="both"/>
        <w:rPr>
          <w:rFonts w:ascii="Tahoma" w:hAnsi="Tahoma" w:cs="Tahoma"/>
        </w:rPr>
      </w:pPr>
    </w:p>
    <w:tbl>
      <w:tblPr>
        <w:tblStyle w:val="TableGrid"/>
        <w:tblW w:w="108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3614"/>
        <w:gridCol w:w="3614"/>
      </w:tblGrid>
      <w:tr w:rsidR="0058140E" w:rsidRPr="008C1F3B" w14:paraId="5FCAC477" w14:textId="77777777" w:rsidTr="003443BF">
        <w:trPr>
          <w:jc w:val="center"/>
        </w:trPr>
        <w:tc>
          <w:tcPr>
            <w:tcW w:w="3614" w:type="dxa"/>
          </w:tcPr>
          <w:p w14:paraId="51C4EB42" w14:textId="0DE91CFB" w:rsidR="0058140E" w:rsidRPr="008C1F3B" w:rsidRDefault="0058140E" w:rsidP="003443BF">
            <w:pPr>
              <w:rPr>
                <w:rFonts w:ascii="Tahoma" w:hAnsi="Tahoma" w:cs="Tahoma"/>
                <w:b/>
                <w:sz w:val="24"/>
                <w:szCs w:val="24"/>
              </w:rPr>
            </w:pPr>
            <w:r w:rsidRPr="008C1F3B">
              <w:rPr>
                <w:rFonts w:ascii="Tahoma" w:hAnsi="Tahoma" w:cs="Tahoma"/>
                <w:b/>
                <w:sz w:val="24"/>
                <w:szCs w:val="24"/>
              </w:rPr>
              <w:t>TOPIC</w:t>
            </w:r>
            <w:r w:rsidRPr="008C1F3B">
              <w:rPr>
                <w:rFonts w:ascii="Tahoma" w:hAnsi="Tahoma" w:cs="Tahoma"/>
                <w:b/>
                <w:spacing w:val="-1"/>
                <w:sz w:val="24"/>
                <w:szCs w:val="24"/>
              </w:rPr>
              <w:t xml:space="preserve"> </w:t>
            </w:r>
            <w:r w:rsidRPr="008C1F3B">
              <w:rPr>
                <w:rFonts w:ascii="Tahoma" w:hAnsi="Tahoma" w:cs="Tahoma"/>
                <w:b/>
                <w:sz w:val="24"/>
                <w:szCs w:val="24"/>
              </w:rPr>
              <w:t>I</w:t>
            </w:r>
          </w:p>
        </w:tc>
        <w:tc>
          <w:tcPr>
            <w:tcW w:w="3614" w:type="dxa"/>
          </w:tcPr>
          <w:p w14:paraId="0A8215A0" w14:textId="77777777" w:rsidR="0058140E" w:rsidRPr="006A38DE" w:rsidRDefault="0058140E" w:rsidP="003443BF">
            <w:pPr>
              <w:rPr>
                <w:rFonts w:ascii="Tahoma" w:hAnsi="Tahoma" w:cs="Tahoma"/>
                <w:b/>
                <w:bCs/>
                <w:sz w:val="24"/>
                <w:szCs w:val="24"/>
              </w:rPr>
            </w:pPr>
            <w:r w:rsidRPr="006A38DE">
              <w:rPr>
                <w:rFonts w:ascii="Tahoma" w:hAnsi="Tahoma" w:cs="Tahoma"/>
                <w:b/>
                <w:bCs/>
                <w:sz w:val="24"/>
                <w:szCs w:val="24"/>
              </w:rPr>
              <w:t>Transportation</w:t>
            </w:r>
            <w:r w:rsidRPr="006A38DE">
              <w:rPr>
                <w:rFonts w:ascii="Tahoma" w:hAnsi="Tahoma" w:cs="Tahoma"/>
                <w:b/>
                <w:bCs/>
                <w:spacing w:val="-1"/>
                <w:sz w:val="24"/>
                <w:szCs w:val="24"/>
              </w:rPr>
              <w:t xml:space="preserve"> </w:t>
            </w:r>
            <w:r w:rsidRPr="006A38DE">
              <w:rPr>
                <w:rFonts w:ascii="Tahoma" w:hAnsi="Tahoma" w:cs="Tahoma"/>
                <w:b/>
                <w:bCs/>
                <w:sz w:val="24"/>
                <w:szCs w:val="24"/>
              </w:rPr>
              <w:t>Update</w:t>
            </w:r>
          </w:p>
        </w:tc>
        <w:tc>
          <w:tcPr>
            <w:tcW w:w="3614" w:type="dxa"/>
          </w:tcPr>
          <w:p w14:paraId="3B845C03" w14:textId="77777777" w:rsidR="0058140E" w:rsidRPr="006A38DE" w:rsidRDefault="0058140E" w:rsidP="003443BF">
            <w:pPr>
              <w:rPr>
                <w:rFonts w:ascii="Tahoma" w:hAnsi="Tahoma" w:cs="Tahoma"/>
                <w:b/>
                <w:bCs/>
                <w:sz w:val="24"/>
                <w:szCs w:val="24"/>
              </w:rPr>
            </w:pPr>
            <w:r w:rsidRPr="006A38DE">
              <w:rPr>
                <w:rFonts w:ascii="Tahoma" w:hAnsi="Tahoma" w:cs="Tahoma"/>
                <w:b/>
                <w:bCs/>
                <w:sz w:val="24"/>
                <w:szCs w:val="24"/>
              </w:rPr>
              <w:t>Tanner</w:t>
            </w:r>
            <w:r w:rsidRPr="006A38DE">
              <w:rPr>
                <w:rFonts w:ascii="Tahoma" w:hAnsi="Tahoma" w:cs="Tahoma"/>
                <w:b/>
                <w:bCs/>
                <w:spacing w:val="-2"/>
                <w:sz w:val="24"/>
                <w:szCs w:val="24"/>
              </w:rPr>
              <w:t xml:space="preserve"> </w:t>
            </w:r>
            <w:r w:rsidRPr="006A38DE">
              <w:rPr>
                <w:rFonts w:ascii="Tahoma" w:hAnsi="Tahoma" w:cs="Tahoma"/>
                <w:b/>
                <w:bCs/>
                <w:sz w:val="24"/>
                <w:szCs w:val="24"/>
              </w:rPr>
              <w:t>Anderson</w:t>
            </w:r>
          </w:p>
        </w:tc>
      </w:tr>
    </w:tbl>
    <w:p w14:paraId="00E00039" w14:textId="77777777" w:rsidR="0058140E" w:rsidRDefault="0058140E" w:rsidP="0058140E">
      <w:pPr>
        <w:tabs>
          <w:tab w:val="left" w:pos="960"/>
          <w:tab w:val="left" w:pos="961"/>
        </w:tabs>
        <w:spacing w:after="20"/>
        <w:rPr>
          <w:rFonts w:ascii="Tahoma" w:hAnsi="Tahoma" w:cs="Tahoma"/>
          <w:b/>
          <w:bCs/>
          <w:sz w:val="24"/>
          <w:szCs w:val="24"/>
          <w:u w:val="single"/>
        </w:rPr>
      </w:pPr>
    </w:p>
    <w:p w14:paraId="5491CA93" w14:textId="54E8162F" w:rsidR="0044411F" w:rsidRDefault="0044411F" w:rsidP="0044411F">
      <w:pPr>
        <w:tabs>
          <w:tab w:val="left" w:pos="960"/>
          <w:tab w:val="left" w:pos="961"/>
        </w:tabs>
        <w:spacing w:after="20"/>
        <w:ind w:left="-1"/>
        <w:rPr>
          <w:rFonts w:ascii="Tahoma" w:hAnsi="Tahoma" w:cs="Tahoma"/>
          <w:b/>
          <w:bCs/>
          <w:sz w:val="24"/>
          <w:szCs w:val="24"/>
          <w:u w:val="single"/>
        </w:rPr>
      </w:pPr>
      <w:r>
        <w:rPr>
          <w:rFonts w:ascii="Tahoma" w:hAnsi="Tahoma" w:cs="Tahoma"/>
          <w:b/>
          <w:bCs/>
          <w:sz w:val="24"/>
          <w:szCs w:val="24"/>
          <w:u w:val="single"/>
        </w:rPr>
        <w:t>FY24-27 TIP</w:t>
      </w:r>
      <w:r w:rsidR="006A38DE">
        <w:rPr>
          <w:rFonts w:ascii="Tahoma" w:hAnsi="Tahoma" w:cs="Tahoma"/>
          <w:b/>
          <w:bCs/>
          <w:sz w:val="24"/>
          <w:szCs w:val="24"/>
          <w:u w:val="single"/>
        </w:rPr>
        <w:t xml:space="preserve"> Amendment #1</w:t>
      </w:r>
    </w:p>
    <w:p w14:paraId="250E67B0" w14:textId="77777777" w:rsidR="006A38DE" w:rsidRPr="007463B9" w:rsidRDefault="006A38DE" w:rsidP="0044411F">
      <w:pPr>
        <w:tabs>
          <w:tab w:val="left" w:pos="960"/>
          <w:tab w:val="left" w:pos="961"/>
        </w:tabs>
        <w:spacing w:after="20"/>
        <w:ind w:left="-1"/>
        <w:rPr>
          <w:rFonts w:ascii="Tahoma" w:hAnsi="Tahoma" w:cs="Tahoma"/>
          <w:b/>
          <w:bCs/>
          <w:sz w:val="24"/>
          <w:szCs w:val="24"/>
          <w:u w:val="single"/>
        </w:rPr>
      </w:pPr>
    </w:p>
    <w:p w14:paraId="57484EF5" w14:textId="09136FE9" w:rsidR="006A38DE" w:rsidRPr="00A11D90" w:rsidRDefault="006A38DE" w:rsidP="006A38DE">
      <w:pPr>
        <w:jc w:val="both"/>
        <w:rPr>
          <w:rFonts w:ascii="Tahoma" w:hAnsi="Tahoma" w:cs="Tahoma"/>
          <w:sz w:val="24"/>
          <w:szCs w:val="24"/>
        </w:rPr>
      </w:pPr>
      <w:r w:rsidRPr="00A11D90">
        <w:rPr>
          <w:rFonts w:ascii="Tahoma" w:hAnsi="Tahoma" w:cs="Tahoma"/>
          <w:sz w:val="24"/>
          <w:szCs w:val="24"/>
        </w:rPr>
        <w:t xml:space="preserve">T. Anderson stated </w:t>
      </w:r>
      <w:r>
        <w:rPr>
          <w:rFonts w:ascii="Tahoma" w:hAnsi="Tahoma" w:cs="Tahoma"/>
          <w:sz w:val="24"/>
          <w:szCs w:val="24"/>
        </w:rPr>
        <w:t xml:space="preserve">this would be an MTP and TIP amendment to our Oglethorpe Bridge Project. Since its adoption last year, there have been new construction cost estimates that necessitate reflection in our Planning documents. The cost went from $17,643,727 to $23,530,568 which </w:t>
      </w:r>
      <w:r>
        <w:rPr>
          <w:rFonts w:ascii="Tahoma" w:hAnsi="Tahoma" w:cs="Tahoma"/>
          <w:sz w:val="24"/>
          <w:szCs w:val="24"/>
        </w:rPr>
        <w:lastRenderedPageBreak/>
        <w:t xml:space="preserve">requires an amendment to our documents. The federal share is $18,824,454.82 and the state share is $4,706,113.71. This project is supposed to be Let sometime in Spring 2024. There will need to be a Special Called meeting </w:t>
      </w:r>
      <w:r w:rsidR="00742325">
        <w:rPr>
          <w:rFonts w:ascii="Tahoma" w:hAnsi="Tahoma" w:cs="Tahoma"/>
          <w:sz w:val="24"/>
          <w:szCs w:val="24"/>
        </w:rPr>
        <w:t>on</w:t>
      </w:r>
      <w:r>
        <w:rPr>
          <w:rFonts w:ascii="Tahoma" w:hAnsi="Tahoma" w:cs="Tahoma"/>
          <w:sz w:val="24"/>
          <w:szCs w:val="24"/>
        </w:rPr>
        <w:t xml:space="preserve"> February</w:t>
      </w:r>
      <w:r w:rsidR="00445294">
        <w:rPr>
          <w:rFonts w:ascii="Tahoma" w:hAnsi="Tahoma" w:cs="Tahoma"/>
          <w:sz w:val="24"/>
          <w:szCs w:val="24"/>
        </w:rPr>
        <w:t xml:space="preserve"> 21, 2024,</w:t>
      </w:r>
      <w:r>
        <w:rPr>
          <w:rFonts w:ascii="Tahoma" w:hAnsi="Tahoma" w:cs="Tahoma"/>
          <w:sz w:val="24"/>
          <w:szCs w:val="24"/>
        </w:rPr>
        <w:t xml:space="preserve"> to amend our MTP and TIP to reflect the updated cost estimates. </w:t>
      </w:r>
      <w:r w:rsidR="00742325">
        <w:rPr>
          <w:rFonts w:ascii="Tahoma" w:hAnsi="Tahoma" w:cs="Tahoma"/>
          <w:sz w:val="24"/>
          <w:szCs w:val="24"/>
        </w:rPr>
        <w:t>B. Dorough</w:t>
      </w:r>
      <w:r>
        <w:rPr>
          <w:rFonts w:ascii="Tahoma" w:hAnsi="Tahoma" w:cs="Tahoma"/>
          <w:sz w:val="24"/>
          <w:szCs w:val="24"/>
        </w:rPr>
        <w:t xml:space="preserve"> stated that t</w:t>
      </w:r>
      <w:r w:rsidR="00742325">
        <w:rPr>
          <w:rFonts w:ascii="Tahoma" w:hAnsi="Tahoma" w:cs="Tahoma"/>
          <w:sz w:val="24"/>
          <w:szCs w:val="24"/>
        </w:rPr>
        <w:t>here should be a campaign to educate the community about the upcoming bridge construction. T. Anderson replied that we would get this information out</w:t>
      </w:r>
      <w:r w:rsidR="00742325" w:rsidRPr="002E3EB9">
        <w:rPr>
          <w:rFonts w:ascii="Tahoma" w:hAnsi="Tahoma" w:cs="Tahoma"/>
          <w:sz w:val="24"/>
          <w:szCs w:val="24"/>
        </w:rPr>
        <w:t>.</w:t>
      </w:r>
      <w:r w:rsidR="002E3EB9" w:rsidRPr="002E3EB9">
        <w:rPr>
          <w:rFonts w:ascii="Tahoma" w:hAnsi="Tahoma" w:cs="Tahoma"/>
          <w:sz w:val="24"/>
          <w:szCs w:val="24"/>
        </w:rPr>
        <w:t xml:space="preserve"> </w:t>
      </w:r>
      <w:r w:rsidR="002E3EB9" w:rsidRPr="002E3EB9">
        <w:rPr>
          <w:rFonts w:ascii="Tahoma" w:hAnsi="Tahoma" w:cs="Tahoma"/>
          <w:sz w:val="24"/>
          <w:szCs w:val="24"/>
        </w:rPr>
        <w:t xml:space="preserve">B. Dorough asked a question about the Oglethorpe Bridge Project and what phase is to be started in the Spring. S. Chambers stated that typically it is 30-60 days after </w:t>
      </w:r>
      <w:proofErr w:type="gramStart"/>
      <w:r w:rsidR="002E3EB9" w:rsidRPr="002E3EB9">
        <w:rPr>
          <w:rFonts w:ascii="Tahoma" w:hAnsi="Tahoma" w:cs="Tahoma"/>
          <w:sz w:val="24"/>
          <w:szCs w:val="24"/>
        </w:rPr>
        <w:t>let</w:t>
      </w:r>
      <w:proofErr w:type="gramEnd"/>
      <w:r w:rsidR="002E3EB9" w:rsidRPr="002E3EB9">
        <w:rPr>
          <w:rFonts w:ascii="Tahoma" w:hAnsi="Tahoma" w:cs="Tahoma"/>
          <w:sz w:val="24"/>
          <w:szCs w:val="24"/>
        </w:rPr>
        <w:t xml:space="preserve"> date to award and depending on time frames – when the contractor gets mobilized – it would be </w:t>
      </w:r>
      <w:proofErr w:type="gramStart"/>
      <w:r w:rsidR="002E3EB9" w:rsidRPr="002E3EB9">
        <w:rPr>
          <w:rFonts w:ascii="Tahoma" w:hAnsi="Tahoma" w:cs="Tahoma"/>
          <w:sz w:val="24"/>
          <w:szCs w:val="24"/>
        </w:rPr>
        <w:t>fairly soon</w:t>
      </w:r>
      <w:proofErr w:type="gramEnd"/>
      <w:r w:rsidR="002E3EB9" w:rsidRPr="002E3EB9">
        <w:rPr>
          <w:rFonts w:ascii="Tahoma" w:hAnsi="Tahoma" w:cs="Tahoma"/>
          <w:sz w:val="24"/>
          <w:szCs w:val="24"/>
        </w:rPr>
        <w:t xml:space="preserve"> after.</w:t>
      </w:r>
    </w:p>
    <w:p w14:paraId="71E9F39C" w14:textId="77777777" w:rsidR="0058140E" w:rsidRPr="00B220BB" w:rsidRDefault="0058140E" w:rsidP="0058140E">
      <w:pPr>
        <w:tabs>
          <w:tab w:val="left" w:pos="960"/>
          <w:tab w:val="left" w:pos="961"/>
        </w:tabs>
        <w:spacing w:after="20"/>
        <w:rPr>
          <w:rFonts w:ascii="Tahoma" w:hAnsi="Tahoma" w:cs="Tahoma"/>
          <w:sz w:val="24"/>
          <w:szCs w:val="24"/>
        </w:rPr>
      </w:pPr>
    </w:p>
    <w:p w14:paraId="3AED2B43" w14:textId="16756185" w:rsidR="005F0FEA" w:rsidRDefault="00F709CD" w:rsidP="005F0FEA">
      <w:pPr>
        <w:tabs>
          <w:tab w:val="left" w:pos="960"/>
          <w:tab w:val="left" w:pos="961"/>
        </w:tabs>
        <w:spacing w:after="20"/>
        <w:ind w:left="-1"/>
        <w:rPr>
          <w:rFonts w:ascii="Tahoma" w:hAnsi="Tahoma" w:cs="Tahoma"/>
          <w:b/>
          <w:bCs/>
          <w:sz w:val="24"/>
          <w:szCs w:val="24"/>
          <w:u w:val="single"/>
        </w:rPr>
      </w:pPr>
      <w:r>
        <w:rPr>
          <w:rFonts w:ascii="Tahoma" w:hAnsi="Tahoma" w:cs="Tahoma"/>
          <w:b/>
          <w:bCs/>
          <w:sz w:val="24"/>
          <w:szCs w:val="24"/>
          <w:u w:val="single"/>
        </w:rPr>
        <w:t>FY25</w:t>
      </w:r>
      <w:r w:rsidR="005F0FEA">
        <w:rPr>
          <w:rFonts w:ascii="Tahoma" w:hAnsi="Tahoma" w:cs="Tahoma"/>
          <w:b/>
          <w:bCs/>
          <w:sz w:val="24"/>
          <w:szCs w:val="24"/>
          <w:u w:val="single"/>
        </w:rPr>
        <w:t xml:space="preserve"> </w:t>
      </w:r>
      <w:r w:rsidR="00B71ABE">
        <w:rPr>
          <w:rFonts w:ascii="Tahoma" w:hAnsi="Tahoma" w:cs="Tahoma"/>
          <w:b/>
          <w:bCs/>
          <w:sz w:val="24"/>
          <w:szCs w:val="24"/>
          <w:u w:val="single"/>
        </w:rPr>
        <w:t>UPWP</w:t>
      </w:r>
    </w:p>
    <w:p w14:paraId="37A18F65" w14:textId="77777777" w:rsidR="005F0FEA" w:rsidRDefault="005F0FEA" w:rsidP="005F0FEA">
      <w:pPr>
        <w:tabs>
          <w:tab w:val="left" w:pos="960"/>
          <w:tab w:val="left" w:pos="961"/>
        </w:tabs>
        <w:spacing w:after="20"/>
        <w:ind w:left="-1"/>
        <w:rPr>
          <w:rFonts w:ascii="Tahoma" w:hAnsi="Tahoma" w:cs="Tahoma"/>
          <w:sz w:val="24"/>
          <w:szCs w:val="24"/>
        </w:rPr>
      </w:pPr>
    </w:p>
    <w:p w14:paraId="6124C04B" w14:textId="1A255142" w:rsidR="00742325" w:rsidRPr="00A11D90" w:rsidRDefault="00742325" w:rsidP="00742325">
      <w:pPr>
        <w:jc w:val="both"/>
        <w:rPr>
          <w:rFonts w:ascii="Tahoma" w:hAnsi="Tahoma" w:cs="Tahoma"/>
          <w:sz w:val="24"/>
          <w:szCs w:val="24"/>
        </w:rPr>
      </w:pPr>
      <w:r w:rsidRPr="00A11D90">
        <w:rPr>
          <w:rFonts w:ascii="Tahoma" w:hAnsi="Tahoma" w:cs="Tahoma"/>
          <w:sz w:val="24"/>
          <w:szCs w:val="24"/>
        </w:rPr>
        <w:t xml:space="preserve">T. Anderson informed the committee that </w:t>
      </w:r>
      <w:r>
        <w:rPr>
          <w:rFonts w:ascii="Tahoma" w:hAnsi="Tahoma" w:cs="Tahoma"/>
          <w:sz w:val="24"/>
          <w:szCs w:val="24"/>
        </w:rPr>
        <w:t xml:space="preserve">we have sent out our draft FY25 UPWP which begins July 1, 2024, and ends June 30, 2025. This document identifies our basic staffing budget for the year, planning studies and activities, such as maintaining traffic data, trip generation, staff reports for rezoning, variances, special approvals, and working with all jurisdictions to make sure that any changes would not </w:t>
      </w:r>
      <w:r w:rsidR="00F350E6">
        <w:rPr>
          <w:rFonts w:ascii="Tahoma" w:hAnsi="Tahoma" w:cs="Tahoma"/>
          <w:sz w:val="24"/>
          <w:szCs w:val="24"/>
        </w:rPr>
        <w:t>affect</w:t>
      </w:r>
      <w:r>
        <w:rPr>
          <w:rFonts w:ascii="Tahoma" w:hAnsi="Tahoma" w:cs="Tahoma"/>
          <w:sz w:val="24"/>
          <w:szCs w:val="24"/>
        </w:rPr>
        <w:t xml:space="preserve"> the current infrastructure of our transportation system. T. Anderson further stated that we had a call for activities in early 2023 where </w:t>
      </w:r>
      <w:r w:rsidR="00E21BE7">
        <w:rPr>
          <w:rFonts w:ascii="Tahoma" w:hAnsi="Tahoma" w:cs="Tahoma"/>
          <w:sz w:val="24"/>
          <w:szCs w:val="24"/>
        </w:rPr>
        <w:t>City of Albany Engineering</w:t>
      </w:r>
      <w:r>
        <w:rPr>
          <w:rFonts w:ascii="Tahoma" w:hAnsi="Tahoma" w:cs="Tahoma"/>
          <w:sz w:val="24"/>
          <w:szCs w:val="24"/>
        </w:rPr>
        <w:t xml:space="preserve"> introduced a discussion about a major corridor study</w:t>
      </w:r>
      <w:r w:rsidR="00E21BE7">
        <w:rPr>
          <w:rFonts w:ascii="Tahoma" w:hAnsi="Tahoma" w:cs="Tahoma"/>
          <w:sz w:val="24"/>
          <w:szCs w:val="24"/>
        </w:rPr>
        <w:t>, and Ken Breedlove with Traffic Engineering particularly wants to focus on Dawson Road</w:t>
      </w:r>
      <w:r>
        <w:rPr>
          <w:rFonts w:ascii="Tahoma" w:hAnsi="Tahoma" w:cs="Tahoma"/>
          <w:sz w:val="24"/>
          <w:szCs w:val="24"/>
        </w:rPr>
        <w:t xml:space="preserve">. </w:t>
      </w:r>
      <w:r w:rsidR="00E21BE7">
        <w:rPr>
          <w:rFonts w:ascii="Tahoma" w:hAnsi="Tahoma" w:cs="Tahoma"/>
          <w:sz w:val="24"/>
          <w:szCs w:val="24"/>
        </w:rPr>
        <w:t xml:space="preserve">T. Anderson said we </w:t>
      </w:r>
      <w:r w:rsidR="00FB21B5">
        <w:rPr>
          <w:rFonts w:ascii="Tahoma" w:hAnsi="Tahoma" w:cs="Tahoma"/>
          <w:sz w:val="24"/>
          <w:szCs w:val="24"/>
        </w:rPr>
        <w:t>could</w:t>
      </w:r>
      <w:r w:rsidR="00E21BE7">
        <w:rPr>
          <w:rFonts w:ascii="Tahoma" w:hAnsi="Tahoma" w:cs="Tahoma"/>
          <w:sz w:val="24"/>
          <w:szCs w:val="24"/>
        </w:rPr>
        <w:t xml:space="preserve"> bring this up at a later date and ask for funds for a major corridor study when we go to GAMPO. T. Anderson also commented that B. Alexander with </w:t>
      </w:r>
      <w:r>
        <w:rPr>
          <w:rFonts w:ascii="Tahoma" w:hAnsi="Tahoma" w:cs="Tahoma"/>
          <w:sz w:val="24"/>
          <w:szCs w:val="24"/>
        </w:rPr>
        <w:t>Lee County</w:t>
      </w:r>
      <w:r w:rsidR="00E21BE7">
        <w:rPr>
          <w:rFonts w:ascii="Tahoma" w:hAnsi="Tahoma" w:cs="Tahoma"/>
          <w:sz w:val="24"/>
          <w:szCs w:val="24"/>
        </w:rPr>
        <w:t xml:space="preserve"> mentioned an interest in a corridor study as well. </w:t>
      </w:r>
    </w:p>
    <w:p w14:paraId="615007C1" w14:textId="77777777" w:rsidR="00742325" w:rsidRDefault="00742325" w:rsidP="00B71ABE">
      <w:pPr>
        <w:jc w:val="both"/>
        <w:rPr>
          <w:rFonts w:ascii="Tahoma" w:hAnsi="Tahoma" w:cs="Tahoma"/>
          <w:sz w:val="24"/>
          <w:szCs w:val="24"/>
        </w:rPr>
      </w:pPr>
    </w:p>
    <w:p w14:paraId="63F282EC" w14:textId="4A955C52" w:rsidR="00742325" w:rsidRPr="00742325" w:rsidRDefault="00742325" w:rsidP="00742325">
      <w:pPr>
        <w:tabs>
          <w:tab w:val="left" w:pos="960"/>
          <w:tab w:val="left" w:pos="961"/>
        </w:tabs>
        <w:spacing w:after="20"/>
        <w:rPr>
          <w:rFonts w:ascii="Tahoma" w:hAnsi="Tahoma" w:cs="Tahoma"/>
          <w:i/>
          <w:iCs/>
          <w:sz w:val="24"/>
          <w:szCs w:val="24"/>
        </w:rPr>
      </w:pPr>
      <w:bookmarkStart w:id="3" w:name="_Hlk157784951"/>
      <w:r w:rsidRPr="000E4CF8">
        <w:rPr>
          <w:rFonts w:ascii="Tahoma" w:hAnsi="Tahoma" w:cs="Tahoma"/>
          <w:i/>
          <w:iCs/>
          <w:sz w:val="24"/>
          <w:szCs w:val="24"/>
        </w:rPr>
        <w:t xml:space="preserve">Motion to send out the document for public review was made by B. </w:t>
      </w:r>
      <w:r>
        <w:rPr>
          <w:rFonts w:ascii="Tahoma" w:hAnsi="Tahoma" w:cs="Tahoma"/>
          <w:i/>
          <w:iCs/>
          <w:sz w:val="24"/>
          <w:szCs w:val="24"/>
        </w:rPr>
        <w:t>Brooks</w:t>
      </w:r>
      <w:r w:rsidRPr="000E4CF8">
        <w:rPr>
          <w:rFonts w:ascii="Tahoma" w:hAnsi="Tahoma" w:cs="Tahoma"/>
          <w:i/>
          <w:iCs/>
          <w:sz w:val="24"/>
          <w:szCs w:val="24"/>
        </w:rPr>
        <w:t xml:space="preserve">. Seconded by </w:t>
      </w:r>
      <w:r w:rsidR="00FB21B5">
        <w:rPr>
          <w:rFonts w:ascii="Tahoma" w:hAnsi="Tahoma" w:cs="Tahoma"/>
          <w:i/>
          <w:iCs/>
          <w:sz w:val="24"/>
          <w:szCs w:val="24"/>
        </w:rPr>
        <w:t>B. Alexander</w:t>
      </w:r>
      <w:r w:rsidRPr="000E4CF8">
        <w:rPr>
          <w:rFonts w:ascii="Tahoma" w:hAnsi="Tahoma" w:cs="Tahoma"/>
          <w:i/>
          <w:iCs/>
          <w:sz w:val="24"/>
          <w:szCs w:val="24"/>
        </w:rPr>
        <w:t xml:space="preserve"> and passed unanimously.</w:t>
      </w:r>
    </w:p>
    <w:bookmarkEnd w:id="3"/>
    <w:p w14:paraId="12405FC1" w14:textId="77777777" w:rsidR="00A5352D" w:rsidRDefault="00A5352D" w:rsidP="002E3EB9">
      <w:pPr>
        <w:tabs>
          <w:tab w:val="left" w:pos="960"/>
          <w:tab w:val="left" w:pos="961"/>
        </w:tabs>
        <w:spacing w:after="20"/>
        <w:rPr>
          <w:rFonts w:ascii="Tahoma" w:hAnsi="Tahoma" w:cs="Tahoma"/>
          <w:sz w:val="24"/>
          <w:szCs w:val="24"/>
        </w:rPr>
      </w:pPr>
    </w:p>
    <w:p w14:paraId="6C27D04E" w14:textId="43EBF936" w:rsidR="00BA4D45" w:rsidRDefault="00BA4D45" w:rsidP="00BA4D45">
      <w:pPr>
        <w:tabs>
          <w:tab w:val="left" w:pos="960"/>
          <w:tab w:val="left" w:pos="961"/>
        </w:tabs>
        <w:spacing w:after="20"/>
        <w:ind w:left="-1"/>
        <w:rPr>
          <w:rFonts w:ascii="Tahoma" w:hAnsi="Tahoma" w:cs="Tahoma"/>
          <w:b/>
          <w:bCs/>
          <w:sz w:val="24"/>
          <w:szCs w:val="24"/>
          <w:u w:val="single"/>
        </w:rPr>
      </w:pPr>
      <w:r>
        <w:rPr>
          <w:rFonts w:ascii="Tahoma" w:hAnsi="Tahoma" w:cs="Tahoma"/>
          <w:b/>
          <w:bCs/>
          <w:sz w:val="24"/>
          <w:szCs w:val="24"/>
          <w:u w:val="single"/>
        </w:rPr>
        <w:t>P</w:t>
      </w:r>
      <w:r w:rsidR="00B71ABE">
        <w:rPr>
          <w:rFonts w:ascii="Tahoma" w:hAnsi="Tahoma" w:cs="Tahoma"/>
          <w:b/>
          <w:bCs/>
          <w:sz w:val="24"/>
          <w:szCs w:val="24"/>
          <w:u w:val="single"/>
        </w:rPr>
        <w:t>M 1 Safety Targets</w:t>
      </w:r>
    </w:p>
    <w:p w14:paraId="4ECCD2C8" w14:textId="77777777" w:rsidR="00465A12" w:rsidRDefault="00465A12" w:rsidP="00465A12">
      <w:pPr>
        <w:tabs>
          <w:tab w:val="left" w:pos="960"/>
          <w:tab w:val="left" w:pos="961"/>
        </w:tabs>
        <w:spacing w:after="20"/>
        <w:ind w:left="-1"/>
        <w:rPr>
          <w:rFonts w:ascii="Tahoma" w:hAnsi="Tahoma" w:cs="Tahoma"/>
          <w:sz w:val="24"/>
          <w:szCs w:val="24"/>
        </w:rPr>
      </w:pPr>
    </w:p>
    <w:p w14:paraId="48BCB7E7" w14:textId="24B97EF2" w:rsidR="00A5352D" w:rsidRDefault="00B71ABE" w:rsidP="00B71ABE">
      <w:pPr>
        <w:jc w:val="both"/>
        <w:rPr>
          <w:rFonts w:ascii="Tahoma" w:hAnsi="Tahoma" w:cs="Tahoma"/>
          <w:sz w:val="24"/>
          <w:szCs w:val="24"/>
        </w:rPr>
      </w:pPr>
      <w:r w:rsidRPr="009543AE">
        <w:rPr>
          <w:rFonts w:ascii="Tahoma" w:hAnsi="Tahoma" w:cs="Tahoma"/>
          <w:sz w:val="24"/>
          <w:szCs w:val="24"/>
        </w:rPr>
        <w:t>T. Anderson stated that</w:t>
      </w:r>
      <w:r>
        <w:rPr>
          <w:rFonts w:ascii="Tahoma" w:hAnsi="Tahoma" w:cs="Tahoma"/>
          <w:sz w:val="24"/>
          <w:szCs w:val="24"/>
        </w:rPr>
        <w:t xml:space="preserve"> every year, per 23 CFR, 490(b), states are required to set safety performance targets. We have 180 days after the State establishes its targets to adopt the State numbers or set a numerical target specific to the MPO planning area. T. Anderson stated that in years past it has been our duty to fall in line with the State and that we have until February 8, 2024, to adopt these targets.</w:t>
      </w:r>
      <w:r w:rsidRPr="009543AE">
        <w:rPr>
          <w:rFonts w:ascii="Tahoma" w:hAnsi="Tahoma" w:cs="Tahoma"/>
          <w:sz w:val="24"/>
          <w:szCs w:val="24"/>
        </w:rPr>
        <w:t xml:space="preserve"> </w:t>
      </w:r>
      <w:r>
        <w:rPr>
          <w:rFonts w:ascii="Tahoma" w:hAnsi="Tahoma" w:cs="Tahoma"/>
          <w:sz w:val="24"/>
          <w:szCs w:val="24"/>
        </w:rPr>
        <w:t>The PM 1 Safety Target numbers were shared with the board</w:t>
      </w:r>
      <w:r w:rsidR="00A5352D">
        <w:rPr>
          <w:rFonts w:ascii="Tahoma" w:hAnsi="Tahoma" w:cs="Tahoma"/>
          <w:sz w:val="24"/>
          <w:szCs w:val="24"/>
        </w:rPr>
        <w:t>.</w:t>
      </w:r>
      <w:r>
        <w:rPr>
          <w:rFonts w:ascii="Tahoma" w:hAnsi="Tahoma" w:cs="Tahoma"/>
          <w:sz w:val="24"/>
          <w:szCs w:val="24"/>
        </w:rPr>
        <w:t xml:space="preserve"> T. Anderson</w:t>
      </w:r>
      <w:r w:rsidR="00A5352D">
        <w:rPr>
          <w:rFonts w:ascii="Tahoma" w:hAnsi="Tahoma" w:cs="Tahoma"/>
          <w:sz w:val="24"/>
          <w:szCs w:val="24"/>
        </w:rPr>
        <w:t xml:space="preserve"> stated that</w:t>
      </w:r>
      <w:r>
        <w:rPr>
          <w:rFonts w:ascii="Tahoma" w:hAnsi="Tahoma" w:cs="Tahoma"/>
          <w:sz w:val="24"/>
          <w:szCs w:val="24"/>
        </w:rPr>
        <w:t xml:space="preserve"> in meeting with GAMPO in the fall, he learned that the state numbers have increased. </w:t>
      </w:r>
      <w:r w:rsidR="00A5352D">
        <w:rPr>
          <w:rFonts w:ascii="Tahoma" w:hAnsi="Tahoma" w:cs="Tahoma"/>
          <w:sz w:val="24"/>
          <w:szCs w:val="24"/>
        </w:rPr>
        <w:t xml:space="preserve">B. Alexander asked </w:t>
      </w:r>
      <w:r w:rsidR="000B6FD4">
        <w:rPr>
          <w:rFonts w:ascii="Tahoma" w:hAnsi="Tahoma" w:cs="Tahoma"/>
          <w:sz w:val="24"/>
          <w:szCs w:val="24"/>
        </w:rPr>
        <w:t xml:space="preserve">one question regarding the safety target </w:t>
      </w:r>
      <w:r w:rsidR="007379E0">
        <w:rPr>
          <w:rFonts w:ascii="Tahoma" w:hAnsi="Tahoma" w:cs="Tahoma"/>
          <w:sz w:val="24"/>
          <w:szCs w:val="24"/>
        </w:rPr>
        <w:t>numbers</w:t>
      </w:r>
      <w:r w:rsidR="000B6FD4">
        <w:rPr>
          <w:rFonts w:ascii="Tahoma" w:hAnsi="Tahoma" w:cs="Tahoma"/>
          <w:sz w:val="24"/>
          <w:szCs w:val="24"/>
        </w:rPr>
        <w:t xml:space="preserve"> (1,680) which was confirmed by T. Anderson.</w:t>
      </w:r>
      <w:r w:rsidR="00A5352D">
        <w:rPr>
          <w:rFonts w:ascii="Tahoma" w:hAnsi="Tahoma" w:cs="Tahoma"/>
          <w:sz w:val="24"/>
          <w:szCs w:val="24"/>
        </w:rPr>
        <w:t xml:space="preserve">            </w:t>
      </w:r>
    </w:p>
    <w:p w14:paraId="7D73CA46" w14:textId="77777777" w:rsidR="00A5352D" w:rsidRDefault="00A5352D" w:rsidP="00B71ABE">
      <w:pPr>
        <w:jc w:val="both"/>
        <w:rPr>
          <w:rFonts w:ascii="Tahoma" w:hAnsi="Tahoma" w:cs="Tahoma"/>
          <w:sz w:val="24"/>
          <w:szCs w:val="24"/>
        </w:rPr>
      </w:pPr>
    </w:p>
    <w:p w14:paraId="60C948FB" w14:textId="2A2583A4" w:rsidR="00B71ABE" w:rsidRPr="00A5352D" w:rsidRDefault="00A5352D" w:rsidP="00A5352D">
      <w:pPr>
        <w:tabs>
          <w:tab w:val="left" w:pos="960"/>
          <w:tab w:val="left" w:pos="961"/>
        </w:tabs>
        <w:spacing w:after="20"/>
        <w:rPr>
          <w:rFonts w:ascii="Tahoma" w:hAnsi="Tahoma" w:cs="Tahoma"/>
          <w:i/>
          <w:iCs/>
          <w:sz w:val="24"/>
          <w:szCs w:val="24"/>
        </w:rPr>
      </w:pPr>
      <w:r w:rsidRPr="000E4CF8">
        <w:rPr>
          <w:rFonts w:ascii="Tahoma" w:hAnsi="Tahoma" w:cs="Tahoma"/>
          <w:i/>
          <w:iCs/>
          <w:sz w:val="24"/>
          <w:szCs w:val="24"/>
        </w:rPr>
        <w:t xml:space="preserve">Motion to </w:t>
      </w:r>
      <w:r w:rsidR="00F709CD">
        <w:rPr>
          <w:rFonts w:ascii="Tahoma" w:hAnsi="Tahoma" w:cs="Tahoma"/>
          <w:i/>
          <w:iCs/>
          <w:sz w:val="24"/>
          <w:szCs w:val="24"/>
        </w:rPr>
        <w:t xml:space="preserve">approve the PM 1 Safety Targets </w:t>
      </w:r>
      <w:r w:rsidRPr="000E4CF8">
        <w:rPr>
          <w:rFonts w:ascii="Tahoma" w:hAnsi="Tahoma" w:cs="Tahoma"/>
          <w:i/>
          <w:iCs/>
          <w:sz w:val="24"/>
          <w:szCs w:val="24"/>
        </w:rPr>
        <w:t xml:space="preserve">was made by B. </w:t>
      </w:r>
      <w:r>
        <w:rPr>
          <w:rFonts w:ascii="Tahoma" w:hAnsi="Tahoma" w:cs="Tahoma"/>
          <w:i/>
          <w:iCs/>
          <w:sz w:val="24"/>
          <w:szCs w:val="24"/>
        </w:rPr>
        <w:t>Alexander</w:t>
      </w:r>
      <w:r w:rsidRPr="000E4CF8">
        <w:rPr>
          <w:rFonts w:ascii="Tahoma" w:hAnsi="Tahoma" w:cs="Tahoma"/>
          <w:i/>
          <w:iCs/>
          <w:sz w:val="24"/>
          <w:szCs w:val="24"/>
        </w:rPr>
        <w:t xml:space="preserve">. Seconded by </w:t>
      </w:r>
      <w:r>
        <w:rPr>
          <w:rFonts w:ascii="Tahoma" w:hAnsi="Tahoma" w:cs="Tahoma"/>
          <w:i/>
          <w:iCs/>
          <w:sz w:val="24"/>
          <w:szCs w:val="24"/>
        </w:rPr>
        <w:t xml:space="preserve">B. </w:t>
      </w:r>
      <w:r w:rsidR="000B6FD4">
        <w:rPr>
          <w:rFonts w:ascii="Tahoma" w:hAnsi="Tahoma" w:cs="Tahoma"/>
          <w:i/>
          <w:iCs/>
          <w:sz w:val="24"/>
          <w:szCs w:val="24"/>
        </w:rPr>
        <w:t>Brooks</w:t>
      </w:r>
      <w:r w:rsidRPr="000E4CF8">
        <w:rPr>
          <w:rFonts w:ascii="Tahoma" w:hAnsi="Tahoma" w:cs="Tahoma"/>
          <w:i/>
          <w:iCs/>
          <w:sz w:val="24"/>
          <w:szCs w:val="24"/>
        </w:rPr>
        <w:t xml:space="preserve"> and passed unanimously.</w:t>
      </w:r>
    </w:p>
    <w:p w14:paraId="4B7622DB" w14:textId="77777777" w:rsidR="00BA4D45" w:rsidRDefault="00BA4D45" w:rsidP="00BA4D45">
      <w:pPr>
        <w:tabs>
          <w:tab w:val="left" w:pos="960"/>
          <w:tab w:val="left" w:pos="961"/>
        </w:tabs>
        <w:spacing w:after="20"/>
        <w:ind w:left="-1"/>
        <w:rPr>
          <w:rFonts w:ascii="Tahoma" w:hAnsi="Tahoma" w:cs="Tahoma"/>
          <w:sz w:val="24"/>
          <w:szCs w:val="24"/>
        </w:rPr>
      </w:pPr>
    </w:p>
    <w:p w14:paraId="03B0A3A5" w14:textId="72B89F11" w:rsidR="00BA4D45" w:rsidRDefault="00B71ABE" w:rsidP="00BA4D45">
      <w:pPr>
        <w:tabs>
          <w:tab w:val="left" w:pos="960"/>
          <w:tab w:val="left" w:pos="961"/>
        </w:tabs>
        <w:spacing w:after="20"/>
        <w:ind w:left="-1"/>
        <w:rPr>
          <w:rFonts w:ascii="Tahoma" w:hAnsi="Tahoma" w:cs="Tahoma"/>
          <w:b/>
          <w:bCs/>
          <w:sz w:val="24"/>
          <w:szCs w:val="24"/>
          <w:u w:val="single"/>
        </w:rPr>
      </w:pPr>
      <w:r>
        <w:rPr>
          <w:rFonts w:ascii="Tahoma" w:hAnsi="Tahoma" w:cs="Tahoma"/>
          <w:b/>
          <w:bCs/>
          <w:sz w:val="24"/>
          <w:szCs w:val="24"/>
          <w:u w:val="single"/>
        </w:rPr>
        <w:t>2050 MTP (Metro Analytics)</w:t>
      </w:r>
    </w:p>
    <w:p w14:paraId="3E0C82FE" w14:textId="77777777" w:rsidR="00B71ABE" w:rsidRPr="00DE7718" w:rsidRDefault="00B71ABE" w:rsidP="00BA4D45">
      <w:pPr>
        <w:tabs>
          <w:tab w:val="left" w:pos="960"/>
          <w:tab w:val="left" w:pos="961"/>
        </w:tabs>
        <w:spacing w:after="20"/>
        <w:ind w:left="-1"/>
        <w:rPr>
          <w:rFonts w:ascii="Tahoma" w:hAnsi="Tahoma" w:cs="Tahoma"/>
          <w:b/>
          <w:bCs/>
          <w:sz w:val="24"/>
          <w:szCs w:val="24"/>
          <w:u w:val="single"/>
        </w:rPr>
      </w:pPr>
    </w:p>
    <w:p w14:paraId="10DA1267" w14:textId="1888EC21" w:rsidR="000628AF" w:rsidRPr="00B71ABE" w:rsidRDefault="00B71ABE" w:rsidP="008E0D3D">
      <w:pPr>
        <w:jc w:val="both"/>
        <w:rPr>
          <w:rFonts w:ascii="Tahoma" w:hAnsi="Tahoma" w:cs="Tahoma"/>
          <w:sz w:val="24"/>
          <w:szCs w:val="24"/>
        </w:rPr>
      </w:pPr>
      <w:r>
        <w:rPr>
          <w:rFonts w:ascii="Tahoma" w:hAnsi="Tahoma" w:cs="Tahoma"/>
          <w:sz w:val="24"/>
          <w:szCs w:val="24"/>
        </w:rPr>
        <w:lastRenderedPageBreak/>
        <w:t xml:space="preserve">Wade Carrol represented Metro Analytics with an update on the 2050 Metropolitan Transportation Plan (MTP). This overview consisted of an MTP definition; project schedule; outreach activities; DARTS goals, objectives, and performance metrics; SE Data review; Baseline Condition; and Next Steps. Key aspects of an MTP include Long-term Term Vision; a Multimodal Approach; Integration with Land Use; Public Involvement; Policy and Investment Framework; Compliance with Federal and State Laws; and Regular Updates. W. Carrol thought it important to mention that our Project Schedule is driven by the GDOT Model Development Schedule. W. Carrol highlighted the new survey coming out which is </w:t>
      </w:r>
      <w:r w:rsidR="007379E0">
        <w:rPr>
          <w:rFonts w:ascii="Tahoma" w:hAnsi="Tahoma" w:cs="Tahoma"/>
          <w:sz w:val="24"/>
          <w:szCs w:val="24"/>
        </w:rPr>
        <w:t xml:space="preserve">simplified using </w:t>
      </w:r>
      <w:r>
        <w:rPr>
          <w:rFonts w:ascii="Tahoma" w:hAnsi="Tahoma" w:cs="Tahoma"/>
          <w:sz w:val="24"/>
          <w:szCs w:val="24"/>
        </w:rPr>
        <w:t xml:space="preserve">a QR Code. He encouraged everyone on the committee to forward </w:t>
      </w:r>
      <w:r w:rsidR="007379E0">
        <w:rPr>
          <w:rFonts w:ascii="Tahoma" w:hAnsi="Tahoma" w:cs="Tahoma"/>
          <w:sz w:val="24"/>
          <w:szCs w:val="24"/>
        </w:rPr>
        <w:t xml:space="preserve">it </w:t>
      </w:r>
      <w:r>
        <w:rPr>
          <w:rFonts w:ascii="Tahoma" w:hAnsi="Tahoma" w:cs="Tahoma"/>
          <w:sz w:val="24"/>
          <w:szCs w:val="24"/>
        </w:rPr>
        <w:t xml:space="preserve">to their constituents so that we may get as much input as possible. </w:t>
      </w:r>
      <w:r w:rsidR="007D7B1D">
        <w:rPr>
          <w:rFonts w:ascii="Tahoma" w:hAnsi="Tahoma" w:cs="Tahoma"/>
          <w:sz w:val="24"/>
          <w:szCs w:val="24"/>
        </w:rPr>
        <w:t xml:space="preserve">B. Brooks asked if there was anything in the plan that addressed alternative fuels/vehicles and how transportation infrastructure supports that in our region. W. Carrol replied that MA will document trends but at this point folks are still trying to get a handle on what EV infrastructure looks like and a lot of regions are saying </w:t>
      </w:r>
      <w:r w:rsidR="008E0D3D">
        <w:rPr>
          <w:rFonts w:ascii="Tahoma" w:hAnsi="Tahoma" w:cs="Tahoma"/>
          <w:sz w:val="24"/>
          <w:szCs w:val="24"/>
        </w:rPr>
        <w:t>‘</w:t>
      </w:r>
      <w:r w:rsidR="007D7B1D">
        <w:rPr>
          <w:rFonts w:ascii="Tahoma" w:hAnsi="Tahoma" w:cs="Tahoma"/>
          <w:sz w:val="24"/>
          <w:szCs w:val="24"/>
        </w:rPr>
        <w:t>we are going to let the private sector drive this</w:t>
      </w:r>
      <w:r w:rsidR="008E0D3D">
        <w:rPr>
          <w:rFonts w:ascii="Tahoma" w:hAnsi="Tahoma" w:cs="Tahoma"/>
          <w:sz w:val="24"/>
          <w:szCs w:val="24"/>
        </w:rPr>
        <w:t xml:space="preserve">’ </w:t>
      </w:r>
      <w:r w:rsidR="007D7B1D">
        <w:rPr>
          <w:rFonts w:ascii="Tahoma" w:hAnsi="Tahoma" w:cs="Tahoma"/>
          <w:sz w:val="24"/>
          <w:szCs w:val="24"/>
        </w:rPr>
        <w:t>(e.g. apartment</w:t>
      </w:r>
      <w:r w:rsidR="008E0D3D">
        <w:rPr>
          <w:rFonts w:ascii="Tahoma" w:hAnsi="Tahoma" w:cs="Tahoma"/>
          <w:sz w:val="24"/>
          <w:szCs w:val="24"/>
        </w:rPr>
        <w:t xml:space="preserve"> complexes</w:t>
      </w:r>
      <w:r w:rsidR="007D7B1D">
        <w:rPr>
          <w:rFonts w:ascii="Tahoma" w:hAnsi="Tahoma" w:cs="Tahoma"/>
          <w:sz w:val="24"/>
          <w:szCs w:val="24"/>
        </w:rPr>
        <w:t xml:space="preserve"> and gas stations). Some communities are being more proactive in their approach and developing EV plans. B. Dorough brought up that there are hundreds of millions of dollars available for EV programs and the Federal government only got applications for about $380 million. He further stated that a city like Albany, that has its own municipality, could benefit from having EV charging stations. B. Brooks added that since this is a long range plan, our region and MPO should have some interest in how EV will look in our area; especially where freight is concerned, and that with the technology moving forward in EV</w:t>
      </w:r>
      <w:r w:rsidR="008E0D3D">
        <w:rPr>
          <w:rFonts w:ascii="Tahoma" w:hAnsi="Tahoma" w:cs="Tahoma"/>
          <w:sz w:val="24"/>
          <w:szCs w:val="24"/>
        </w:rPr>
        <w:t>,</w:t>
      </w:r>
      <w:r w:rsidR="007D7B1D">
        <w:rPr>
          <w:rFonts w:ascii="Tahoma" w:hAnsi="Tahoma" w:cs="Tahoma"/>
          <w:sz w:val="24"/>
          <w:szCs w:val="24"/>
        </w:rPr>
        <w:t xml:space="preserve"> we need to make sure we are accepting this move and fit into it. B. Alexander followed up with a question as to whether the UPWP could facilitate an EV study. T. Anderson answered in the affirmative; that it would be at the preference of the committee. S. Chambers stated that GDOT is trying to stay ahead of the curve on EV, and that their planning office is really into NEVI (National Electric Vehicle Infrastructure Formula Program) and identifying corridors from Albany to Brunswick where charging stations are projected to be every 50 miles. He also opined </w:t>
      </w:r>
      <w:r w:rsidR="009701DB">
        <w:rPr>
          <w:rFonts w:ascii="Tahoma" w:hAnsi="Tahoma" w:cs="Tahoma"/>
          <w:sz w:val="24"/>
          <w:szCs w:val="24"/>
        </w:rPr>
        <w:t>that statutorily only power</w:t>
      </w:r>
      <w:r w:rsidR="007D7B1D">
        <w:rPr>
          <w:rFonts w:ascii="Tahoma" w:hAnsi="Tahoma" w:cs="Tahoma"/>
          <w:sz w:val="24"/>
          <w:szCs w:val="24"/>
        </w:rPr>
        <w:t xml:space="preserve"> companies</w:t>
      </w:r>
      <w:r w:rsidR="009701DB">
        <w:rPr>
          <w:rFonts w:ascii="Tahoma" w:hAnsi="Tahoma" w:cs="Tahoma"/>
          <w:sz w:val="24"/>
          <w:szCs w:val="24"/>
        </w:rPr>
        <w:t xml:space="preserve"> can sell electricity</w:t>
      </w:r>
      <w:r w:rsidR="007D7B1D">
        <w:rPr>
          <w:rFonts w:ascii="Tahoma" w:hAnsi="Tahoma" w:cs="Tahoma"/>
          <w:sz w:val="24"/>
          <w:szCs w:val="24"/>
        </w:rPr>
        <w:t xml:space="preserve"> and how</w:t>
      </w:r>
      <w:r w:rsidR="009701DB">
        <w:rPr>
          <w:rFonts w:ascii="Tahoma" w:hAnsi="Tahoma" w:cs="Tahoma"/>
          <w:sz w:val="24"/>
          <w:szCs w:val="24"/>
        </w:rPr>
        <w:t xml:space="preserve"> will the sale of electricity from a commercial vendor be regulated; that there are stakeholders such as power companies; government agencies; local stakeholders; and fuel vendors. Needless to stay there will be wide stakeholder discussions with the legislature on the topic of EV. There being no further questions for W. Carrol, B. Dorough introduced the Trans</w:t>
      </w:r>
      <w:r w:rsidR="008E0D3D">
        <w:rPr>
          <w:rFonts w:ascii="Tahoma" w:hAnsi="Tahoma" w:cs="Tahoma"/>
          <w:sz w:val="24"/>
          <w:szCs w:val="24"/>
        </w:rPr>
        <w:t>it</w:t>
      </w:r>
      <w:r w:rsidR="009701DB">
        <w:rPr>
          <w:rFonts w:ascii="Tahoma" w:hAnsi="Tahoma" w:cs="Tahoma"/>
          <w:sz w:val="24"/>
          <w:szCs w:val="24"/>
        </w:rPr>
        <w:t xml:space="preserve"> Update.</w:t>
      </w:r>
      <w:r w:rsidR="007D7B1D">
        <w:rPr>
          <w:rFonts w:ascii="Tahoma" w:hAnsi="Tahoma" w:cs="Tahoma"/>
          <w:sz w:val="24"/>
          <w:szCs w:val="24"/>
        </w:rPr>
        <w:t xml:space="preserve">   </w:t>
      </w:r>
    </w:p>
    <w:p w14:paraId="7406C30F" w14:textId="77777777" w:rsidR="0058140E" w:rsidRDefault="0058140E" w:rsidP="0058140E">
      <w:pPr>
        <w:tabs>
          <w:tab w:val="left" w:pos="960"/>
          <w:tab w:val="left" w:pos="961"/>
        </w:tabs>
        <w:spacing w:after="20"/>
        <w:ind w:left="-1"/>
        <w:jc w:val="both"/>
        <w:rPr>
          <w:rFonts w:ascii="Tahoma" w:hAnsi="Tahoma" w:cs="Tahoma"/>
          <w:sz w:val="24"/>
          <w:szCs w:val="24"/>
          <w:u w:val="single"/>
        </w:rPr>
      </w:pPr>
    </w:p>
    <w:p w14:paraId="3DF6CB6B" w14:textId="77777777" w:rsidR="0058140E" w:rsidRPr="008C1F3B" w:rsidRDefault="0058140E" w:rsidP="0058140E">
      <w:pPr>
        <w:pStyle w:val="BodyText"/>
        <w:spacing w:after="20"/>
        <w:ind w:left="0"/>
        <w:jc w:val="both"/>
        <w:rPr>
          <w:rFonts w:ascii="Tahoma" w:hAnsi="Tahoma" w:cs="Tahoma"/>
        </w:rPr>
      </w:pPr>
    </w:p>
    <w:tbl>
      <w:tblPr>
        <w:tblStyle w:val="TableGrid"/>
        <w:tblW w:w="108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3614"/>
        <w:gridCol w:w="3614"/>
      </w:tblGrid>
      <w:tr w:rsidR="0058140E" w:rsidRPr="008C1F3B" w14:paraId="4F4F00A7" w14:textId="77777777" w:rsidTr="003443BF">
        <w:trPr>
          <w:jc w:val="center"/>
        </w:trPr>
        <w:tc>
          <w:tcPr>
            <w:tcW w:w="3614" w:type="dxa"/>
            <w:vAlign w:val="center"/>
          </w:tcPr>
          <w:p w14:paraId="3FE68EAE" w14:textId="4309740B" w:rsidR="0058140E" w:rsidRPr="00F407F4" w:rsidRDefault="0058140E" w:rsidP="003443BF">
            <w:pPr>
              <w:spacing w:after="20"/>
              <w:rPr>
                <w:rFonts w:ascii="Tahoma" w:hAnsi="Tahoma" w:cs="Tahoma"/>
                <w:b/>
                <w:sz w:val="24"/>
                <w:szCs w:val="24"/>
              </w:rPr>
            </w:pPr>
            <w:r w:rsidRPr="00F407F4">
              <w:rPr>
                <w:rFonts w:ascii="Tahoma" w:hAnsi="Tahoma" w:cs="Tahoma"/>
                <w:b/>
                <w:sz w:val="24"/>
                <w:szCs w:val="24"/>
              </w:rPr>
              <w:t>TOPIC</w:t>
            </w:r>
            <w:r w:rsidRPr="00F407F4">
              <w:rPr>
                <w:rFonts w:ascii="Tahoma" w:hAnsi="Tahoma" w:cs="Tahoma"/>
                <w:b/>
                <w:spacing w:val="-1"/>
                <w:sz w:val="24"/>
                <w:szCs w:val="24"/>
              </w:rPr>
              <w:t xml:space="preserve"> </w:t>
            </w:r>
            <w:r w:rsidRPr="00F407F4">
              <w:rPr>
                <w:rFonts w:ascii="Tahoma" w:hAnsi="Tahoma" w:cs="Tahoma"/>
                <w:b/>
                <w:sz w:val="24"/>
                <w:szCs w:val="24"/>
              </w:rPr>
              <w:t>II</w:t>
            </w:r>
          </w:p>
        </w:tc>
        <w:tc>
          <w:tcPr>
            <w:tcW w:w="3614" w:type="dxa"/>
            <w:vAlign w:val="center"/>
          </w:tcPr>
          <w:p w14:paraId="0AFC75A4" w14:textId="77777777" w:rsidR="0058140E" w:rsidRPr="00B71ABE" w:rsidRDefault="0058140E" w:rsidP="003443BF">
            <w:pPr>
              <w:spacing w:after="20"/>
              <w:rPr>
                <w:rFonts w:ascii="Tahoma" w:hAnsi="Tahoma" w:cs="Tahoma"/>
                <w:b/>
                <w:bCs/>
                <w:sz w:val="24"/>
                <w:szCs w:val="24"/>
              </w:rPr>
            </w:pPr>
            <w:r w:rsidRPr="00B71ABE">
              <w:rPr>
                <w:rFonts w:ascii="Tahoma" w:hAnsi="Tahoma" w:cs="Tahoma"/>
                <w:b/>
                <w:bCs/>
                <w:sz w:val="24"/>
                <w:szCs w:val="24"/>
              </w:rPr>
              <w:t>Transit</w:t>
            </w:r>
            <w:r w:rsidRPr="00B71ABE">
              <w:rPr>
                <w:rFonts w:ascii="Tahoma" w:hAnsi="Tahoma" w:cs="Tahoma"/>
                <w:b/>
                <w:bCs/>
                <w:spacing w:val="-2"/>
                <w:sz w:val="24"/>
                <w:szCs w:val="24"/>
              </w:rPr>
              <w:t xml:space="preserve"> </w:t>
            </w:r>
            <w:r w:rsidRPr="00B71ABE">
              <w:rPr>
                <w:rFonts w:ascii="Tahoma" w:hAnsi="Tahoma" w:cs="Tahoma"/>
                <w:b/>
                <w:bCs/>
                <w:sz w:val="24"/>
                <w:szCs w:val="24"/>
              </w:rPr>
              <w:t>Update</w:t>
            </w:r>
          </w:p>
        </w:tc>
        <w:tc>
          <w:tcPr>
            <w:tcW w:w="3614" w:type="dxa"/>
            <w:vAlign w:val="center"/>
          </w:tcPr>
          <w:p w14:paraId="1239D28C" w14:textId="77777777" w:rsidR="0058140E" w:rsidRPr="00B71ABE" w:rsidRDefault="0058140E" w:rsidP="003443BF">
            <w:pPr>
              <w:spacing w:after="20"/>
              <w:rPr>
                <w:rFonts w:ascii="Tahoma" w:hAnsi="Tahoma" w:cs="Tahoma"/>
                <w:b/>
                <w:bCs/>
                <w:sz w:val="24"/>
                <w:szCs w:val="24"/>
              </w:rPr>
            </w:pPr>
            <w:r w:rsidRPr="00B71ABE">
              <w:rPr>
                <w:rFonts w:ascii="Tahoma" w:hAnsi="Tahoma" w:cs="Tahoma"/>
                <w:b/>
                <w:bCs/>
                <w:sz w:val="24"/>
                <w:szCs w:val="24"/>
              </w:rPr>
              <w:t>Jason Tolbert</w:t>
            </w:r>
          </w:p>
        </w:tc>
      </w:tr>
    </w:tbl>
    <w:p w14:paraId="24D8DE90" w14:textId="77777777" w:rsidR="0058140E" w:rsidRDefault="0058140E" w:rsidP="0058140E">
      <w:pPr>
        <w:tabs>
          <w:tab w:val="left" w:pos="960"/>
          <w:tab w:val="left" w:pos="961"/>
        </w:tabs>
        <w:spacing w:after="20" w:line="294" w:lineRule="exact"/>
        <w:jc w:val="both"/>
        <w:rPr>
          <w:rFonts w:ascii="Tahoma" w:hAnsi="Tahoma" w:cs="Tahoma"/>
          <w:b/>
          <w:bCs/>
          <w:sz w:val="24"/>
          <w:szCs w:val="24"/>
          <w:u w:val="single"/>
        </w:rPr>
      </w:pPr>
    </w:p>
    <w:p w14:paraId="7F6745CF" w14:textId="395C49A5" w:rsidR="00B71ABE" w:rsidRPr="00A11D90" w:rsidRDefault="00B71ABE" w:rsidP="00B71ABE">
      <w:pPr>
        <w:pStyle w:val="BodyText"/>
        <w:ind w:left="0"/>
        <w:jc w:val="both"/>
        <w:rPr>
          <w:rFonts w:ascii="Tahoma" w:hAnsi="Tahoma" w:cs="Tahoma"/>
        </w:rPr>
      </w:pPr>
      <w:bookmarkStart w:id="4" w:name="_Hlk138856058"/>
      <w:r w:rsidRPr="00A11D90">
        <w:rPr>
          <w:rFonts w:ascii="Tahoma" w:hAnsi="Tahoma" w:cs="Tahoma"/>
        </w:rPr>
        <w:t xml:space="preserve">J. Tolbert </w:t>
      </w:r>
      <w:r>
        <w:rPr>
          <w:rFonts w:ascii="Tahoma" w:hAnsi="Tahoma" w:cs="Tahoma"/>
        </w:rPr>
        <w:t xml:space="preserve">began the Transit Report by stating that they have gone live with </w:t>
      </w:r>
      <w:r w:rsidR="009701DB">
        <w:rPr>
          <w:rFonts w:ascii="Tahoma" w:hAnsi="Tahoma" w:cs="Tahoma"/>
        </w:rPr>
        <w:t>our new dispatch software,</w:t>
      </w:r>
      <w:r>
        <w:rPr>
          <w:rFonts w:ascii="Tahoma" w:hAnsi="Tahoma" w:cs="Tahoma"/>
        </w:rPr>
        <w:t xml:space="preserve"> Trip Spark</w:t>
      </w:r>
      <w:bookmarkEnd w:id="4"/>
      <w:r w:rsidR="009701DB">
        <w:rPr>
          <w:rFonts w:ascii="Tahoma" w:hAnsi="Tahoma" w:cs="Tahoma"/>
        </w:rPr>
        <w:t xml:space="preserve">, and fixed route and paratransit </w:t>
      </w:r>
      <w:r w:rsidR="00BF0CE1">
        <w:rPr>
          <w:rFonts w:ascii="Tahoma" w:hAnsi="Tahoma" w:cs="Tahoma"/>
        </w:rPr>
        <w:t>also. Weekly meetings with Trip Spark are ongoing so the kinks can be worked out.</w:t>
      </w:r>
      <w:r w:rsidR="003D5B2F">
        <w:rPr>
          <w:rFonts w:ascii="Tahoma" w:hAnsi="Tahoma" w:cs="Tahoma"/>
        </w:rPr>
        <w:t xml:space="preserve"> </w:t>
      </w:r>
      <w:r>
        <w:rPr>
          <w:rFonts w:ascii="Tahoma" w:hAnsi="Tahoma" w:cs="Tahoma"/>
        </w:rPr>
        <w:t>Th</w:t>
      </w:r>
      <w:r w:rsidR="003D5B2F">
        <w:rPr>
          <w:rFonts w:ascii="Tahoma" w:hAnsi="Tahoma" w:cs="Tahoma"/>
        </w:rPr>
        <w:t xml:space="preserve">ere are also two elements </w:t>
      </w:r>
      <w:r>
        <w:rPr>
          <w:rFonts w:ascii="Tahoma" w:hAnsi="Tahoma" w:cs="Tahoma"/>
        </w:rPr>
        <w:t>waiting t</w:t>
      </w:r>
      <w:r w:rsidR="003D5B2F">
        <w:rPr>
          <w:rFonts w:ascii="Tahoma" w:hAnsi="Tahoma" w:cs="Tahoma"/>
        </w:rPr>
        <w:t>o</w:t>
      </w:r>
      <w:r>
        <w:rPr>
          <w:rFonts w:ascii="Tahoma" w:hAnsi="Tahoma" w:cs="Tahoma"/>
        </w:rPr>
        <w:t xml:space="preserve"> rollout</w:t>
      </w:r>
      <w:r w:rsidR="003D5B2F">
        <w:rPr>
          <w:rFonts w:ascii="Tahoma" w:hAnsi="Tahoma" w:cs="Tahoma"/>
        </w:rPr>
        <w:t>: t</w:t>
      </w:r>
      <w:r>
        <w:rPr>
          <w:rFonts w:ascii="Tahoma" w:hAnsi="Tahoma" w:cs="Tahoma"/>
        </w:rPr>
        <w:t xml:space="preserve">he Passenger Portal and My Ride App. This will allow Albany Transit passengers to see locations in real time, and allow our paratransit riders to book rides through the app. There will be a testing phase on these features, and this will be advertised to the public in our local newspaper. J. Tolbert stated </w:t>
      </w:r>
      <w:r w:rsidR="003D5B2F">
        <w:rPr>
          <w:rFonts w:ascii="Tahoma" w:hAnsi="Tahoma" w:cs="Tahoma"/>
        </w:rPr>
        <w:t>they participated in the January 10, 2024, Job Fair hosted by the city. Transit was able to interview and hire</w:t>
      </w:r>
      <w:r>
        <w:rPr>
          <w:rFonts w:ascii="Tahoma" w:hAnsi="Tahoma" w:cs="Tahoma"/>
        </w:rPr>
        <w:t xml:space="preserve"> four full-time drivers</w:t>
      </w:r>
      <w:r w:rsidR="003D5B2F">
        <w:rPr>
          <w:rFonts w:ascii="Tahoma" w:hAnsi="Tahoma" w:cs="Tahoma"/>
        </w:rPr>
        <w:t xml:space="preserve"> </w:t>
      </w:r>
      <w:r>
        <w:rPr>
          <w:rFonts w:ascii="Tahoma" w:hAnsi="Tahoma" w:cs="Tahoma"/>
        </w:rPr>
        <w:t>as a result of th</w:t>
      </w:r>
      <w:r w:rsidR="003D5B2F">
        <w:rPr>
          <w:rFonts w:ascii="Tahoma" w:hAnsi="Tahoma" w:cs="Tahoma"/>
        </w:rPr>
        <w:t>is event. These new hires are</w:t>
      </w:r>
      <w:r>
        <w:rPr>
          <w:rFonts w:ascii="Tahoma" w:hAnsi="Tahoma" w:cs="Tahoma"/>
        </w:rPr>
        <w:t xml:space="preserve"> currently in the HR hiring process. In closing, it was shared that the Albany Transit Center is </w:t>
      </w:r>
      <w:r>
        <w:rPr>
          <w:rFonts w:ascii="Tahoma" w:hAnsi="Tahoma" w:cs="Tahoma"/>
        </w:rPr>
        <w:lastRenderedPageBreak/>
        <w:t xml:space="preserve">providing a warming </w:t>
      </w:r>
      <w:r w:rsidR="003D5B2F">
        <w:rPr>
          <w:rFonts w:ascii="Tahoma" w:hAnsi="Tahoma" w:cs="Tahoma"/>
        </w:rPr>
        <w:t>station</w:t>
      </w:r>
      <w:r>
        <w:rPr>
          <w:rFonts w:ascii="Tahoma" w:hAnsi="Tahoma" w:cs="Tahoma"/>
        </w:rPr>
        <w:t xml:space="preserve"> from 6:30 pm to 6:00 am for citizens to come in off the street for a warm place to stay and a cup of coffee. The Transit Center</w:t>
      </w:r>
      <w:r w:rsidR="003D5B2F">
        <w:rPr>
          <w:rFonts w:ascii="Tahoma" w:hAnsi="Tahoma" w:cs="Tahoma"/>
        </w:rPr>
        <w:t xml:space="preserve"> warming station</w:t>
      </w:r>
      <w:r>
        <w:rPr>
          <w:rFonts w:ascii="Tahoma" w:hAnsi="Tahoma" w:cs="Tahoma"/>
        </w:rPr>
        <w:t xml:space="preserve"> is averaging 20 citizens per night. </w:t>
      </w:r>
      <w:r w:rsidR="003D5B2F">
        <w:rPr>
          <w:rFonts w:ascii="Tahoma" w:hAnsi="Tahoma" w:cs="Tahoma"/>
        </w:rPr>
        <w:t>B. Dorough asked how many covered bus shelters there are in the city. D. Hamilton replied that there are 40.</w:t>
      </w:r>
      <w:r>
        <w:rPr>
          <w:rFonts w:ascii="Tahoma" w:hAnsi="Tahoma" w:cs="Tahoma"/>
        </w:rPr>
        <w:t xml:space="preserve"> </w:t>
      </w:r>
    </w:p>
    <w:p w14:paraId="7EFC79C9" w14:textId="77777777" w:rsidR="0058140E" w:rsidRDefault="0058140E" w:rsidP="0058140E">
      <w:pPr>
        <w:pStyle w:val="BodyText"/>
        <w:ind w:left="0"/>
        <w:jc w:val="both"/>
        <w:rPr>
          <w:rFonts w:ascii="Tahoma" w:hAnsi="Tahoma" w:cs="Tahom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3"/>
        <w:gridCol w:w="3427"/>
        <w:gridCol w:w="3290"/>
      </w:tblGrid>
      <w:tr w:rsidR="0058140E" w:rsidRPr="008C1F3B" w14:paraId="345AC9AF" w14:textId="77777777" w:rsidTr="003443BF">
        <w:trPr>
          <w:jc w:val="center"/>
        </w:trPr>
        <w:tc>
          <w:tcPr>
            <w:tcW w:w="3614" w:type="dxa"/>
          </w:tcPr>
          <w:p w14:paraId="36D910ED" w14:textId="3EC3AB95" w:rsidR="0058140E" w:rsidRPr="00F407F4" w:rsidRDefault="0058140E" w:rsidP="003443BF">
            <w:pPr>
              <w:rPr>
                <w:rFonts w:ascii="Tahoma" w:hAnsi="Tahoma" w:cs="Tahoma"/>
                <w:b/>
                <w:sz w:val="24"/>
                <w:szCs w:val="24"/>
              </w:rPr>
            </w:pPr>
            <w:r w:rsidRPr="00F407F4">
              <w:rPr>
                <w:rFonts w:ascii="Tahoma" w:hAnsi="Tahoma" w:cs="Tahoma"/>
                <w:b/>
                <w:sz w:val="24"/>
                <w:szCs w:val="24"/>
              </w:rPr>
              <w:t>TOPIC</w:t>
            </w:r>
            <w:r w:rsidRPr="00F407F4">
              <w:rPr>
                <w:rFonts w:ascii="Tahoma" w:hAnsi="Tahoma" w:cs="Tahoma"/>
                <w:b/>
                <w:spacing w:val="-1"/>
                <w:sz w:val="24"/>
                <w:szCs w:val="24"/>
              </w:rPr>
              <w:t xml:space="preserve"> </w:t>
            </w:r>
            <w:r>
              <w:rPr>
                <w:rFonts w:ascii="Tahoma" w:hAnsi="Tahoma" w:cs="Tahoma"/>
                <w:b/>
                <w:spacing w:val="-1"/>
                <w:sz w:val="24"/>
                <w:szCs w:val="24"/>
              </w:rPr>
              <w:t>I</w:t>
            </w:r>
            <w:r w:rsidR="00FE5D1F">
              <w:rPr>
                <w:rFonts w:ascii="Tahoma" w:hAnsi="Tahoma" w:cs="Tahoma"/>
                <w:b/>
                <w:spacing w:val="-1"/>
                <w:sz w:val="24"/>
                <w:szCs w:val="24"/>
              </w:rPr>
              <w:t>II</w:t>
            </w:r>
          </w:p>
        </w:tc>
        <w:tc>
          <w:tcPr>
            <w:tcW w:w="3614" w:type="dxa"/>
          </w:tcPr>
          <w:p w14:paraId="406B2625" w14:textId="77777777" w:rsidR="0058140E" w:rsidRPr="00B71ABE" w:rsidRDefault="0058140E" w:rsidP="003443BF">
            <w:pPr>
              <w:rPr>
                <w:rFonts w:ascii="Tahoma" w:hAnsi="Tahoma" w:cs="Tahoma"/>
                <w:b/>
                <w:bCs/>
                <w:sz w:val="24"/>
                <w:szCs w:val="24"/>
              </w:rPr>
            </w:pPr>
            <w:r w:rsidRPr="00B71ABE">
              <w:rPr>
                <w:rFonts w:ascii="Tahoma" w:hAnsi="Tahoma" w:cs="Tahoma"/>
                <w:b/>
                <w:bCs/>
                <w:sz w:val="24"/>
                <w:szCs w:val="24"/>
              </w:rPr>
              <w:t>Engineering Update</w:t>
            </w:r>
          </w:p>
        </w:tc>
        <w:tc>
          <w:tcPr>
            <w:tcW w:w="3614" w:type="dxa"/>
          </w:tcPr>
          <w:p w14:paraId="69A32F4F" w14:textId="11C77BE9" w:rsidR="0058140E" w:rsidRPr="00F407F4" w:rsidRDefault="00B71ABE" w:rsidP="003443BF">
            <w:pPr>
              <w:rPr>
                <w:rFonts w:ascii="Tahoma" w:hAnsi="Tahoma" w:cs="Tahoma"/>
                <w:b/>
                <w:sz w:val="24"/>
                <w:szCs w:val="24"/>
              </w:rPr>
            </w:pPr>
            <w:r>
              <w:rPr>
                <w:rFonts w:ascii="Tahoma" w:hAnsi="Tahoma" w:cs="Tahoma"/>
                <w:b/>
                <w:sz w:val="24"/>
                <w:szCs w:val="24"/>
              </w:rPr>
              <w:t xml:space="preserve">                              </w:t>
            </w:r>
          </w:p>
        </w:tc>
      </w:tr>
    </w:tbl>
    <w:p w14:paraId="19F80C34" w14:textId="77777777" w:rsidR="0058140E" w:rsidRDefault="0058140E" w:rsidP="0058140E">
      <w:pPr>
        <w:pStyle w:val="BodyText"/>
        <w:ind w:left="0"/>
        <w:jc w:val="both"/>
        <w:rPr>
          <w:rFonts w:ascii="Tahoma" w:hAnsi="Tahoma" w:cs="Tahoma"/>
          <w:u w:val="single"/>
        </w:rPr>
      </w:pPr>
    </w:p>
    <w:p w14:paraId="5BF8E142" w14:textId="093D1BD4" w:rsidR="0058140E" w:rsidRDefault="00B71ABE" w:rsidP="0058140E">
      <w:pPr>
        <w:pStyle w:val="BodyText"/>
        <w:ind w:left="0"/>
        <w:jc w:val="both"/>
        <w:rPr>
          <w:rFonts w:ascii="Tahoma" w:hAnsi="Tahoma" w:cs="Tahoma"/>
          <w:b/>
          <w:bCs/>
          <w:u w:val="single"/>
        </w:rPr>
      </w:pPr>
      <w:r>
        <w:rPr>
          <w:rFonts w:ascii="Tahoma" w:hAnsi="Tahoma" w:cs="Tahoma"/>
          <w:b/>
          <w:bCs/>
          <w:u w:val="single"/>
        </w:rPr>
        <w:t>Tanner Anderson for</w:t>
      </w:r>
      <w:r w:rsidR="0058140E" w:rsidRPr="005D592A">
        <w:rPr>
          <w:rFonts w:ascii="Tahoma" w:hAnsi="Tahoma" w:cs="Tahoma"/>
          <w:b/>
          <w:bCs/>
          <w:u w:val="single"/>
        </w:rPr>
        <w:t xml:space="preserve"> Ken Breedlove</w:t>
      </w:r>
      <w:r>
        <w:rPr>
          <w:rFonts w:ascii="Tahoma" w:hAnsi="Tahoma" w:cs="Tahoma"/>
          <w:b/>
          <w:bCs/>
          <w:u w:val="single"/>
        </w:rPr>
        <w:t xml:space="preserve"> – City of Albany</w:t>
      </w:r>
      <w:r w:rsidR="0058140E" w:rsidRPr="005D592A">
        <w:rPr>
          <w:rFonts w:ascii="Tahoma" w:hAnsi="Tahoma" w:cs="Tahoma"/>
          <w:b/>
          <w:bCs/>
          <w:u w:val="single"/>
        </w:rPr>
        <w:t>:</w:t>
      </w:r>
    </w:p>
    <w:p w14:paraId="00B13470" w14:textId="77777777" w:rsidR="00B71ABE" w:rsidRPr="005D592A" w:rsidRDefault="00B71ABE" w:rsidP="0058140E">
      <w:pPr>
        <w:pStyle w:val="BodyText"/>
        <w:ind w:left="0"/>
        <w:jc w:val="both"/>
        <w:rPr>
          <w:rFonts w:ascii="Tahoma" w:hAnsi="Tahoma" w:cs="Tahoma"/>
          <w:b/>
          <w:bCs/>
          <w:u w:val="single"/>
        </w:rPr>
      </w:pPr>
    </w:p>
    <w:p w14:paraId="25BFDF91" w14:textId="06EC75C1" w:rsidR="00FE5D1F" w:rsidRDefault="00FE5D1F" w:rsidP="00FE5D1F">
      <w:pPr>
        <w:pStyle w:val="BodyText"/>
        <w:ind w:left="0"/>
        <w:jc w:val="both"/>
        <w:rPr>
          <w:rFonts w:ascii="Tahoma" w:hAnsi="Tahoma" w:cs="Tahoma"/>
        </w:rPr>
      </w:pPr>
      <w:r>
        <w:rPr>
          <w:rFonts w:ascii="Tahoma" w:hAnsi="Tahoma" w:cs="Tahoma"/>
        </w:rPr>
        <w:t xml:space="preserve">K. Breedlove is not present for update. T. Anderson </w:t>
      </w:r>
      <w:r w:rsidR="00B71ABE">
        <w:rPr>
          <w:rFonts w:ascii="Tahoma" w:hAnsi="Tahoma" w:cs="Tahoma"/>
        </w:rPr>
        <w:t>briefed</w:t>
      </w:r>
      <w:r>
        <w:rPr>
          <w:rFonts w:ascii="Tahoma" w:hAnsi="Tahoma" w:cs="Tahoma"/>
        </w:rPr>
        <w:t xml:space="preserve"> members </w:t>
      </w:r>
      <w:r w:rsidR="008E0D3D">
        <w:rPr>
          <w:rFonts w:ascii="Tahoma" w:hAnsi="Tahoma" w:cs="Tahoma"/>
        </w:rPr>
        <w:t>from the</w:t>
      </w:r>
      <w:r>
        <w:rPr>
          <w:rFonts w:ascii="Tahoma" w:hAnsi="Tahoma" w:cs="Tahoma"/>
        </w:rPr>
        <w:t xml:space="preserve"> report</w:t>
      </w:r>
      <w:r w:rsidR="008E0D3D">
        <w:rPr>
          <w:rFonts w:ascii="Tahoma" w:hAnsi="Tahoma" w:cs="Tahoma"/>
        </w:rPr>
        <w:t xml:space="preserve"> shared by K. Breedlove at the</w:t>
      </w:r>
      <w:r>
        <w:rPr>
          <w:rFonts w:ascii="Tahoma" w:hAnsi="Tahoma" w:cs="Tahoma"/>
        </w:rPr>
        <w:t xml:space="preserve"> Technical Coordinating Committee (TCC)</w:t>
      </w:r>
      <w:r w:rsidR="008E0D3D">
        <w:rPr>
          <w:rFonts w:ascii="Tahoma" w:hAnsi="Tahoma" w:cs="Tahoma"/>
        </w:rPr>
        <w:t xml:space="preserve"> Meeting, incorporated as follows.</w:t>
      </w:r>
    </w:p>
    <w:p w14:paraId="75E0B88B" w14:textId="77777777" w:rsidR="00B71ABE" w:rsidRDefault="00B71ABE" w:rsidP="00FE5D1F">
      <w:pPr>
        <w:pStyle w:val="BodyText"/>
        <w:ind w:left="0"/>
        <w:jc w:val="both"/>
        <w:rPr>
          <w:rFonts w:ascii="Tahoma" w:hAnsi="Tahoma" w:cs="Tahoma"/>
        </w:rPr>
      </w:pPr>
    </w:p>
    <w:p w14:paraId="1858853F" w14:textId="77777777" w:rsidR="00B71ABE" w:rsidRDefault="00B71ABE" w:rsidP="00B71ABE">
      <w:pPr>
        <w:pStyle w:val="BodyText"/>
        <w:ind w:left="0"/>
        <w:jc w:val="both"/>
        <w:rPr>
          <w:rFonts w:ascii="Tahoma" w:hAnsi="Tahoma" w:cs="Tahoma"/>
        </w:rPr>
      </w:pPr>
      <w:r>
        <w:rPr>
          <w:rFonts w:ascii="Tahoma" w:hAnsi="Tahoma" w:cs="Tahoma"/>
        </w:rPr>
        <w:t>K. Breedlove stated that the city has quite a few projects in progress outlined as follows: 2 traffic signal upgrades at E. Broad @ Turner Field and E. Broad @ Broadway – re-bidding; negotiations with an engineering firm to upgrade the city’s Traffic Management Center; PI # 0010571-Westover Blvd. from Albany Mall to north of Ledo Road, 45% complete, completion date is 12/14/2024; PI # 0011727 R/R Safety Project installing (5) traffic signals on Roosevelt Ave., construction 81% complete, completion date 9/30/2023, completion pending railroad connectivity; PI # 0017843 Gillionville @ ASU West and Magnolia, Slappey and Lippitt, Oglethorpe @ Radium Springs, Thornton, Edison and Loftus, Oakridge @ Radium Springs, Clark at Turner Field, Mock and Cordele (10) isolated intersections on GDOT roads. Field survey 83%, Preliminary Plans 50%, Let Date 12/15/2025; PI # 0008385 (16) intersections downtown, design funded by GDOT, approved concept report, PFPR 2/19/2024, FFPR 5/7/2025, Letting 7/15/2025, Southeastern Engineering is doing the project design, Flint and Madison, Monroe, Jackson, Washington, Pine and Davis, Madison, Monroe, Jackson, Washington, Broad and Davis, Madison, Monroe Jackson, Washington, Front and Highland @ Jackson; PI # 0015401 Albany Downtown Streetscape, Approved concept report, PFPR 1/18/2024, FFPR 1/21/2025, Letting 7/3/2026, plans to improve (5) streets in the historic commercial center of the city including improvements to Pine Avenue (2 blocks), N. Front Street (1 block), West Broad Avenue (1 block), N. Washington Street (1 block) and North/South Jackson Street (2 blocks), these improvements will be funded with a Transportation Assistance Grant (TAP) from GDOT; (14) Speed table sites, construction complete, (1) additional site added; SR91 Jefferson Street from 7</w:t>
      </w:r>
      <w:r w:rsidRPr="005B4496">
        <w:rPr>
          <w:rFonts w:ascii="Tahoma" w:hAnsi="Tahoma" w:cs="Tahoma"/>
          <w:vertAlign w:val="superscript"/>
        </w:rPr>
        <w:t>th</w:t>
      </w:r>
      <w:r>
        <w:rPr>
          <w:rFonts w:ascii="Tahoma" w:hAnsi="Tahoma" w:cs="Tahoma"/>
        </w:rPr>
        <w:t xml:space="preserve"> Avenue to Society Avenue is closed to through traffic; detour is in place on N. Washington Street and N. Jackson Street. The 4</w:t>
      </w:r>
      <w:r w:rsidRPr="00444D0A">
        <w:rPr>
          <w:rFonts w:ascii="Tahoma" w:hAnsi="Tahoma" w:cs="Tahoma"/>
          <w:vertAlign w:val="superscript"/>
        </w:rPr>
        <w:t>th</w:t>
      </w:r>
      <w:r>
        <w:rPr>
          <w:rFonts w:ascii="Tahoma" w:hAnsi="Tahoma" w:cs="Tahoma"/>
        </w:rPr>
        <w:t xml:space="preserve"> Avenue phase is complete. East and west roadways between 7</w:t>
      </w:r>
      <w:r w:rsidRPr="00444D0A">
        <w:rPr>
          <w:rFonts w:ascii="Tahoma" w:hAnsi="Tahoma" w:cs="Tahoma"/>
          <w:vertAlign w:val="superscript"/>
        </w:rPr>
        <w:t>th</w:t>
      </w:r>
      <w:r>
        <w:rPr>
          <w:rFonts w:ascii="Tahoma" w:hAnsi="Tahoma" w:cs="Tahoma"/>
        </w:rPr>
        <w:t xml:space="preserve"> Avenue and Society Avenue will be intermittently blocked due to construction. No questions for K. Breedlove.</w:t>
      </w:r>
    </w:p>
    <w:p w14:paraId="3F5CD4E6" w14:textId="77777777" w:rsidR="00FE5D1F" w:rsidRDefault="00FE5D1F" w:rsidP="00FE5D1F">
      <w:pPr>
        <w:pStyle w:val="BodyText"/>
        <w:ind w:left="0"/>
        <w:jc w:val="both"/>
        <w:rPr>
          <w:rFonts w:ascii="Tahoma" w:hAnsi="Tahoma" w:cs="Tahoma"/>
        </w:rPr>
      </w:pPr>
    </w:p>
    <w:p w14:paraId="3E129FB7" w14:textId="77777777" w:rsidR="0058140E" w:rsidRPr="005D592A" w:rsidRDefault="0058140E" w:rsidP="0058140E">
      <w:pPr>
        <w:pStyle w:val="BodyText"/>
        <w:ind w:left="0"/>
        <w:jc w:val="both"/>
        <w:rPr>
          <w:rFonts w:ascii="Tahoma" w:hAnsi="Tahoma" w:cs="Tahoma"/>
          <w:b/>
          <w:bCs/>
          <w:u w:val="single"/>
        </w:rPr>
      </w:pPr>
      <w:r w:rsidRPr="005D592A">
        <w:rPr>
          <w:rFonts w:ascii="Tahoma" w:hAnsi="Tahoma" w:cs="Tahoma"/>
          <w:b/>
          <w:bCs/>
          <w:u w:val="single"/>
        </w:rPr>
        <w:t>Dougherty County - Jeremy Brown:</w:t>
      </w:r>
    </w:p>
    <w:p w14:paraId="6D2E7535" w14:textId="77777777" w:rsidR="00DD1CF5" w:rsidRDefault="00DD1CF5" w:rsidP="00DD1CF5">
      <w:pPr>
        <w:spacing w:after="20"/>
        <w:jc w:val="both"/>
        <w:rPr>
          <w:rFonts w:ascii="Tahoma" w:hAnsi="Tahoma" w:cs="Tahoma"/>
          <w:sz w:val="24"/>
          <w:szCs w:val="24"/>
          <w:u w:val="single"/>
        </w:rPr>
      </w:pPr>
      <w:bookmarkStart w:id="5" w:name="_Hlk96623570"/>
    </w:p>
    <w:p w14:paraId="0D28CD99" w14:textId="77777777" w:rsidR="00F27365" w:rsidRDefault="00F27365" w:rsidP="00F27365">
      <w:pPr>
        <w:spacing w:after="20"/>
        <w:jc w:val="both"/>
        <w:rPr>
          <w:rFonts w:ascii="Tahoma" w:hAnsi="Tahoma" w:cs="Tahoma"/>
          <w:sz w:val="24"/>
          <w:szCs w:val="24"/>
        </w:rPr>
      </w:pPr>
      <w:r>
        <w:rPr>
          <w:rFonts w:ascii="Tahoma" w:hAnsi="Tahoma" w:cs="Tahoma"/>
          <w:sz w:val="24"/>
          <w:szCs w:val="24"/>
        </w:rPr>
        <w:t xml:space="preserve">J. Brown stated that the ASU to downtown multipurpose trail is complete. Ribbon cutting is planned for Monday, January 22, 2024, at 2:30 pm on ASU East Campus by the softball fields; 2023 drainage improvements project is complete and is in the punch list phase and should be 100% in the next week or so; the 2024 LMIG application is complete and will be presented to the Commission next Monday and submitted to GDOT; Phase III alley improvements are out for </w:t>
      </w:r>
      <w:r>
        <w:rPr>
          <w:rFonts w:ascii="Tahoma" w:hAnsi="Tahoma" w:cs="Tahoma"/>
          <w:sz w:val="24"/>
          <w:szCs w:val="24"/>
        </w:rPr>
        <w:lastRenderedPageBreak/>
        <w:t>bid. Bids are to be received next Friday, January 26, 2024; the County Commission will vote on Monday to apply for a Georgia Tollway Infrastructure Bank (GTIB) grant. The proposed project includes paving or other improvements to 5 roads as well as the design for the replacement of (2) bridges on Gravel Hill Road. No questions for J. Brown.</w:t>
      </w:r>
    </w:p>
    <w:p w14:paraId="2677B8A1" w14:textId="77777777" w:rsidR="00F27365" w:rsidRDefault="00F27365" w:rsidP="00DD1CF5">
      <w:pPr>
        <w:spacing w:after="20"/>
        <w:jc w:val="both"/>
        <w:rPr>
          <w:rFonts w:ascii="Tahoma" w:hAnsi="Tahoma" w:cs="Tahoma"/>
          <w:sz w:val="24"/>
          <w:szCs w:val="24"/>
          <w:u w:val="single"/>
        </w:rPr>
      </w:pPr>
    </w:p>
    <w:p w14:paraId="27386574" w14:textId="77777777" w:rsidR="00E23A09" w:rsidRDefault="00E23A09" w:rsidP="00E23A09">
      <w:pPr>
        <w:spacing w:after="20"/>
        <w:jc w:val="both"/>
        <w:rPr>
          <w:rFonts w:ascii="Tahoma" w:hAnsi="Tahoma" w:cs="Tahoma"/>
          <w:sz w:val="24"/>
          <w:szCs w:val="24"/>
          <w:u w:val="single"/>
        </w:rPr>
      </w:pPr>
    </w:p>
    <w:p w14:paraId="4D03962B" w14:textId="4A5775A6" w:rsidR="0058140E" w:rsidRDefault="0058140E" w:rsidP="0058140E">
      <w:pPr>
        <w:pStyle w:val="BodyText"/>
        <w:ind w:left="0"/>
        <w:jc w:val="both"/>
        <w:rPr>
          <w:rFonts w:ascii="Tahoma" w:hAnsi="Tahoma" w:cs="Tahoma"/>
          <w:b/>
          <w:bCs/>
          <w:u w:val="single"/>
        </w:rPr>
      </w:pPr>
      <w:r w:rsidRPr="005D592A">
        <w:rPr>
          <w:rFonts w:ascii="Tahoma" w:hAnsi="Tahoma" w:cs="Tahoma"/>
          <w:b/>
          <w:bCs/>
          <w:u w:val="single"/>
        </w:rPr>
        <w:t>Lee County –</w:t>
      </w:r>
      <w:r w:rsidR="00F27365">
        <w:rPr>
          <w:rFonts w:ascii="Tahoma" w:hAnsi="Tahoma" w:cs="Tahoma"/>
          <w:b/>
          <w:bCs/>
          <w:u w:val="single"/>
        </w:rPr>
        <w:t xml:space="preserve"> Amanda Nava</w:t>
      </w:r>
      <w:r w:rsidRPr="005D592A">
        <w:rPr>
          <w:rFonts w:ascii="Tahoma" w:hAnsi="Tahoma" w:cs="Tahoma"/>
          <w:b/>
          <w:bCs/>
          <w:u w:val="single"/>
        </w:rPr>
        <w:t xml:space="preserve"> :</w:t>
      </w:r>
    </w:p>
    <w:bookmarkEnd w:id="5"/>
    <w:p w14:paraId="3A892B33" w14:textId="77777777" w:rsidR="002E3EB9" w:rsidRDefault="002E3EB9" w:rsidP="002E3EB9">
      <w:pPr>
        <w:jc w:val="both"/>
        <w:rPr>
          <w:rFonts w:ascii="Tahoma" w:hAnsi="Tahoma" w:cs="Tahoma"/>
          <w:sz w:val="24"/>
          <w:szCs w:val="24"/>
        </w:rPr>
      </w:pPr>
      <w:r w:rsidRPr="00444D0A">
        <w:rPr>
          <w:rFonts w:ascii="Tahoma" w:hAnsi="Tahoma" w:cs="Tahoma"/>
          <w:sz w:val="24"/>
          <w:szCs w:val="24"/>
        </w:rPr>
        <w:t>T. Anderson stated Leesburg was not present, but a report would be reflected in the minutes</w:t>
      </w:r>
      <w:r>
        <w:rPr>
          <w:rFonts w:ascii="Tahoma" w:hAnsi="Tahoma" w:cs="Tahoma"/>
          <w:sz w:val="24"/>
          <w:szCs w:val="24"/>
        </w:rPr>
        <w:t xml:space="preserve">. Lee County has begun 2024 LMIQ Projects with resurfacing taking place on </w:t>
      </w:r>
      <w:proofErr w:type="spellStart"/>
      <w:r>
        <w:rPr>
          <w:rFonts w:ascii="Tahoma" w:hAnsi="Tahoma" w:cs="Tahoma"/>
          <w:sz w:val="24"/>
          <w:szCs w:val="24"/>
        </w:rPr>
        <w:t>Chokee</w:t>
      </w:r>
      <w:proofErr w:type="spellEnd"/>
      <w:r>
        <w:rPr>
          <w:rFonts w:ascii="Tahoma" w:hAnsi="Tahoma" w:cs="Tahoma"/>
          <w:sz w:val="24"/>
          <w:szCs w:val="24"/>
        </w:rPr>
        <w:t xml:space="preserve"> Road, County Drive, Knollwood Drive, </w:t>
      </w:r>
      <w:proofErr w:type="spellStart"/>
      <w:r>
        <w:rPr>
          <w:rFonts w:ascii="Tahoma" w:hAnsi="Tahoma" w:cs="Tahoma"/>
          <w:sz w:val="24"/>
          <w:szCs w:val="24"/>
        </w:rPr>
        <w:t>Springlake</w:t>
      </w:r>
      <w:proofErr w:type="spellEnd"/>
      <w:r>
        <w:rPr>
          <w:rFonts w:ascii="Tahoma" w:hAnsi="Tahoma" w:cs="Tahoma"/>
          <w:sz w:val="24"/>
          <w:szCs w:val="24"/>
        </w:rPr>
        <w:t xml:space="preserve"> Drive and Wiregrass Way for a total estimated cost of </w:t>
      </w:r>
      <w:proofErr w:type="gramStart"/>
      <w:r>
        <w:rPr>
          <w:rFonts w:ascii="Tahoma" w:hAnsi="Tahoma" w:cs="Tahoma"/>
          <w:sz w:val="24"/>
          <w:szCs w:val="24"/>
        </w:rPr>
        <w:t>$1,087,668.02</w:t>
      </w:r>
      <w:proofErr w:type="gramEnd"/>
    </w:p>
    <w:p w14:paraId="2D1EC37A" w14:textId="77777777" w:rsidR="00E23A09" w:rsidRDefault="00E23A09" w:rsidP="0058140E">
      <w:pPr>
        <w:jc w:val="both"/>
        <w:rPr>
          <w:rFonts w:ascii="Tahoma" w:hAnsi="Tahoma" w:cs="Tahoma"/>
        </w:rPr>
      </w:pPr>
    </w:p>
    <w:p w14:paraId="67C21D32" w14:textId="77777777" w:rsidR="0058140E" w:rsidRPr="00236B62" w:rsidRDefault="0058140E" w:rsidP="0058140E">
      <w:pPr>
        <w:jc w:val="both"/>
        <w:rPr>
          <w:rFonts w:ascii="Tahoma" w:hAnsi="Tahoma" w:cs="Tahoma"/>
          <w:b/>
          <w:bCs/>
          <w:u w:val="single"/>
        </w:rPr>
      </w:pPr>
      <w:r w:rsidRPr="00236B62">
        <w:rPr>
          <w:rFonts w:ascii="Tahoma" w:hAnsi="Tahoma" w:cs="Tahoma"/>
          <w:b/>
          <w:bCs/>
          <w:u w:val="single"/>
        </w:rPr>
        <w:t xml:space="preserve">Leesburg – </w:t>
      </w:r>
      <w:r>
        <w:rPr>
          <w:rFonts w:ascii="Tahoma" w:hAnsi="Tahoma" w:cs="Tahoma"/>
          <w:b/>
          <w:bCs/>
          <w:u w:val="single"/>
        </w:rPr>
        <w:t xml:space="preserve">Bob Alexander </w:t>
      </w:r>
    </w:p>
    <w:p w14:paraId="1CFD7F39" w14:textId="2F816AF5" w:rsidR="005C5098" w:rsidRDefault="00570C33" w:rsidP="00445294">
      <w:pPr>
        <w:jc w:val="both"/>
        <w:rPr>
          <w:rFonts w:ascii="Tahoma" w:hAnsi="Tahoma" w:cs="Tahoma"/>
          <w:sz w:val="24"/>
          <w:szCs w:val="24"/>
        </w:rPr>
      </w:pPr>
      <w:bookmarkStart w:id="6" w:name="_Hlk158386902"/>
      <w:r>
        <w:rPr>
          <w:rFonts w:ascii="Tahoma" w:hAnsi="Tahoma" w:cs="Tahoma"/>
          <w:sz w:val="24"/>
          <w:szCs w:val="24"/>
        </w:rPr>
        <w:t>Lee County and the City of Leesburg are currently focusing on improving the downtown Leesburg area. B. Alexander stated there i</w:t>
      </w:r>
      <w:r w:rsidR="008E0D3D">
        <w:rPr>
          <w:rFonts w:ascii="Tahoma" w:hAnsi="Tahoma" w:cs="Tahoma"/>
          <w:sz w:val="24"/>
          <w:szCs w:val="24"/>
        </w:rPr>
        <w:t>s</w:t>
      </w:r>
      <w:r>
        <w:rPr>
          <w:rFonts w:ascii="Tahoma" w:hAnsi="Tahoma" w:cs="Tahoma"/>
          <w:sz w:val="24"/>
          <w:szCs w:val="24"/>
        </w:rPr>
        <w:t xml:space="preserve"> an upcoming SPLOST that</w:t>
      </w:r>
      <w:r w:rsidR="008E0D3D">
        <w:rPr>
          <w:rFonts w:ascii="Tahoma" w:hAnsi="Tahoma" w:cs="Tahoma"/>
          <w:sz w:val="24"/>
          <w:szCs w:val="24"/>
        </w:rPr>
        <w:t>,</w:t>
      </w:r>
      <w:r>
        <w:rPr>
          <w:rFonts w:ascii="Tahoma" w:hAnsi="Tahoma" w:cs="Tahoma"/>
          <w:sz w:val="24"/>
          <w:szCs w:val="24"/>
        </w:rPr>
        <w:t xml:space="preserve"> if passed</w:t>
      </w:r>
      <w:r w:rsidR="008E0D3D">
        <w:rPr>
          <w:rFonts w:ascii="Tahoma" w:hAnsi="Tahoma" w:cs="Tahoma"/>
          <w:sz w:val="24"/>
          <w:szCs w:val="24"/>
        </w:rPr>
        <w:t>,</w:t>
      </w:r>
      <w:r>
        <w:rPr>
          <w:rFonts w:ascii="Tahoma" w:hAnsi="Tahoma" w:cs="Tahoma"/>
          <w:sz w:val="24"/>
          <w:szCs w:val="24"/>
        </w:rPr>
        <w:t xml:space="preserve"> will add a court annexation. They are currently moving forward with the TAP program that is a Georgia downtown beautification/sidewalk program. There is also a school connectivity program ongoing as well as two parking lots under construction in Leesburg’s downtown.</w:t>
      </w:r>
    </w:p>
    <w:bookmarkEnd w:id="6"/>
    <w:p w14:paraId="0AAA1954" w14:textId="77777777" w:rsidR="00C25D20" w:rsidRPr="00692C72" w:rsidRDefault="00C25D20" w:rsidP="00FE5D1F">
      <w:pPr>
        <w:jc w:val="both"/>
        <w:rPr>
          <w:rFonts w:ascii="Tahoma" w:hAnsi="Tahoma" w:cs="Tahoma"/>
          <w:sz w:val="24"/>
          <w:szCs w:val="24"/>
        </w:rPr>
      </w:pPr>
    </w:p>
    <w:p w14:paraId="409B9DD7" w14:textId="77777777" w:rsidR="0058140E" w:rsidRPr="008C1F3B" w:rsidRDefault="0058140E" w:rsidP="0058140E">
      <w:pPr>
        <w:pStyle w:val="BodyText"/>
        <w:ind w:left="0"/>
        <w:jc w:val="both"/>
        <w:rPr>
          <w:rFonts w:ascii="Tahoma" w:hAnsi="Tahoma" w:cs="Tahom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87"/>
        <w:gridCol w:w="3314"/>
      </w:tblGrid>
      <w:tr w:rsidR="0058140E" w:rsidRPr="008C1F3B" w14:paraId="346BEA9F" w14:textId="77777777" w:rsidTr="003443BF">
        <w:trPr>
          <w:jc w:val="center"/>
        </w:trPr>
        <w:tc>
          <w:tcPr>
            <w:tcW w:w="3600" w:type="dxa"/>
          </w:tcPr>
          <w:p w14:paraId="2D031819" w14:textId="12843311" w:rsidR="0058140E" w:rsidRPr="00F407F4" w:rsidRDefault="0058140E" w:rsidP="003443BF">
            <w:pPr>
              <w:rPr>
                <w:rFonts w:ascii="Tahoma" w:hAnsi="Tahoma" w:cs="Tahoma"/>
                <w:b/>
                <w:sz w:val="24"/>
                <w:szCs w:val="24"/>
              </w:rPr>
            </w:pPr>
            <w:r w:rsidRPr="00F407F4">
              <w:rPr>
                <w:rFonts w:ascii="Tahoma" w:hAnsi="Tahoma" w:cs="Tahoma"/>
                <w:b/>
                <w:sz w:val="24"/>
                <w:szCs w:val="24"/>
              </w:rPr>
              <w:t>TOPIC</w:t>
            </w:r>
            <w:r w:rsidRPr="00F407F4">
              <w:rPr>
                <w:rFonts w:ascii="Tahoma" w:hAnsi="Tahoma" w:cs="Tahoma"/>
                <w:b/>
                <w:spacing w:val="-1"/>
                <w:sz w:val="24"/>
                <w:szCs w:val="24"/>
              </w:rPr>
              <w:t xml:space="preserve"> </w:t>
            </w:r>
            <w:r w:rsidR="00FE5D1F">
              <w:rPr>
                <w:rFonts w:ascii="Tahoma" w:hAnsi="Tahoma" w:cs="Tahoma"/>
                <w:b/>
                <w:spacing w:val="-1"/>
                <w:sz w:val="24"/>
                <w:szCs w:val="24"/>
              </w:rPr>
              <w:t>IV</w:t>
            </w:r>
          </w:p>
        </w:tc>
        <w:tc>
          <w:tcPr>
            <w:tcW w:w="3600" w:type="dxa"/>
          </w:tcPr>
          <w:p w14:paraId="6AC04C7F" w14:textId="77777777" w:rsidR="0058140E" w:rsidRPr="00570C33" w:rsidRDefault="0058140E" w:rsidP="003443BF">
            <w:pPr>
              <w:rPr>
                <w:rFonts w:ascii="Tahoma" w:hAnsi="Tahoma" w:cs="Tahoma"/>
                <w:b/>
                <w:bCs/>
                <w:sz w:val="24"/>
                <w:szCs w:val="24"/>
              </w:rPr>
            </w:pPr>
            <w:r w:rsidRPr="00570C33">
              <w:rPr>
                <w:rFonts w:ascii="Tahoma" w:hAnsi="Tahoma" w:cs="Tahoma"/>
                <w:b/>
                <w:bCs/>
                <w:sz w:val="24"/>
                <w:szCs w:val="24"/>
              </w:rPr>
              <w:t>Airport</w:t>
            </w:r>
            <w:r w:rsidRPr="00570C33">
              <w:rPr>
                <w:rFonts w:ascii="Tahoma" w:hAnsi="Tahoma" w:cs="Tahoma"/>
                <w:b/>
                <w:bCs/>
                <w:spacing w:val="-2"/>
                <w:sz w:val="24"/>
                <w:szCs w:val="24"/>
              </w:rPr>
              <w:t xml:space="preserve"> </w:t>
            </w:r>
            <w:r w:rsidRPr="00570C33">
              <w:rPr>
                <w:rFonts w:ascii="Tahoma" w:hAnsi="Tahoma" w:cs="Tahoma"/>
                <w:b/>
                <w:bCs/>
                <w:sz w:val="24"/>
                <w:szCs w:val="24"/>
              </w:rPr>
              <w:t>Update</w:t>
            </w:r>
          </w:p>
        </w:tc>
        <w:tc>
          <w:tcPr>
            <w:tcW w:w="3600" w:type="dxa"/>
          </w:tcPr>
          <w:p w14:paraId="6E43A709" w14:textId="48DC901D" w:rsidR="0058140E" w:rsidRPr="00F407F4" w:rsidRDefault="0058140E" w:rsidP="003443BF">
            <w:pPr>
              <w:rPr>
                <w:rFonts w:ascii="Tahoma" w:hAnsi="Tahoma" w:cs="Tahoma"/>
                <w:b/>
                <w:sz w:val="24"/>
                <w:szCs w:val="24"/>
              </w:rPr>
            </w:pPr>
          </w:p>
        </w:tc>
      </w:tr>
    </w:tbl>
    <w:p w14:paraId="77547909" w14:textId="15DDDAD9" w:rsidR="0058140E" w:rsidRPr="007463B9" w:rsidRDefault="0058140E" w:rsidP="0058140E">
      <w:pPr>
        <w:tabs>
          <w:tab w:val="left" w:pos="960"/>
          <w:tab w:val="left" w:pos="961"/>
        </w:tabs>
        <w:spacing w:after="20"/>
        <w:rPr>
          <w:rFonts w:ascii="Tahoma" w:hAnsi="Tahoma" w:cs="Tahoma"/>
          <w:b/>
          <w:bCs/>
          <w:sz w:val="24"/>
          <w:szCs w:val="24"/>
          <w:u w:val="single"/>
        </w:rPr>
      </w:pPr>
    </w:p>
    <w:p w14:paraId="0A5ED3BD" w14:textId="49222F4E" w:rsidR="00F27365" w:rsidRPr="00692C72" w:rsidRDefault="00F27365" w:rsidP="00F27365">
      <w:pPr>
        <w:tabs>
          <w:tab w:val="left" w:pos="960"/>
          <w:tab w:val="left" w:pos="961"/>
        </w:tabs>
        <w:spacing w:after="20"/>
        <w:jc w:val="both"/>
        <w:rPr>
          <w:rFonts w:ascii="Tahoma" w:hAnsi="Tahoma" w:cs="Tahoma"/>
          <w:sz w:val="24"/>
          <w:szCs w:val="24"/>
        </w:rPr>
      </w:pPr>
      <w:r>
        <w:rPr>
          <w:rFonts w:ascii="Tahoma" w:hAnsi="Tahoma" w:cs="Tahoma"/>
          <w:sz w:val="24"/>
          <w:szCs w:val="24"/>
        </w:rPr>
        <w:t xml:space="preserve">D. Hamilton began the Airport report by introducing Roberto Pagan, the new Superintendent of Operations at the Airport. He began in November 2023 and comes to Albany by way of Iowa and will be giving future presentations. </w:t>
      </w:r>
      <w:r w:rsidR="00570C33">
        <w:rPr>
          <w:rFonts w:ascii="Tahoma" w:hAnsi="Tahoma" w:cs="Tahoma"/>
          <w:sz w:val="24"/>
          <w:szCs w:val="24"/>
        </w:rPr>
        <w:t xml:space="preserve">R. Pagan gave the board a brief greeting and overview of his experience. </w:t>
      </w:r>
      <w:r>
        <w:rPr>
          <w:rFonts w:ascii="Tahoma" w:hAnsi="Tahoma" w:cs="Tahoma"/>
          <w:sz w:val="24"/>
          <w:szCs w:val="24"/>
        </w:rPr>
        <w:t>The General Aviation Terminal Project is 95% complete and slated for completion by the end of January. They hope to have a ribbon-cutting ceremony sometime in February. No questions were asked</w:t>
      </w:r>
      <w:r w:rsidR="006E42A5">
        <w:rPr>
          <w:rFonts w:ascii="Tahoma" w:hAnsi="Tahoma" w:cs="Tahoma"/>
          <w:sz w:val="24"/>
          <w:szCs w:val="24"/>
        </w:rPr>
        <w:t xml:space="preserve"> when the floor was opened.</w:t>
      </w:r>
    </w:p>
    <w:p w14:paraId="53973690" w14:textId="77777777" w:rsidR="005C5098" w:rsidRPr="007D66F0" w:rsidRDefault="005C5098" w:rsidP="005C5098">
      <w:pPr>
        <w:tabs>
          <w:tab w:val="left" w:pos="960"/>
          <w:tab w:val="left" w:pos="961"/>
        </w:tabs>
        <w:spacing w:after="20"/>
        <w:rPr>
          <w:rFonts w:ascii="Tahoma" w:hAnsi="Tahoma" w:cs="Tahoma"/>
          <w:sz w:val="24"/>
          <w:szCs w:val="24"/>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6"/>
        <w:gridCol w:w="3674"/>
        <w:gridCol w:w="3060"/>
      </w:tblGrid>
      <w:tr w:rsidR="007D66F0" w:rsidRPr="007D66F0" w14:paraId="7FE351D4" w14:textId="77777777" w:rsidTr="0058140E">
        <w:tc>
          <w:tcPr>
            <w:tcW w:w="3346" w:type="dxa"/>
            <w:hideMark/>
          </w:tcPr>
          <w:p w14:paraId="43D1F5DA" w14:textId="74A7BFFB" w:rsidR="007D66F0" w:rsidRPr="007D66F0" w:rsidRDefault="007D66F0" w:rsidP="00C45F20">
            <w:pPr>
              <w:spacing w:after="20"/>
              <w:rPr>
                <w:rFonts w:ascii="Tahoma" w:hAnsi="Tahoma" w:cs="Tahoma"/>
                <w:b/>
                <w:sz w:val="24"/>
                <w:szCs w:val="24"/>
              </w:rPr>
            </w:pPr>
            <w:r w:rsidRPr="007D66F0">
              <w:rPr>
                <w:rFonts w:ascii="Tahoma" w:hAnsi="Tahoma" w:cs="Tahoma"/>
                <w:b/>
                <w:sz w:val="24"/>
                <w:szCs w:val="24"/>
              </w:rPr>
              <w:t>TOPIC</w:t>
            </w:r>
            <w:r w:rsidRPr="007D66F0">
              <w:rPr>
                <w:rFonts w:ascii="Tahoma" w:hAnsi="Tahoma" w:cs="Tahoma"/>
                <w:b/>
                <w:spacing w:val="-1"/>
                <w:sz w:val="24"/>
                <w:szCs w:val="24"/>
              </w:rPr>
              <w:t xml:space="preserve"> </w:t>
            </w:r>
            <w:r w:rsidR="0058140E">
              <w:rPr>
                <w:rFonts w:ascii="Tahoma" w:hAnsi="Tahoma" w:cs="Tahoma"/>
                <w:b/>
                <w:spacing w:val="-1"/>
                <w:sz w:val="24"/>
                <w:szCs w:val="24"/>
              </w:rPr>
              <w:t>V</w:t>
            </w:r>
          </w:p>
        </w:tc>
        <w:tc>
          <w:tcPr>
            <w:tcW w:w="3674" w:type="dxa"/>
            <w:hideMark/>
          </w:tcPr>
          <w:p w14:paraId="68D18AE7" w14:textId="157E8B53" w:rsidR="007D66F0" w:rsidRPr="00445294" w:rsidRDefault="005C5098" w:rsidP="00C45F20">
            <w:pPr>
              <w:spacing w:after="20"/>
              <w:rPr>
                <w:rFonts w:ascii="Tahoma" w:hAnsi="Tahoma" w:cs="Tahoma"/>
                <w:b/>
                <w:bCs/>
                <w:sz w:val="24"/>
                <w:szCs w:val="24"/>
              </w:rPr>
            </w:pPr>
            <w:r w:rsidRPr="00445294">
              <w:rPr>
                <w:rFonts w:ascii="Tahoma" w:hAnsi="Tahoma" w:cs="Tahoma"/>
                <w:b/>
                <w:bCs/>
                <w:sz w:val="24"/>
                <w:szCs w:val="24"/>
              </w:rPr>
              <w:t>Agency Updates</w:t>
            </w:r>
          </w:p>
        </w:tc>
        <w:tc>
          <w:tcPr>
            <w:tcW w:w="3060" w:type="dxa"/>
          </w:tcPr>
          <w:p w14:paraId="49CAB089" w14:textId="7B09E18E" w:rsidR="007D66F0" w:rsidRPr="00445294" w:rsidRDefault="005C5098" w:rsidP="00C45F20">
            <w:pPr>
              <w:spacing w:after="20"/>
              <w:rPr>
                <w:rFonts w:ascii="Tahoma" w:hAnsi="Tahoma" w:cs="Tahoma"/>
                <w:b/>
                <w:sz w:val="24"/>
                <w:szCs w:val="24"/>
              </w:rPr>
            </w:pPr>
            <w:r w:rsidRPr="00445294">
              <w:rPr>
                <w:rFonts w:ascii="Tahoma" w:hAnsi="Tahoma" w:cs="Tahoma"/>
                <w:b/>
                <w:sz w:val="24"/>
                <w:szCs w:val="24"/>
              </w:rPr>
              <w:t>GDOT/FHWA</w:t>
            </w:r>
          </w:p>
        </w:tc>
      </w:tr>
    </w:tbl>
    <w:p w14:paraId="7870A033" w14:textId="77777777" w:rsidR="00445294" w:rsidRDefault="00445294" w:rsidP="00445294">
      <w:pPr>
        <w:spacing w:after="20"/>
        <w:jc w:val="both"/>
        <w:rPr>
          <w:rFonts w:ascii="Tahoma" w:hAnsi="Tahoma" w:cs="Tahoma"/>
          <w:sz w:val="24"/>
          <w:szCs w:val="24"/>
        </w:rPr>
      </w:pPr>
    </w:p>
    <w:p w14:paraId="12CC73C7" w14:textId="2062E4AB" w:rsidR="00445294" w:rsidRDefault="00445294" w:rsidP="00445294">
      <w:pPr>
        <w:spacing w:after="20"/>
        <w:jc w:val="both"/>
        <w:rPr>
          <w:rFonts w:ascii="Tahoma" w:hAnsi="Tahoma" w:cs="Tahoma"/>
          <w:sz w:val="24"/>
          <w:szCs w:val="24"/>
        </w:rPr>
      </w:pPr>
      <w:r>
        <w:rPr>
          <w:rFonts w:ascii="Tahoma" w:hAnsi="Tahoma" w:cs="Tahoma"/>
          <w:sz w:val="24"/>
          <w:szCs w:val="24"/>
        </w:rPr>
        <w:t>T. Hicks stated there were no updates from GDOT</w:t>
      </w:r>
      <w:r w:rsidR="006E42A5">
        <w:rPr>
          <w:rFonts w:ascii="Tahoma" w:hAnsi="Tahoma" w:cs="Tahoma"/>
          <w:sz w:val="24"/>
          <w:szCs w:val="24"/>
        </w:rPr>
        <w:t xml:space="preserve"> at this time</w:t>
      </w:r>
      <w:r>
        <w:rPr>
          <w:rFonts w:ascii="Tahoma" w:hAnsi="Tahoma" w:cs="Tahoma"/>
          <w:sz w:val="24"/>
          <w:szCs w:val="24"/>
        </w:rPr>
        <w:t>.</w:t>
      </w:r>
    </w:p>
    <w:p w14:paraId="5646FF67" w14:textId="77777777" w:rsidR="00445294" w:rsidRDefault="00445294" w:rsidP="007D66F0">
      <w:pPr>
        <w:spacing w:after="20"/>
        <w:jc w:val="both"/>
        <w:rPr>
          <w:rFonts w:ascii="Tahoma" w:hAnsi="Tahoma" w:cs="Tahoma"/>
          <w:sz w:val="24"/>
          <w:szCs w:val="24"/>
        </w:rPr>
      </w:pPr>
    </w:p>
    <w:p w14:paraId="38347439" w14:textId="05156852" w:rsidR="003F3719" w:rsidRDefault="006E42A5" w:rsidP="00BA6E9A">
      <w:pPr>
        <w:pStyle w:val="BodyText"/>
        <w:ind w:left="0"/>
        <w:jc w:val="both"/>
        <w:rPr>
          <w:rFonts w:ascii="Tahoma" w:hAnsi="Tahoma" w:cs="Tahoma"/>
        </w:rPr>
      </w:pPr>
      <w:r>
        <w:rPr>
          <w:rFonts w:ascii="Tahoma" w:hAnsi="Tahoma" w:cs="Tahoma"/>
        </w:rPr>
        <w:t>J. Longo reported that FHWA has published the final rule for the Greenhouse Gas Performance measure which went into effect on January 8</w:t>
      </w:r>
      <w:r w:rsidR="00F350E6">
        <w:rPr>
          <w:rFonts w:ascii="Tahoma" w:hAnsi="Tahoma" w:cs="Tahoma"/>
        </w:rPr>
        <w:t>th</w:t>
      </w:r>
      <w:r>
        <w:rPr>
          <w:rFonts w:ascii="Tahoma" w:hAnsi="Tahoma" w:cs="Tahoma"/>
        </w:rPr>
        <w:t xml:space="preserve"> FY23, the final rule provides MPOs with the framework for measuring and reporting transportation related GHG emissions, and MPOs will be required to establish these performance targets similar to PM#1, 2 and 3. GHG will fall under PM#3. FHWA published a final rule adopting the 11</w:t>
      </w:r>
      <w:r w:rsidRPr="009029FA">
        <w:rPr>
          <w:rFonts w:ascii="Tahoma" w:hAnsi="Tahoma" w:cs="Tahoma"/>
          <w:vertAlign w:val="superscript"/>
        </w:rPr>
        <w:t>th</w:t>
      </w:r>
      <w:r>
        <w:rPr>
          <w:rFonts w:ascii="Tahoma" w:hAnsi="Tahoma" w:cs="Tahoma"/>
        </w:rPr>
        <w:t xml:space="preserve"> Edition of the MUTCD, effective today. The updated MUTCD supports the USDOT’s  National Roadway Strategy and includes new pedestrian safety enhancements. J. Longo </w:t>
      </w:r>
      <w:r w:rsidR="00F350E6">
        <w:rPr>
          <w:rFonts w:ascii="Tahoma" w:hAnsi="Tahoma" w:cs="Tahoma"/>
        </w:rPr>
        <w:t xml:space="preserve">made </w:t>
      </w:r>
      <w:r>
        <w:rPr>
          <w:rFonts w:ascii="Tahoma" w:hAnsi="Tahoma" w:cs="Tahoma"/>
        </w:rPr>
        <w:t>state</w:t>
      </w:r>
      <w:r w:rsidR="00F350E6">
        <w:rPr>
          <w:rFonts w:ascii="Tahoma" w:hAnsi="Tahoma" w:cs="Tahoma"/>
        </w:rPr>
        <w:t xml:space="preserve">ments </w:t>
      </w:r>
      <w:r>
        <w:rPr>
          <w:rFonts w:ascii="Tahoma" w:hAnsi="Tahoma" w:cs="Tahoma"/>
        </w:rPr>
        <w:t>regarding discretionary grants</w:t>
      </w:r>
      <w:r w:rsidR="00F350E6">
        <w:rPr>
          <w:rFonts w:ascii="Tahoma" w:hAnsi="Tahoma" w:cs="Tahoma"/>
        </w:rPr>
        <w:t>: (1)</w:t>
      </w:r>
      <w:r>
        <w:rPr>
          <w:rFonts w:ascii="Tahoma" w:hAnsi="Tahoma" w:cs="Tahoma"/>
        </w:rPr>
        <w:t xml:space="preserve"> first a reminder that discretionary grants are not reasonably available so they can not be part of the fiscally constrained financial plan, however you can definitely identify these grants that would make sense for the MPO to go after</w:t>
      </w:r>
      <w:r w:rsidR="00F350E6">
        <w:rPr>
          <w:rFonts w:ascii="Tahoma" w:hAnsi="Tahoma" w:cs="Tahoma"/>
        </w:rPr>
        <w:t>, and (2)</w:t>
      </w:r>
      <w:r>
        <w:rPr>
          <w:rFonts w:ascii="Tahoma" w:hAnsi="Tahoma" w:cs="Tahoma"/>
        </w:rPr>
        <w:t xml:space="preserve"> Mr. Longo shared two (2) resources for grants</w:t>
      </w:r>
      <w:r w:rsidR="00BA6E9A">
        <w:rPr>
          <w:rFonts w:ascii="Tahoma" w:hAnsi="Tahoma" w:cs="Tahoma"/>
        </w:rPr>
        <w:t>;</w:t>
      </w:r>
      <w:r>
        <w:rPr>
          <w:rFonts w:ascii="Tahoma" w:hAnsi="Tahoma" w:cs="Tahoma"/>
        </w:rPr>
        <w:t xml:space="preserve"> billaunchpad.com and dotnavigator.com</w:t>
      </w:r>
      <w:r w:rsidR="00BA6E9A">
        <w:rPr>
          <w:rFonts w:ascii="Tahoma" w:hAnsi="Tahoma" w:cs="Tahoma"/>
        </w:rPr>
        <w:t xml:space="preserve">. No questions were asked of J. Longo, but B. Dorough </w:t>
      </w:r>
      <w:r w:rsidR="00BA6E9A">
        <w:rPr>
          <w:rFonts w:ascii="Tahoma" w:hAnsi="Tahoma" w:cs="Tahoma"/>
        </w:rPr>
        <w:lastRenderedPageBreak/>
        <w:t>asked if the Oglethorpe Bridge Project was expected to take 18 or 24 months. T. Anderson answered that it is a 24 month project.</w:t>
      </w:r>
    </w:p>
    <w:p w14:paraId="57D2294A" w14:textId="77777777" w:rsidR="003F3719" w:rsidRPr="0058140E" w:rsidRDefault="003F3719" w:rsidP="007D66F0">
      <w:pPr>
        <w:spacing w:after="20"/>
        <w:jc w:val="both"/>
        <w:rPr>
          <w:rFonts w:ascii="Tahoma" w:hAnsi="Tahoma" w:cs="Tahoma"/>
          <w:sz w:val="24"/>
          <w:szCs w:val="24"/>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6"/>
        <w:gridCol w:w="3944"/>
      </w:tblGrid>
      <w:tr w:rsidR="0058140E" w:rsidRPr="007D66F0" w14:paraId="776863B5" w14:textId="77777777" w:rsidTr="00DB6AA6">
        <w:tc>
          <w:tcPr>
            <w:tcW w:w="3346" w:type="dxa"/>
            <w:hideMark/>
          </w:tcPr>
          <w:p w14:paraId="14A579FE" w14:textId="627D08DA" w:rsidR="0058140E" w:rsidRPr="007D66F0" w:rsidRDefault="0058140E" w:rsidP="003443BF">
            <w:pPr>
              <w:spacing w:after="20"/>
              <w:rPr>
                <w:rFonts w:ascii="Tahoma" w:hAnsi="Tahoma" w:cs="Tahoma"/>
                <w:b/>
                <w:sz w:val="24"/>
                <w:szCs w:val="24"/>
              </w:rPr>
            </w:pPr>
            <w:r w:rsidRPr="007D66F0">
              <w:rPr>
                <w:rFonts w:ascii="Tahoma" w:hAnsi="Tahoma" w:cs="Tahoma"/>
                <w:b/>
                <w:sz w:val="24"/>
                <w:szCs w:val="24"/>
              </w:rPr>
              <w:t>TOPIC</w:t>
            </w:r>
            <w:r w:rsidRPr="007D66F0">
              <w:rPr>
                <w:rFonts w:ascii="Tahoma" w:hAnsi="Tahoma" w:cs="Tahoma"/>
                <w:b/>
                <w:spacing w:val="-1"/>
                <w:sz w:val="24"/>
                <w:szCs w:val="24"/>
              </w:rPr>
              <w:t xml:space="preserve"> </w:t>
            </w:r>
            <w:r>
              <w:rPr>
                <w:rFonts w:ascii="Tahoma" w:hAnsi="Tahoma" w:cs="Tahoma"/>
                <w:b/>
                <w:spacing w:val="-1"/>
                <w:sz w:val="24"/>
                <w:szCs w:val="24"/>
              </w:rPr>
              <w:t>VI</w:t>
            </w:r>
          </w:p>
        </w:tc>
        <w:tc>
          <w:tcPr>
            <w:tcW w:w="3944" w:type="dxa"/>
            <w:hideMark/>
          </w:tcPr>
          <w:p w14:paraId="2B45CA82" w14:textId="72CF6300" w:rsidR="0058140E" w:rsidRPr="00445294" w:rsidRDefault="00DB6AA6" w:rsidP="00F709CD">
            <w:pPr>
              <w:spacing w:after="20"/>
              <w:rPr>
                <w:rFonts w:ascii="Tahoma" w:hAnsi="Tahoma" w:cs="Tahoma"/>
                <w:b/>
                <w:bCs/>
                <w:sz w:val="24"/>
                <w:szCs w:val="24"/>
              </w:rPr>
            </w:pPr>
            <w:r w:rsidRPr="00445294">
              <w:rPr>
                <w:rFonts w:ascii="Tahoma" w:hAnsi="Tahoma" w:cs="Tahoma"/>
                <w:b/>
                <w:bCs/>
                <w:sz w:val="24"/>
                <w:szCs w:val="24"/>
              </w:rPr>
              <w:t>Citizens’ Transportation</w:t>
            </w:r>
            <w:r w:rsidR="00F709CD">
              <w:rPr>
                <w:rFonts w:ascii="Tahoma" w:hAnsi="Tahoma" w:cs="Tahoma"/>
                <w:b/>
                <w:bCs/>
                <w:sz w:val="24"/>
                <w:szCs w:val="24"/>
              </w:rPr>
              <w:t xml:space="preserve"> </w:t>
            </w:r>
            <w:r w:rsidRPr="00445294">
              <w:rPr>
                <w:rFonts w:ascii="Tahoma" w:hAnsi="Tahoma" w:cs="Tahoma"/>
                <w:b/>
                <w:bCs/>
                <w:sz w:val="24"/>
                <w:szCs w:val="24"/>
              </w:rPr>
              <w:t>Committee</w:t>
            </w:r>
          </w:p>
        </w:tc>
      </w:tr>
    </w:tbl>
    <w:p w14:paraId="617ED4F0" w14:textId="1AC0E2E3" w:rsidR="00DB6AA6" w:rsidRPr="00692C72" w:rsidRDefault="00DB6AA6" w:rsidP="008E0D3D">
      <w:pPr>
        <w:pStyle w:val="BodyText"/>
        <w:ind w:left="0"/>
        <w:jc w:val="both"/>
        <w:rPr>
          <w:rFonts w:ascii="Tahoma" w:hAnsi="Tahoma" w:cs="Tahoma"/>
        </w:rPr>
      </w:pPr>
      <w:r>
        <w:rPr>
          <w:rFonts w:ascii="Tahoma" w:hAnsi="Tahoma" w:cs="Tahoma"/>
        </w:rPr>
        <w:t xml:space="preserve">T. Anderson informed the committee that </w:t>
      </w:r>
      <w:r w:rsidR="00BA6E9A">
        <w:rPr>
          <w:rFonts w:ascii="Tahoma" w:hAnsi="Tahoma" w:cs="Tahoma"/>
        </w:rPr>
        <w:t>the only</w:t>
      </w:r>
      <w:r w:rsidR="0044411F">
        <w:rPr>
          <w:rFonts w:ascii="Tahoma" w:hAnsi="Tahoma" w:cs="Tahoma"/>
        </w:rPr>
        <w:t xml:space="preserve"> concerns </w:t>
      </w:r>
      <w:r w:rsidR="00BA6E9A">
        <w:rPr>
          <w:rFonts w:ascii="Tahoma" w:hAnsi="Tahoma" w:cs="Tahoma"/>
        </w:rPr>
        <w:t>to be passed on from</w:t>
      </w:r>
      <w:r w:rsidR="0044411F">
        <w:rPr>
          <w:rFonts w:ascii="Tahoma" w:hAnsi="Tahoma" w:cs="Tahoma"/>
        </w:rPr>
        <w:t xml:space="preserve"> the </w:t>
      </w:r>
      <w:r w:rsidR="00BA6E9A">
        <w:rPr>
          <w:rFonts w:ascii="Tahoma" w:hAnsi="Tahoma" w:cs="Tahoma"/>
        </w:rPr>
        <w:t xml:space="preserve">Citizens Transportation Committee and </w:t>
      </w:r>
      <w:r w:rsidR="0044411F">
        <w:rPr>
          <w:rFonts w:ascii="Tahoma" w:hAnsi="Tahoma" w:cs="Tahoma"/>
        </w:rPr>
        <w:t xml:space="preserve">Technical </w:t>
      </w:r>
      <w:r w:rsidR="00BA6E9A">
        <w:rPr>
          <w:rFonts w:ascii="Tahoma" w:hAnsi="Tahoma" w:cs="Tahoma"/>
        </w:rPr>
        <w:t xml:space="preserve">Coordinating Committee were regarding the Oglethorpe Bridge Project and meeting attendance. There is currently an open position for the </w:t>
      </w:r>
      <w:r w:rsidR="00F709CD">
        <w:rPr>
          <w:rFonts w:ascii="Tahoma" w:hAnsi="Tahoma" w:cs="Tahoma"/>
        </w:rPr>
        <w:t>City of Albany</w:t>
      </w:r>
      <w:r w:rsidR="006500E2">
        <w:rPr>
          <w:rFonts w:ascii="Tahoma" w:hAnsi="Tahoma" w:cs="Tahoma"/>
        </w:rPr>
        <w:t xml:space="preserve">, Dougherty County, Lee County </w:t>
      </w:r>
      <w:r w:rsidR="00BA6E9A">
        <w:rPr>
          <w:rFonts w:ascii="Tahoma" w:hAnsi="Tahoma" w:cs="Tahoma"/>
        </w:rPr>
        <w:t xml:space="preserve">as well as </w:t>
      </w:r>
      <w:r w:rsidR="006500E2">
        <w:rPr>
          <w:rFonts w:ascii="Tahoma" w:hAnsi="Tahoma" w:cs="Tahoma"/>
        </w:rPr>
        <w:t>another appointment coming from the Albany Dougherty Planning Commission</w:t>
      </w:r>
      <w:r w:rsidR="00F350E6">
        <w:rPr>
          <w:rFonts w:ascii="Tahoma" w:hAnsi="Tahoma" w:cs="Tahoma"/>
        </w:rPr>
        <w:t>. B. Dorough asked if these positions were out for notice; T. Anderson replied in the affirmative. With no other discussion being brought to the table, B. Dorough adjourned the meeting.</w:t>
      </w:r>
    </w:p>
    <w:p w14:paraId="1EB1D5E7" w14:textId="59BBEFED" w:rsidR="0058140E" w:rsidRDefault="0058140E" w:rsidP="007D66F0">
      <w:pPr>
        <w:spacing w:after="20"/>
        <w:jc w:val="both"/>
        <w:rPr>
          <w:rFonts w:ascii="Tahoma" w:hAnsi="Tahoma" w:cs="Tahoma"/>
          <w:sz w:val="24"/>
          <w:szCs w:val="24"/>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6"/>
        <w:gridCol w:w="3944"/>
      </w:tblGrid>
      <w:tr w:rsidR="00DB6AA6" w:rsidRPr="007D66F0" w14:paraId="4D219AD0" w14:textId="77777777" w:rsidTr="00F23278">
        <w:tc>
          <w:tcPr>
            <w:tcW w:w="3346" w:type="dxa"/>
            <w:hideMark/>
          </w:tcPr>
          <w:p w14:paraId="3732911B" w14:textId="2339648B" w:rsidR="00DB6AA6" w:rsidRPr="007D66F0" w:rsidRDefault="00DB6AA6" w:rsidP="00F23278">
            <w:pPr>
              <w:spacing w:after="20"/>
              <w:rPr>
                <w:rFonts w:ascii="Tahoma" w:hAnsi="Tahoma" w:cs="Tahoma"/>
                <w:b/>
                <w:sz w:val="24"/>
                <w:szCs w:val="24"/>
              </w:rPr>
            </w:pPr>
            <w:r w:rsidRPr="007D66F0">
              <w:rPr>
                <w:rFonts w:ascii="Tahoma" w:hAnsi="Tahoma" w:cs="Tahoma"/>
                <w:b/>
                <w:sz w:val="24"/>
                <w:szCs w:val="24"/>
              </w:rPr>
              <w:t>TOPIC</w:t>
            </w:r>
            <w:r w:rsidRPr="007D66F0">
              <w:rPr>
                <w:rFonts w:ascii="Tahoma" w:hAnsi="Tahoma" w:cs="Tahoma"/>
                <w:b/>
                <w:spacing w:val="-1"/>
                <w:sz w:val="24"/>
                <w:szCs w:val="24"/>
              </w:rPr>
              <w:t xml:space="preserve"> </w:t>
            </w:r>
            <w:r>
              <w:rPr>
                <w:rFonts w:ascii="Tahoma" w:hAnsi="Tahoma" w:cs="Tahoma"/>
                <w:b/>
                <w:spacing w:val="-1"/>
                <w:sz w:val="24"/>
                <w:szCs w:val="24"/>
              </w:rPr>
              <w:t>VII</w:t>
            </w:r>
          </w:p>
        </w:tc>
        <w:tc>
          <w:tcPr>
            <w:tcW w:w="3944" w:type="dxa"/>
            <w:hideMark/>
          </w:tcPr>
          <w:p w14:paraId="29F59353" w14:textId="65293344" w:rsidR="00DB6AA6" w:rsidRPr="00445294" w:rsidRDefault="00DB6AA6" w:rsidP="00F23278">
            <w:pPr>
              <w:spacing w:after="20"/>
              <w:rPr>
                <w:rFonts w:ascii="Tahoma" w:hAnsi="Tahoma" w:cs="Tahoma"/>
                <w:b/>
                <w:bCs/>
                <w:sz w:val="24"/>
                <w:szCs w:val="24"/>
              </w:rPr>
            </w:pPr>
            <w:r w:rsidRPr="00445294">
              <w:rPr>
                <w:rFonts w:ascii="Tahoma" w:hAnsi="Tahoma" w:cs="Tahoma"/>
                <w:b/>
                <w:bCs/>
                <w:sz w:val="24"/>
                <w:szCs w:val="24"/>
              </w:rPr>
              <w:t>Discussion/Comment</w:t>
            </w:r>
          </w:p>
        </w:tc>
      </w:tr>
    </w:tbl>
    <w:p w14:paraId="0293994B" w14:textId="77777777" w:rsidR="0058140E" w:rsidRPr="007D66F0" w:rsidRDefault="0058140E" w:rsidP="007D66F0">
      <w:pPr>
        <w:spacing w:after="20"/>
        <w:jc w:val="both"/>
        <w:rPr>
          <w:rFonts w:ascii="Tahoma" w:hAnsi="Tahoma" w:cs="Tahoma"/>
          <w:sz w:val="24"/>
          <w:szCs w:val="24"/>
        </w:rPr>
      </w:pPr>
    </w:p>
    <w:p w14:paraId="0ADB8421" w14:textId="77777777" w:rsidR="007D66F0" w:rsidRPr="007D66F0" w:rsidRDefault="007D66F0" w:rsidP="007D66F0">
      <w:pPr>
        <w:spacing w:after="20"/>
        <w:rPr>
          <w:rFonts w:ascii="Tahoma" w:hAnsi="Tahoma" w:cs="Tahoma"/>
          <w:b/>
          <w:sz w:val="24"/>
          <w:szCs w:val="24"/>
        </w:rPr>
      </w:pPr>
      <w:r w:rsidRPr="007D66F0">
        <w:rPr>
          <w:rFonts w:ascii="Tahoma" w:hAnsi="Tahoma" w:cs="Tahoma"/>
          <w:b/>
          <w:sz w:val="24"/>
          <w:szCs w:val="24"/>
        </w:rPr>
        <w:t>ADJOURNMENT</w:t>
      </w:r>
    </w:p>
    <w:p w14:paraId="715A4CE0" w14:textId="112EB1A1" w:rsidR="007D66F0" w:rsidRPr="007D66F0" w:rsidRDefault="007D66F0" w:rsidP="001927A3">
      <w:pPr>
        <w:spacing w:after="20"/>
        <w:jc w:val="both"/>
        <w:rPr>
          <w:rFonts w:ascii="Tahoma" w:hAnsi="Tahoma" w:cs="Tahoma"/>
          <w:bCs/>
          <w:sz w:val="24"/>
          <w:szCs w:val="24"/>
        </w:rPr>
      </w:pPr>
      <w:r w:rsidRPr="007D66F0">
        <w:rPr>
          <w:rFonts w:ascii="Tahoma" w:hAnsi="Tahoma" w:cs="Tahoma"/>
          <w:sz w:val="24"/>
          <w:szCs w:val="24"/>
        </w:rPr>
        <w:t xml:space="preserve">Meeting adjourned at </w:t>
      </w:r>
      <w:r w:rsidR="00436E61">
        <w:rPr>
          <w:rFonts w:ascii="Tahoma" w:hAnsi="Tahoma" w:cs="Tahoma"/>
          <w:sz w:val="24"/>
          <w:szCs w:val="24"/>
        </w:rPr>
        <w:t>10</w:t>
      </w:r>
      <w:r w:rsidRPr="007D66F0">
        <w:rPr>
          <w:rFonts w:ascii="Tahoma" w:hAnsi="Tahoma" w:cs="Tahoma"/>
          <w:sz w:val="24"/>
          <w:szCs w:val="24"/>
        </w:rPr>
        <w:t>:</w:t>
      </w:r>
      <w:r w:rsidR="00445294">
        <w:rPr>
          <w:rFonts w:ascii="Tahoma" w:hAnsi="Tahoma" w:cs="Tahoma"/>
          <w:sz w:val="24"/>
          <w:szCs w:val="24"/>
        </w:rPr>
        <w:t>45</w:t>
      </w:r>
      <w:r w:rsidRPr="007D66F0">
        <w:rPr>
          <w:rFonts w:ascii="Tahoma" w:hAnsi="Tahoma" w:cs="Tahoma"/>
          <w:sz w:val="24"/>
          <w:szCs w:val="24"/>
        </w:rPr>
        <w:t xml:space="preserve"> AM.</w:t>
      </w:r>
    </w:p>
    <w:p w14:paraId="30442915" w14:textId="3DB15446" w:rsidR="007D66F0" w:rsidRDefault="007D66F0" w:rsidP="007D66F0">
      <w:pPr>
        <w:spacing w:after="20"/>
        <w:rPr>
          <w:rFonts w:ascii="Tahoma" w:hAnsi="Tahoma" w:cs="Tahoma"/>
          <w:bCs/>
          <w:sz w:val="24"/>
          <w:szCs w:val="24"/>
        </w:rPr>
      </w:pPr>
    </w:p>
    <w:p w14:paraId="56FADDBE" w14:textId="0EE6ABE6" w:rsidR="001927A3" w:rsidRDefault="001927A3" w:rsidP="007D66F0">
      <w:pPr>
        <w:spacing w:after="20"/>
        <w:rPr>
          <w:rFonts w:ascii="Tahoma" w:hAnsi="Tahoma" w:cs="Tahoma"/>
          <w:bCs/>
          <w:sz w:val="24"/>
          <w:szCs w:val="24"/>
        </w:rPr>
      </w:pPr>
    </w:p>
    <w:p w14:paraId="425D4203" w14:textId="77777777" w:rsidR="00B53B28" w:rsidRPr="007D66F0" w:rsidRDefault="00B53B28" w:rsidP="007D66F0">
      <w:pPr>
        <w:spacing w:after="20"/>
        <w:rPr>
          <w:rFonts w:ascii="Tahoma" w:hAnsi="Tahoma" w:cs="Tahoma"/>
          <w:bCs/>
          <w:sz w:val="24"/>
          <w:szCs w:val="24"/>
        </w:rPr>
      </w:pPr>
    </w:p>
    <w:p w14:paraId="1DF0A883" w14:textId="77777777" w:rsidR="007D66F0" w:rsidRPr="007D66F0" w:rsidRDefault="007D66F0" w:rsidP="007D66F0">
      <w:pPr>
        <w:spacing w:after="20"/>
        <w:rPr>
          <w:rFonts w:ascii="Tahoma" w:hAnsi="Tahoma" w:cs="Tahoma"/>
          <w:bCs/>
          <w:sz w:val="24"/>
          <w:szCs w:val="24"/>
        </w:rPr>
      </w:pPr>
    </w:p>
    <w:tbl>
      <w:tblPr>
        <w:tblStyle w:val="TableGrid1"/>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2248"/>
      </w:tblGrid>
      <w:tr w:rsidR="007D66F0" w:rsidRPr="007D66F0" w14:paraId="3B340001" w14:textId="77777777" w:rsidTr="001927A3">
        <w:tc>
          <w:tcPr>
            <w:tcW w:w="2121" w:type="dxa"/>
            <w:hideMark/>
          </w:tcPr>
          <w:p w14:paraId="347D5D37" w14:textId="77777777" w:rsidR="007D66F0" w:rsidRPr="007D66F0" w:rsidRDefault="007D66F0" w:rsidP="00B53B28">
            <w:pPr>
              <w:spacing w:after="100" w:afterAutospacing="1"/>
              <w:rPr>
                <w:rFonts w:ascii="Tahoma" w:hAnsi="Tahoma" w:cs="Tahoma"/>
                <w:sz w:val="24"/>
                <w:szCs w:val="24"/>
              </w:rPr>
            </w:pPr>
            <w:r w:rsidRPr="007D66F0">
              <w:rPr>
                <w:rFonts w:ascii="Tahoma" w:hAnsi="Tahoma" w:cs="Tahoma"/>
                <w:sz w:val="24"/>
                <w:szCs w:val="24"/>
              </w:rPr>
              <w:t>Submitted by:</w:t>
            </w:r>
          </w:p>
        </w:tc>
        <w:tc>
          <w:tcPr>
            <w:tcW w:w="2248" w:type="dxa"/>
            <w:hideMark/>
          </w:tcPr>
          <w:p w14:paraId="486DE697" w14:textId="595668B0" w:rsidR="007D66F0" w:rsidRPr="007D66F0" w:rsidRDefault="0058140E" w:rsidP="00B53B28">
            <w:pPr>
              <w:spacing w:after="100" w:afterAutospacing="1"/>
              <w:rPr>
                <w:rFonts w:ascii="Tahoma" w:hAnsi="Tahoma" w:cs="Tahoma"/>
                <w:sz w:val="24"/>
                <w:szCs w:val="24"/>
              </w:rPr>
            </w:pPr>
            <w:r>
              <w:rPr>
                <w:rFonts w:ascii="Tahoma" w:hAnsi="Tahoma" w:cs="Tahoma"/>
                <w:sz w:val="24"/>
                <w:szCs w:val="24"/>
              </w:rPr>
              <w:t>Tanner Anderson</w:t>
            </w:r>
          </w:p>
        </w:tc>
      </w:tr>
    </w:tbl>
    <w:p w14:paraId="487E3E70" w14:textId="77777777" w:rsidR="00DF2EC5" w:rsidRPr="008C1F3B" w:rsidRDefault="00DF2EC5" w:rsidP="001927A3">
      <w:pPr>
        <w:pStyle w:val="BodyText"/>
        <w:ind w:left="0"/>
        <w:jc w:val="both"/>
        <w:rPr>
          <w:rFonts w:ascii="Tahoma" w:hAnsi="Tahoma" w:cs="Tahoma"/>
          <w:b/>
        </w:rPr>
      </w:pPr>
    </w:p>
    <w:sectPr w:rsidR="00DF2EC5" w:rsidRPr="008C1F3B" w:rsidSect="00F755E4">
      <w:footerReference w:type="default" r:id="rId7"/>
      <w:headerReference w:type="first" r:id="rId8"/>
      <w:footerReference w:type="first" r:id="rId9"/>
      <w:type w:val="continuous"/>
      <w:pgSz w:w="12240" w:h="15840"/>
      <w:pgMar w:top="1440" w:right="1080" w:bottom="144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4E7AC" w14:textId="77777777" w:rsidR="00F755E4" w:rsidRDefault="00F755E4" w:rsidP="008D779B">
      <w:r>
        <w:separator/>
      </w:r>
    </w:p>
  </w:endnote>
  <w:endnote w:type="continuationSeparator" w:id="0">
    <w:p w14:paraId="473D8EF0" w14:textId="77777777" w:rsidR="00F755E4" w:rsidRDefault="00F755E4" w:rsidP="008D7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082810"/>
      <w:docPartObj>
        <w:docPartGallery w:val="Page Numbers (Bottom of Page)"/>
        <w:docPartUnique/>
      </w:docPartObj>
    </w:sdtPr>
    <w:sdtEndPr>
      <w:rPr>
        <w:rFonts w:ascii="Tahoma" w:hAnsi="Tahoma" w:cs="Tahoma"/>
        <w:color w:val="7F7F7F" w:themeColor="background1" w:themeShade="7F"/>
        <w:spacing w:val="60"/>
        <w:sz w:val="20"/>
        <w:szCs w:val="20"/>
      </w:rPr>
    </w:sdtEndPr>
    <w:sdtContent>
      <w:p w14:paraId="16BF531A" w14:textId="254278DF" w:rsidR="008D779B" w:rsidRPr="00705E91" w:rsidRDefault="008D779B">
        <w:pPr>
          <w:pStyle w:val="Footer"/>
          <w:pBdr>
            <w:top w:val="single" w:sz="4" w:space="1" w:color="D9D9D9" w:themeColor="background1" w:themeShade="D9"/>
          </w:pBdr>
          <w:jc w:val="right"/>
          <w:rPr>
            <w:rFonts w:ascii="Tahoma" w:hAnsi="Tahoma" w:cs="Tahoma"/>
            <w:sz w:val="20"/>
            <w:szCs w:val="20"/>
          </w:rPr>
        </w:pPr>
        <w:r w:rsidRPr="00705E91">
          <w:rPr>
            <w:rFonts w:ascii="Tahoma" w:hAnsi="Tahoma" w:cs="Tahoma"/>
            <w:sz w:val="20"/>
            <w:szCs w:val="20"/>
          </w:rPr>
          <w:fldChar w:fldCharType="begin"/>
        </w:r>
        <w:r w:rsidRPr="00705E91">
          <w:rPr>
            <w:rFonts w:ascii="Tahoma" w:hAnsi="Tahoma" w:cs="Tahoma"/>
            <w:sz w:val="20"/>
            <w:szCs w:val="20"/>
          </w:rPr>
          <w:instrText xml:space="preserve"> PAGE   \* MERGEFORMAT </w:instrText>
        </w:r>
        <w:r w:rsidRPr="00705E91">
          <w:rPr>
            <w:rFonts w:ascii="Tahoma" w:hAnsi="Tahoma" w:cs="Tahoma"/>
            <w:sz w:val="20"/>
            <w:szCs w:val="20"/>
          </w:rPr>
          <w:fldChar w:fldCharType="separate"/>
        </w:r>
        <w:r w:rsidRPr="00705E91">
          <w:rPr>
            <w:rFonts w:ascii="Tahoma" w:hAnsi="Tahoma" w:cs="Tahoma"/>
            <w:noProof/>
            <w:sz w:val="20"/>
            <w:szCs w:val="20"/>
          </w:rPr>
          <w:t>2</w:t>
        </w:r>
        <w:r w:rsidRPr="00705E91">
          <w:rPr>
            <w:rFonts w:ascii="Tahoma" w:hAnsi="Tahoma" w:cs="Tahoma"/>
            <w:noProof/>
            <w:sz w:val="20"/>
            <w:szCs w:val="20"/>
          </w:rPr>
          <w:fldChar w:fldCharType="end"/>
        </w:r>
        <w:r w:rsidRPr="00705E91">
          <w:rPr>
            <w:rFonts w:ascii="Tahoma" w:hAnsi="Tahoma" w:cs="Tahoma"/>
            <w:sz w:val="20"/>
            <w:szCs w:val="20"/>
          </w:rPr>
          <w:t xml:space="preserve"> | </w:t>
        </w:r>
        <w:r w:rsidRPr="00705E91">
          <w:rPr>
            <w:rFonts w:ascii="Tahoma" w:hAnsi="Tahoma" w:cs="Tahoma"/>
            <w:color w:val="7F7F7F" w:themeColor="background1" w:themeShade="7F"/>
            <w:spacing w:val="60"/>
            <w:sz w:val="20"/>
            <w:szCs w:val="20"/>
          </w:rPr>
          <w:t>Page</w:t>
        </w:r>
      </w:p>
    </w:sdtContent>
  </w:sdt>
  <w:p w14:paraId="172BA3B5" w14:textId="77777777" w:rsidR="008D779B" w:rsidRDefault="008D7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135361"/>
      <w:docPartObj>
        <w:docPartGallery w:val="Page Numbers (Bottom of Page)"/>
        <w:docPartUnique/>
      </w:docPartObj>
    </w:sdtPr>
    <w:sdtEndPr>
      <w:rPr>
        <w:rFonts w:ascii="Tahoma" w:hAnsi="Tahoma" w:cs="Tahoma"/>
        <w:color w:val="7F7F7F" w:themeColor="background1" w:themeShade="7F"/>
        <w:spacing w:val="60"/>
        <w:sz w:val="20"/>
        <w:szCs w:val="20"/>
      </w:rPr>
    </w:sdtEndPr>
    <w:sdtContent>
      <w:p w14:paraId="05122414" w14:textId="44249567" w:rsidR="008D779B" w:rsidRPr="00705E91" w:rsidRDefault="008D779B">
        <w:pPr>
          <w:pStyle w:val="Footer"/>
          <w:pBdr>
            <w:top w:val="single" w:sz="4" w:space="1" w:color="D9D9D9" w:themeColor="background1" w:themeShade="D9"/>
          </w:pBdr>
          <w:jc w:val="right"/>
          <w:rPr>
            <w:rFonts w:ascii="Tahoma" w:hAnsi="Tahoma" w:cs="Tahoma"/>
            <w:sz w:val="20"/>
            <w:szCs w:val="20"/>
          </w:rPr>
        </w:pPr>
        <w:r w:rsidRPr="00705E91">
          <w:rPr>
            <w:rFonts w:ascii="Tahoma" w:hAnsi="Tahoma" w:cs="Tahoma"/>
            <w:sz w:val="20"/>
            <w:szCs w:val="20"/>
          </w:rPr>
          <w:fldChar w:fldCharType="begin"/>
        </w:r>
        <w:r w:rsidRPr="00705E91">
          <w:rPr>
            <w:rFonts w:ascii="Tahoma" w:hAnsi="Tahoma" w:cs="Tahoma"/>
            <w:sz w:val="20"/>
            <w:szCs w:val="20"/>
          </w:rPr>
          <w:instrText xml:space="preserve"> PAGE   \* MERGEFORMAT </w:instrText>
        </w:r>
        <w:r w:rsidRPr="00705E91">
          <w:rPr>
            <w:rFonts w:ascii="Tahoma" w:hAnsi="Tahoma" w:cs="Tahoma"/>
            <w:sz w:val="20"/>
            <w:szCs w:val="20"/>
          </w:rPr>
          <w:fldChar w:fldCharType="separate"/>
        </w:r>
        <w:r w:rsidRPr="00705E91">
          <w:rPr>
            <w:rFonts w:ascii="Tahoma" w:hAnsi="Tahoma" w:cs="Tahoma"/>
            <w:noProof/>
            <w:sz w:val="20"/>
            <w:szCs w:val="20"/>
          </w:rPr>
          <w:t>2</w:t>
        </w:r>
        <w:r w:rsidRPr="00705E91">
          <w:rPr>
            <w:rFonts w:ascii="Tahoma" w:hAnsi="Tahoma" w:cs="Tahoma"/>
            <w:noProof/>
            <w:sz w:val="20"/>
            <w:szCs w:val="20"/>
          </w:rPr>
          <w:fldChar w:fldCharType="end"/>
        </w:r>
        <w:r w:rsidRPr="00705E91">
          <w:rPr>
            <w:rFonts w:ascii="Tahoma" w:hAnsi="Tahoma" w:cs="Tahoma"/>
            <w:sz w:val="20"/>
            <w:szCs w:val="20"/>
          </w:rPr>
          <w:t xml:space="preserve"> | </w:t>
        </w:r>
        <w:r w:rsidRPr="00705E91">
          <w:rPr>
            <w:rFonts w:ascii="Tahoma" w:hAnsi="Tahoma" w:cs="Tahoma"/>
            <w:color w:val="7F7F7F" w:themeColor="background1" w:themeShade="7F"/>
            <w:spacing w:val="60"/>
            <w:sz w:val="20"/>
            <w:szCs w:val="20"/>
          </w:rPr>
          <w:t>DRAFT Page</w:t>
        </w:r>
      </w:p>
    </w:sdtContent>
  </w:sdt>
  <w:p w14:paraId="30902553" w14:textId="77777777" w:rsidR="008D779B" w:rsidRDefault="008D7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C372C" w14:textId="77777777" w:rsidR="00F755E4" w:rsidRDefault="00F755E4" w:rsidP="008D779B">
      <w:r>
        <w:separator/>
      </w:r>
    </w:p>
  </w:footnote>
  <w:footnote w:type="continuationSeparator" w:id="0">
    <w:p w14:paraId="71DE5FA6" w14:textId="77777777" w:rsidR="00F755E4" w:rsidRDefault="00F755E4" w:rsidP="008D7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4AE41" w14:textId="025129ED" w:rsidR="008D779B" w:rsidRPr="008D779B" w:rsidRDefault="008D779B" w:rsidP="008D779B">
    <w:pPr>
      <w:spacing w:before="61"/>
      <w:ind w:left="726" w:right="726"/>
      <w:jc w:val="center"/>
      <w:rPr>
        <w:rFonts w:ascii="Tahoma" w:hAnsi="Tahoma" w:cs="Tahoma"/>
        <w:b/>
        <w:bCs/>
        <w:sz w:val="24"/>
        <w:szCs w:val="24"/>
      </w:rPr>
    </w:pPr>
    <w:r w:rsidRPr="008D779B">
      <w:rPr>
        <w:rFonts w:ascii="Tahoma" w:hAnsi="Tahoma" w:cs="Tahoma"/>
        <w:b/>
        <w:bCs/>
        <w:sz w:val="24"/>
        <w:szCs w:val="24"/>
      </w:rPr>
      <w:t>DARTS Policy</w:t>
    </w:r>
    <w:r w:rsidRPr="008D779B">
      <w:rPr>
        <w:rFonts w:ascii="Tahoma" w:hAnsi="Tahoma" w:cs="Tahoma"/>
        <w:b/>
        <w:bCs/>
        <w:spacing w:val="-2"/>
        <w:sz w:val="24"/>
        <w:szCs w:val="24"/>
      </w:rPr>
      <w:t xml:space="preserve"> </w:t>
    </w:r>
    <w:r w:rsidRPr="008D779B">
      <w:rPr>
        <w:rFonts w:ascii="Tahoma" w:hAnsi="Tahoma" w:cs="Tahoma"/>
        <w:b/>
        <w:bCs/>
        <w:sz w:val="24"/>
        <w:szCs w:val="24"/>
      </w:rPr>
      <w:t>Committee</w:t>
    </w:r>
    <w:r w:rsidRPr="008D779B">
      <w:rPr>
        <w:rFonts w:ascii="Tahoma" w:hAnsi="Tahoma" w:cs="Tahoma"/>
        <w:b/>
        <w:bCs/>
        <w:spacing w:val="-2"/>
        <w:sz w:val="24"/>
        <w:szCs w:val="24"/>
      </w:rPr>
      <w:t xml:space="preserve"> </w:t>
    </w:r>
    <w:r w:rsidR="004B489D">
      <w:rPr>
        <w:rFonts w:ascii="Tahoma" w:hAnsi="Tahoma" w:cs="Tahoma"/>
        <w:b/>
        <w:bCs/>
        <w:sz w:val="24"/>
        <w:szCs w:val="24"/>
      </w:rPr>
      <w:t>Minutes</w:t>
    </w:r>
  </w:p>
  <w:p w14:paraId="59CDC9EE" w14:textId="3CBAC6F4" w:rsidR="008D779B" w:rsidRPr="008D779B" w:rsidRDefault="008D779B" w:rsidP="008D779B">
    <w:pPr>
      <w:spacing w:line="322" w:lineRule="exact"/>
      <w:ind w:left="726" w:right="726"/>
      <w:jc w:val="center"/>
      <w:rPr>
        <w:rFonts w:ascii="Tahoma" w:hAnsi="Tahoma" w:cs="Tahoma"/>
        <w:bCs/>
        <w:sz w:val="24"/>
        <w:szCs w:val="24"/>
      </w:rPr>
    </w:pPr>
    <w:r w:rsidRPr="008D779B">
      <w:rPr>
        <w:rFonts w:ascii="Tahoma" w:hAnsi="Tahoma" w:cs="Tahoma"/>
        <w:bCs/>
        <w:sz w:val="24"/>
        <w:szCs w:val="24"/>
      </w:rPr>
      <w:t>Thursday,</w:t>
    </w:r>
    <w:r w:rsidRPr="008D779B">
      <w:rPr>
        <w:rFonts w:ascii="Tahoma" w:hAnsi="Tahoma" w:cs="Tahoma"/>
        <w:bCs/>
        <w:spacing w:val="-3"/>
        <w:sz w:val="24"/>
        <w:szCs w:val="24"/>
      </w:rPr>
      <w:t xml:space="preserve"> </w:t>
    </w:r>
    <w:r w:rsidR="00E14C77">
      <w:rPr>
        <w:rFonts w:ascii="Tahoma" w:hAnsi="Tahoma" w:cs="Tahoma"/>
        <w:bCs/>
        <w:sz w:val="24"/>
        <w:szCs w:val="24"/>
      </w:rPr>
      <w:t>J</w:t>
    </w:r>
    <w:r w:rsidR="006A38DE">
      <w:rPr>
        <w:rFonts w:ascii="Tahoma" w:hAnsi="Tahoma" w:cs="Tahoma"/>
        <w:bCs/>
        <w:sz w:val="24"/>
        <w:szCs w:val="24"/>
      </w:rPr>
      <w:t>anuary 18</w:t>
    </w:r>
    <w:r w:rsidRPr="008D779B">
      <w:rPr>
        <w:rFonts w:ascii="Tahoma" w:hAnsi="Tahoma" w:cs="Tahoma"/>
        <w:bCs/>
        <w:sz w:val="24"/>
        <w:szCs w:val="24"/>
      </w:rPr>
      <w:t>,</w:t>
    </w:r>
    <w:r w:rsidRPr="008D779B">
      <w:rPr>
        <w:rFonts w:ascii="Tahoma" w:hAnsi="Tahoma" w:cs="Tahoma"/>
        <w:bCs/>
        <w:spacing w:val="-2"/>
        <w:sz w:val="24"/>
        <w:szCs w:val="24"/>
      </w:rPr>
      <w:t xml:space="preserve"> </w:t>
    </w:r>
    <w:r w:rsidRPr="008D779B">
      <w:rPr>
        <w:rFonts w:ascii="Tahoma" w:hAnsi="Tahoma" w:cs="Tahoma"/>
        <w:bCs/>
        <w:sz w:val="24"/>
        <w:szCs w:val="24"/>
      </w:rPr>
      <w:t>202</w:t>
    </w:r>
    <w:r w:rsidR="006A38DE">
      <w:rPr>
        <w:rFonts w:ascii="Tahoma" w:hAnsi="Tahoma" w:cs="Tahoma"/>
        <w:bCs/>
        <w:sz w:val="24"/>
        <w:szCs w:val="24"/>
      </w:rPr>
      <w:t>4</w:t>
    </w:r>
    <w:r w:rsidRPr="008D779B">
      <w:rPr>
        <w:rFonts w:ascii="Tahoma" w:hAnsi="Tahoma" w:cs="Tahoma"/>
        <w:bCs/>
        <w:sz w:val="24"/>
        <w:szCs w:val="24"/>
      </w:rPr>
      <w:t>,</w:t>
    </w:r>
    <w:r w:rsidRPr="008D779B">
      <w:rPr>
        <w:rFonts w:ascii="Tahoma" w:hAnsi="Tahoma" w:cs="Tahoma"/>
        <w:bCs/>
        <w:spacing w:val="-3"/>
        <w:sz w:val="24"/>
        <w:szCs w:val="24"/>
      </w:rPr>
      <w:t xml:space="preserve"> </w:t>
    </w:r>
    <w:r w:rsidRPr="008D779B">
      <w:rPr>
        <w:rFonts w:ascii="Tahoma" w:hAnsi="Tahoma" w:cs="Tahoma"/>
        <w:bCs/>
        <w:sz w:val="24"/>
        <w:szCs w:val="24"/>
      </w:rPr>
      <w:t>at</w:t>
    </w:r>
    <w:r w:rsidRPr="008D779B">
      <w:rPr>
        <w:rFonts w:ascii="Tahoma" w:hAnsi="Tahoma" w:cs="Tahoma"/>
        <w:bCs/>
        <w:spacing w:val="-1"/>
        <w:sz w:val="24"/>
        <w:szCs w:val="24"/>
      </w:rPr>
      <w:t xml:space="preserve"> </w:t>
    </w:r>
    <w:r w:rsidRPr="008D779B">
      <w:rPr>
        <w:rFonts w:ascii="Tahoma" w:hAnsi="Tahoma" w:cs="Tahoma"/>
        <w:bCs/>
        <w:sz w:val="24"/>
        <w:szCs w:val="24"/>
      </w:rPr>
      <w:t>10:00</w:t>
    </w:r>
    <w:r w:rsidRPr="008D779B">
      <w:rPr>
        <w:rFonts w:ascii="Tahoma" w:hAnsi="Tahoma" w:cs="Tahoma"/>
        <w:bCs/>
        <w:spacing w:val="-1"/>
        <w:sz w:val="24"/>
        <w:szCs w:val="24"/>
      </w:rPr>
      <w:t xml:space="preserve"> </w:t>
    </w:r>
    <w:r w:rsidRPr="008D779B">
      <w:rPr>
        <w:rFonts w:ascii="Tahoma" w:hAnsi="Tahoma" w:cs="Tahoma"/>
        <w:bCs/>
        <w:sz w:val="24"/>
        <w:szCs w:val="24"/>
      </w:rPr>
      <w:t>A.M.</w:t>
    </w:r>
  </w:p>
  <w:p w14:paraId="361BD1DE" w14:textId="77777777" w:rsidR="000628AF" w:rsidRPr="00DD0CD5" w:rsidRDefault="000628AF" w:rsidP="000628AF">
    <w:pPr>
      <w:spacing w:line="322" w:lineRule="exact"/>
      <w:ind w:left="726" w:right="726"/>
      <w:jc w:val="center"/>
      <w:rPr>
        <w:rFonts w:ascii="Tahoma" w:hAnsi="Tahoma" w:cs="Tahoma"/>
        <w:bCs/>
        <w:sz w:val="24"/>
        <w:szCs w:val="24"/>
        <w:lang w:val="fr-FR"/>
      </w:rPr>
    </w:pPr>
    <w:proofErr w:type="spellStart"/>
    <w:r w:rsidRPr="00DD0CD5">
      <w:rPr>
        <w:rFonts w:ascii="Tahoma" w:hAnsi="Tahoma" w:cs="Tahoma"/>
        <w:bCs/>
        <w:sz w:val="24"/>
        <w:szCs w:val="24"/>
        <w:lang w:val="fr-FR"/>
      </w:rPr>
      <w:t>Hybrid</w:t>
    </w:r>
    <w:proofErr w:type="spellEnd"/>
    <w:r w:rsidRPr="00DD0CD5">
      <w:rPr>
        <w:rFonts w:ascii="Tahoma" w:hAnsi="Tahoma" w:cs="Tahoma"/>
        <w:bCs/>
        <w:sz w:val="24"/>
        <w:szCs w:val="24"/>
        <w:lang w:val="fr-FR"/>
      </w:rPr>
      <w:t xml:space="preserve"> – 240 Pine Ave. Suite 380, Alb</w:t>
    </w:r>
    <w:r>
      <w:rPr>
        <w:rFonts w:ascii="Tahoma" w:hAnsi="Tahoma" w:cs="Tahoma"/>
        <w:bCs/>
        <w:sz w:val="24"/>
        <w:szCs w:val="24"/>
        <w:lang w:val="fr-FR"/>
      </w:rPr>
      <w:t>any, GA 31701</w:t>
    </w:r>
  </w:p>
  <w:p w14:paraId="17B81018" w14:textId="77777777" w:rsidR="008D779B" w:rsidRPr="008D779B" w:rsidRDefault="008D779B" w:rsidP="008D779B">
    <w:pPr>
      <w:spacing w:before="8"/>
      <w:rPr>
        <w:b/>
        <w:sz w:val="13"/>
        <w:szCs w:val="24"/>
      </w:rPr>
    </w:pPr>
    <w:r w:rsidRPr="008D779B">
      <w:rPr>
        <w:noProof/>
        <w:sz w:val="24"/>
        <w:szCs w:val="24"/>
      </w:rPr>
      <w:drawing>
        <wp:anchor distT="0" distB="0" distL="0" distR="0" simplePos="0" relativeHeight="251660288" behindDoc="0" locked="0" layoutInCell="1" allowOverlap="1" wp14:anchorId="0B4E2557" wp14:editId="4FFB2C0F">
          <wp:simplePos x="0" y="0"/>
          <wp:positionH relativeFrom="page">
            <wp:posOffset>1248410</wp:posOffset>
          </wp:positionH>
          <wp:positionV relativeFrom="paragraph">
            <wp:posOffset>115506</wp:posOffset>
          </wp:positionV>
          <wp:extent cx="5245941" cy="56197"/>
          <wp:effectExtent l="0" t="0" r="0" b="0"/>
          <wp:wrapTopAndBottom/>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245941" cy="56197"/>
                  </a:xfrm>
                  <a:prstGeom prst="rect">
                    <a:avLst/>
                  </a:prstGeom>
                </pic:spPr>
              </pic:pic>
            </a:graphicData>
          </a:graphic>
        </wp:anchor>
      </w:drawing>
    </w:r>
  </w:p>
  <w:p w14:paraId="66991531" w14:textId="77777777" w:rsidR="008D779B" w:rsidRDefault="008D7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23E"/>
    <w:multiLevelType w:val="hybridMultilevel"/>
    <w:tmpl w:val="0A305944"/>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33143"/>
    <w:multiLevelType w:val="hybridMultilevel"/>
    <w:tmpl w:val="5FDCF7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E42389"/>
    <w:multiLevelType w:val="hybridMultilevel"/>
    <w:tmpl w:val="D362DE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A81816"/>
    <w:multiLevelType w:val="hybridMultilevel"/>
    <w:tmpl w:val="70120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E5EB8"/>
    <w:multiLevelType w:val="hybridMultilevel"/>
    <w:tmpl w:val="1660BBA8"/>
    <w:lvl w:ilvl="0" w:tplc="04090003">
      <w:start w:val="1"/>
      <w:numFmt w:val="bullet"/>
      <w:lvlText w:val="o"/>
      <w:lvlJc w:val="left"/>
      <w:pPr>
        <w:ind w:left="1081" w:hanging="360"/>
      </w:pPr>
      <w:rPr>
        <w:rFonts w:ascii="Courier New" w:hAnsi="Courier New" w:cs="Courier New"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5" w15:restartNumberingAfterBreak="0">
    <w:nsid w:val="216714E8"/>
    <w:multiLevelType w:val="hybridMultilevel"/>
    <w:tmpl w:val="631CC8DE"/>
    <w:lvl w:ilvl="0" w:tplc="76E49A20">
      <w:start w:val="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81771"/>
    <w:multiLevelType w:val="hybridMultilevel"/>
    <w:tmpl w:val="F27654E6"/>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24E0593B"/>
    <w:multiLevelType w:val="hybridMultilevel"/>
    <w:tmpl w:val="B37E5764"/>
    <w:lvl w:ilvl="0" w:tplc="7A5A6150">
      <w:start w:val="20"/>
      <w:numFmt w:val="bullet"/>
      <w:lvlText w:val="-"/>
      <w:lvlJc w:val="left"/>
      <w:pPr>
        <w:ind w:left="1320" w:hanging="360"/>
      </w:pPr>
      <w:rPr>
        <w:rFonts w:ascii="Tahoma" w:eastAsia="Times New Roman" w:hAnsi="Tahoma" w:cs="Tahoma"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8" w15:restartNumberingAfterBreak="0">
    <w:nsid w:val="2B2C7940"/>
    <w:multiLevelType w:val="hybridMultilevel"/>
    <w:tmpl w:val="D2DCCDFC"/>
    <w:lvl w:ilvl="0" w:tplc="86BC61CC">
      <w:numFmt w:val="bullet"/>
      <w:lvlText w:val="•"/>
      <w:lvlJc w:val="left"/>
      <w:pPr>
        <w:ind w:left="480" w:hanging="48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015984"/>
    <w:multiLevelType w:val="hybridMultilevel"/>
    <w:tmpl w:val="A8765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09480D"/>
    <w:multiLevelType w:val="hybridMultilevel"/>
    <w:tmpl w:val="D3ACFAB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5BCA1B21"/>
    <w:multiLevelType w:val="hybridMultilevel"/>
    <w:tmpl w:val="09F45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8615BC"/>
    <w:multiLevelType w:val="hybridMultilevel"/>
    <w:tmpl w:val="31E6D148"/>
    <w:lvl w:ilvl="0" w:tplc="04090003">
      <w:start w:val="1"/>
      <w:numFmt w:val="bullet"/>
      <w:lvlText w:val="o"/>
      <w:lvlJc w:val="left"/>
      <w:pPr>
        <w:ind w:left="721" w:hanging="360"/>
      </w:pPr>
      <w:rPr>
        <w:rFonts w:ascii="Courier New" w:hAnsi="Courier New" w:cs="Courier New" w:hint="default"/>
      </w:rPr>
    </w:lvl>
    <w:lvl w:ilvl="1" w:tplc="04090003">
      <w:start w:val="1"/>
      <w:numFmt w:val="bullet"/>
      <w:lvlText w:val="o"/>
      <w:lvlJc w:val="left"/>
      <w:pPr>
        <w:ind w:left="1441" w:hanging="360"/>
      </w:pPr>
      <w:rPr>
        <w:rFonts w:ascii="Courier New" w:hAnsi="Courier New" w:cs="Courier New" w:hint="default"/>
      </w:rPr>
    </w:lvl>
    <w:lvl w:ilvl="2" w:tplc="04090005">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3" w15:restartNumberingAfterBreak="0">
    <w:nsid w:val="60487969"/>
    <w:multiLevelType w:val="hybridMultilevel"/>
    <w:tmpl w:val="4CA82DF6"/>
    <w:lvl w:ilvl="0" w:tplc="86BC61CC">
      <w:numFmt w:val="bullet"/>
      <w:lvlText w:val="•"/>
      <w:lvlJc w:val="left"/>
      <w:pPr>
        <w:ind w:left="480" w:hanging="48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6AD4748"/>
    <w:multiLevelType w:val="hybridMultilevel"/>
    <w:tmpl w:val="9D5658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89A3358"/>
    <w:multiLevelType w:val="hybridMultilevel"/>
    <w:tmpl w:val="C6182218"/>
    <w:lvl w:ilvl="0" w:tplc="39C8F928">
      <w:numFmt w:val="bullet"/>
      <w:lvlText w:val=""/>
      <w:lvlJc w:val="left"/>
      <w:pPr>
        <w:ind w:left="601" w:hanging="360"/>
      </w:pPr>
      <w:rPr>
        <w:rFonts w:ascii="Symbol" w:eastAsia="Symbol" w:hAnsi="Symbol" w:cs="Symbol" w:hint="default"/>
        <w:b w:val="0"/>
        <w:bCs w:val="0"/>
        <w:i w:val="0"/>
        <w:iCs w:val="0"/>
        <w:w w:val="100"/>
        <w:sz w:val="24"/>
        <w:szCs w:val="24"/>
        <w:lang w:val="en-US" w:eastAsia="en-US" w:bidi="ar-SA"/>
      </w:rPr>
    </w:lvl>
    <w:lvl w:ilvl="1" w:tplc="0930ECC0">
      <w:numFmt w:val="bullet"/>
      <w:lvlText w:val="•"/>
      <w:lvlJc w:val="left"/>
      <w:pPr>
        <w:ind w:left="1321" w:hanging="360"/>
      </w:pPr>
      <w:rPr>
        <w:rFonts w:hint="default"/>
        <w:lang w:val="en-US" w:eastAsia="en-US" w:bidi="ar-SA"/>
      </w:rPr>
    </w:lvl>
    <w:lvl w:ilvl="2" w:tplc="2C74BD3A">
      <w:numFmt w:val="bullet"/>
      <w:lvlText w:val="•"/>
      <w:lvlJc w:val="left"/>
      <w:pPr>
        <w:ind w:left="2147" w:hanging="360"/>
      </w:pPr>
      <w:rPr>
        <w:rFonts w:hint="default"/>
        <w:lang w:val="en-US" w:eastAsia="en-US" w:bidi="ar-SA"/>
      </w:rPr>
    </w:lvl>
    <w:lvl w:ilvl="3" w:tplc="F6AE2C72">
      <w:numFmt w:val="bullet"/>
      <w:lvlText w:val="•"/>
      <w:lvlJc w:val="left"/>
      <w:pPr>
        <w:ind w:left="2974" w:hanging="360"/>
      </w:pPr>
      <w:rPr>
        <w:rFonts w:hint="default"/>
        <w:lang w:val="en-US" w:eastAsia="en-US" w:bidi="ar-SA"/>
      </w:rPr>
    </w:lvl>
    <w:lvl w:ilvl="4" w:tplc="6AAE0F46">
      <w:numFmt w:val="bullet"/>
      <w:lvlText w:val="•"/>
      <w:lvlJc w:val="left"/>
      <w:pPr>
        <w:ind w:left="3801" w:hanging="360"/>
      </w:pPr>
      <w:rPr>
        <w:rFonts w:hint="default"/>
        <w:lang w:val="en-US" w:eastAsia="en-US" w:bidi="ar-SA"/>
      </w:rPr>
    </w:lvl>
    <w:lvl w:ilvl="5" w:tplc="56CA03D2">
      <w:numFmt w:val="bullet"/>
      <w:lvlText w:val="•"/>
      <w:lvlJc w:val="left"/>
      <w:pPr>
        <w:ind w:left="4627" w:hanging="360"/>
      </w:pPr>
      <w:rPr>
        <w:rFonts w:hint="default"/>
        <w:lang w:val="en-US" w:eastAsia="en-US" w:bidi="ar-SA"/>
      </w:rPr>
    </w:lvl>
    <w:lvl w:ilvl="6" w:tplc="E940EBFE">
      <w:numFmt w:val="bullet"/>
      <w:lvlText w:val="•"/>
      <w:lvlJc w:val="left"/>
      <w:pPr>
        <w:ind w:left="5454" w:hanging="360"/>
      </w:pPr>
      <w:rPr>
        <w:rFonts w:hint="default"/>
        <w:lang w:val="en-US" w:eastAsia="en-US" w:bidi="ar-SA"/>
      </w:rPr>
    </w:lvl>
    <w:lvl w:ilvl="7" w:tplc="09B81398">
      <w:numFmt w:val="bullet"/>
      <w:lvlText w:val="•"/>
      <w:lvlJc w:val="left"/>
      <w:pPr>
        <w:ind w:left="6281" w:hanging="360"/>
      </w:pPr>
      <w:rPr>
        <w:rFonts w:hint="default"/>
        <w:lang w:val="en-US" w:eastAsia="en-US" w:bidi="ar-SA"/>
      </w:rPr>
    </w:lvl>
    <w:lvl w:ilvl="8" w:tplc="21DC6AFE">
      <w:numFmt w:val="bullet"/>
      <w:lvlText w:val="•"/>
      <w:lvlJc w:val="left"/>
      <w:pPr>
        <w:ind w:left="7107" w:hanging="360"/>
      </w:pPr>
      <w:rPr>
        <w:rFonts w:hint="default"/>
        <w:lang w:val="en-US" w:eastAsia="en-US" w:bidi="ar-SA"/>
      </w:rPr>
    </w:lvl>
  </w:abstractNum>
  <w:abstractNum w:abstractNumId="16" w15:restartNumberingAfterBreak="0">
    <w:nsid w:val="6E811844"/>
    <w:multiLevelType w:val="hybridMultilevel"/>
    <w:tmpl w:val="5210A79A"/>
    <w:lvl w:ilvl="0" w:tplc="86BC61CC">
      <w:numFmt w:val="bullet"/>
      <w:lvlText w:val="•"/>
      <w:lvlJc w:val="left"/>
      <w:pPr>
        <w:ind w:left="480" w:hanging="48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000168"/>
    <w:multiLevelType w:val="hybridMultilevel"/>
    <w:tmpl w:val="47D4F794"/>
    <w:lvl w:ilvl="0" w:tplc="86BC61CC">
      <w:numFmt w:val="bullet"/>
      <w:lvlText w:val="•"/>
      <w:lvlJc w:val="left"/>
      <w:pPr>
        <w:ind w:left="480" w:hanging="48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176BA8"/>
    <w:multiLevelType w:val="hybridMultilevel"/>
    <w:tmpl w:val="D7AA32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82D35D0"/>
    <w:multiLevelType w:val="hybridMultilevel"/>
    <w:tmpl w:val="5692B442"/>
    <w:lvl w:ilvl="0" w:tplc="F0BE2E3E">
      <w:numFmt w:val="bullet"/>
      <w:lvlText w:val="•"/>
      <w:lvlJc w:val="left"/>
      <w:pPr>
        <w:ind w:left="720" w:hanging="72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32992772">
    <w:abstractNumId w:val="15"/>
  </w:num>
  <w:num w:numId="2" w16cid:durableId="452869999">
    <w:abstractNumId w:val="12"/>
  </w:num>
  <w:num w:numId="3" w16cid:durableId="1033458664">
    <w:abstractNumId w:val="4"/>
  </w:num>
  <w:num w:numId="4" w16cid:durableId="364867648">
    <w:abstractNumId w:val="9"/>
  </w:num>
  <w:num w:numId="5" w16cid:durableId="781800445">
    <w:abstractNumId w:val="11"/>
  </w:num>
  <w:num w:numId="6" w16cid:durableId="1217668668">
    <w:abstractNumId w:val="3"/>
  </w:num>
  <w:num w:numId="7" w16cid:durableId="14892292">
    <w:abstractNumId w:val="6"/>
  </w:num>
  <w:num w:numId="8" w16cid:durableId="639842757">
    <w:abstractNumId w:val="10"/>
  </w:num>
  <w:num w:numId="9" w16cid:durableId="2070834706">
    <w:abstractNumId w:val="18"/>
  </w:num>
  <w:num w:numId="10" w16cid:durableId="20934142">
    <w:abstractNumId w:val="14"/>
  </w:num>
  <w:num w:numId="11" w16cid:durableId="141502878">
    <w:abstractNumId w:val="2"/>
  </w:num>
  <w:num w:numId="12" w16cid:durableId="1172909311">
    <w:abstractNumId w:val="1"/>
  </w:num>
  <w:num w:numId="13" w16cid:durableId="656350457">
    <w:abstractNumId w:val="13"/>
  </w:num>
  <w:num w:numId="14" w16cid:durableId="169104794">
    <w:abstractNumId w:val="8"/>
  </w:num>
  <w:num w:numId="15" w16cid:durableId="300576634">
    <w:abstractNumId w:val="19"/>
  </w:num>
  <w:num w:numId="16" w16cid:durableId="1454250711">
    <w:abstractNumId w:val="17"/>
  </w:num>
  <w:num w:numId="17" w16cid:durableId="1862234512">
    <w:abstractNumId w:val="16"/>
  </w:num>
  <w:num w:numId="18" w16cid:durableId="1708988053">
    <w:abstractNumId w:val="0"/>
  </w:num>
  <w:num w:numId="19" w16cid:durableId="1178035409">
    <w:abstractNumId w:val="7"/>
  </w:num>
  <w:num w:numId="20" w16cid:durableId="9242608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IxMTA3NzE2NTa3NLZU0lEKTi0uzszPAykwrAUALGIZjSwAAAA="/>
  </w:docVars>
  <w:rsids>
    <w:rsidRoot w:val="007E3B71"/>
    <w:rsid w:val="000061A1"/>
    <w:rsid w:val="000451DF"/>
    <w:rsid w:val="00047169"/>
    <w:rsid w:val="000628AF"/>
    <w:rsid w:val="00082B1E"/>
    <w:rsid w:val="00092016"/>
    <w:rsid w:val="000B6FD4"/>
    <w:rsid w:val="000D75A9"/>
    <w:rsid w:val="000E4CF8"/>
    <w:rsid w:val="000F5FF3"/>
    <w:rsid w:val="00110B72"/>
    <w:rsid w:val="00126A73"/>
    <w:rsid w:val="00146E73"/>
    <w:rsid w:val="00176360"/>
    <w:rsid w:val="00186ED0"/>
    <w:rsid w:val="001927A3"/>
    <w:rsid w:val="00194116"/>
    <w:rsid w:val="001A26D1"/>
    <w:rsid w:val="001C0B82"/>
    <w:rsid w:val="001C3E3D"/>
    <w:rsid w:val="001D3323"/>
    <w:rsid w:val="001D60E8"/>
    <w:rsid w:val="00205B9D"/>
    <w:rsid w:val="00207063"/>
    <w:rsid w:val="00210509"/>
    <w:rsid w:val="00215A38"/>
    <w:rsid w:val="002276B9"/>
    <w:rsid w:val="002D1250"/>
    <w:rsid w:val="002D17FF"/>
    <w:rsid w:val="002D5925"/>
    <w:rsid w:val="002D65F0"/>
    <w:rsid w:val="002E3EB9"/>
    <w:rsid w:val="00306AC6"/>
    <w:rsid w:val="003111C1"/>
    <w:rsid w:val="00325F3D"/>
    <w:rsid w:val="0032741C"/>
    <w:rsid w:val="003407F0"/>
    <w:rsid w:val="00355FC5"/>
    <w:rsid w:val="00390830"/>
    <w:rsid w:val="00397220"/>
    <w:rsid w:val="003A5B1D"/>
    <w:rsid w:val="003B1F3C"/>
    <w:rsid w:val="003B4371"/>
    <w:rsid w:val="003C2400"/>
    <w:rsid w:val="003C3B72"/>
    <w:rsid w:val="003D0A1C"/>
    <w:rsid w:val="003D5B2F"/>
    <w:rsid w:val="003E1DF2"/>
    <w:rsid w:val="003F1E3E"/>
    <w:rsid w:val="003F3719"/>
    <w:rsid w:val="00400ADA"/>
    <w:rsid w:val="004077D2"/>
    <w:rsid w:val="00410042"/>
    <w:rsid w:val="00436E61"/>
    <w:rsid w:val="004406DA"/>
    <w:rsid w:val="0044411F"/>
    <w:rsid w:val="00445294"/>
    <w:rsid w:val="00454118"/>
    <w:rsid w:val="00456E8F"/>
    <w:rsid w:val="00463CD7"/>
    <w:rsid w:val="00465A12"/>
    <w:rsid w:val="004B1B0E"/>
    <w:rsid w:val="004B489D"/>
    <w:rsid w:val="004C0D0D"/>
    <w:rsid w:val="004F23E9"/>
    <w:rsid w:val="004F6438"/>
    <w:rsid w:val="005108F1"/>
    <w:rsid w:val="00521F8F"/>
    <w:rsid w:val="00561459"/>
    <w:rsid w:val="00570C33"/>
    <w:rsid w:val="0058140E"/>
    <w:rsid w:val="005C5098"/>
    <w:rsid w:val="005D5D25"/>
    <w:rsid w:val="005D5F2C"/>
    <w:rsid w:val="005D6FAA"/>
    <w:rsid w:val="005F0FEA"/>
    <w:rsid w:val="005F30EE"/>
    <w:rsid w:val="00614765"/>
    <w:rsid w:val="006500E2"/>
    <w:rsid w:val="0068028C"/>
    <w:rsid w:val="00680D67"/>
    <w:rsid w:val="00682B49"/>
    <w:rsid w:val="006A224D"/>
    <w:rsid w:val="006A38DE"/>
    <w:rsid w:val="006E42A5"/>
    <w:rsid w:val="006F3022"/>
    <w:rsid w:val="006F33CE"/>
    <w:rsid w:val="00705E91"/>
    <w:rsid w:val="007379E0"/>
    <w:rsid w:val="00737C36"/>
    <w:rsid w:val="00742325"/>
    <w:rsid w:val="007462A3"/>
    <w:rsid w:val="00751F70"/>
    <w:rsid w:val="0075312C"/>
    <w:rsid w:val="0076253C"/>
    <w:rsid w:val="00795D61"/>
    <w:rsid w:val="007A2F5C"/>
    <w:rsid w:val="007C0D14"/>
    <w:rsid w:val="007C6A41"/>
    <w:rsid w:val="007D1002"/>
    <w:rsid w:val="007D66F0"/>
    <w:rsid w:val="007D7B1D"/>
    <w:rsid w:val="007E35F7"/>
    <w:rsid w:val="007E3B71"/>
    <w:rsid w:val="007E4B45"/>
    <w:rsid w:val="007E7D9C"/>
    <w:rsid w:val="007F7CC8"/>
    <w:rsid w:val="008138E6"/>
    <w:rsid w:val="00824137"/>
    <w:rsid w:val="008267C4"/>
    <w:rsid w:val="00844950"/>
    <w:rsid w:val="00855AA1"/>
    <w:rsid w:val="008821B8"/>
    <w:rsid w:val="00896D4F"/>
    <w:rsid w:val="008A22AC"/>
    <w:rsid w:val="008A439E"/>
    <w:rsid w:val="008B132B"/>
    <w:rsid w:val="008C1F3B"/>
    <w:rsid w:val="008D0E9A"/>
    <w:rsid w:val="008D2069"/>
    <w:rsid w:val="008D779B"/>
    <w:rsid w:val="008E0D3D"/>
    <w:rsid w:val="00900F46"/>
    <w:rsid w:val="00911C5A"/>
    <w:rsid w:val="009134DF"/>
    <w:rsid w:val="00926B6F"/>
    <w:rsid w:val="009308A8"/>
    <w:rsid w:val="009701DB"/>
    <w:rsid w:val="00970B4E"/>
    <w:rsid w:val="009712EF"/>
    <w:rsid w:val="009779EE"/>
    <w:rsid w:val="009A00C2"/>
    <w:rsid w:val="009A37E8"/>
    <w:rsid w:val="009A39C8"/>
    <w:rsid w:val="009B4054"/>
    <w:rsid w:val="009D1751"/>
    <w:rsid w:val="009F44B4"/>
    <w:rsid w:val="00A16132"/>
    <w:rsid w:val="00A5352D"/>
    <w:rsid w:val="00A6764E"/>
    <w:rsid w:val="00A94C3F"/>
    <w:rsid w:val="00AB29C3"/>
    <w:rsid w:val="00AC5044"/>
    <w:rsid w:val="00AD698B"/>
    <w:rsid w:val="00AF3058"/>
    <w:rsid w:val="00B07FB0"/>
    <w:rsid w:val="00B26F37"/>
    <w:rsid w:val="00B41A56"/>
    <w:rsid w:val="00B53B28"/>
    <w:rsid w:val="00B60221"/>
    <w:rsid w:val="00B70BAD"/>
    <w:rsid w:val="00B71ABE"/>
    <w:rsid w:val="00B74052"/>
    <w:rsid w:val="00B85CC4"/>
    <w:rsid w:val="00BA4D45"/>
    <w:rsid w:val="00BA6E9A"/>
    <w:rsid w:val="00BB5417"/>
    <w:rsid w:val="00BB7BA4"/>
    <w:rsid w:val="00BC03C3"/>
    <w:rsid w:val="00BC0C6A"/>
    <w:rsid w:val="00BD4584"/>
    <w:rsid w:val="00BE079B"/>
    <w:rsid w:val="00BE145A"/>
    <w:rsid w:val="00BF0CE1"/>
    <w:rsid w:val="00BF11CC"/>
    <w:rsid w:val="00C25D20"/>
    <w:rsid w:val="00C31163"/>
    <w:rsid w:val="00C3220C"/>
    <w:rsid w:val="00C41504"/>
    <w:rsid w:val="00C44522"/>
    <w:rsid w:val="00C6509D"/>
    <w:rsid w:val="00C657B8"/>
    <w:rsid w:val="00C83A16"/>
    <w:rsid w:val="00C84B4C"/>
    <w:rsid w:val="00C969C0"/>
    <w:rsid w:val="00CB74A3"/>
    <w:rsid w:val="00CC0CCA"/>
    <w:rsid w:val="00CC2C56"/>
    <w:rsid w:val="00CD0BAF"/>
    <w:rsid w:val="00CD2D24"/>
    <w:rsid w:val="00CD494A"/>
    <w:rsid w:val="00CE3C40"/>
    <w:rsid w:val="00CE79A0"/>
    <w:rsid w:val="00CF13B1"/>
    <w:rsid w:val="00D02317"/>
    <w:rsid w:val="00D33796"/>
    <w:rsid w:val="00D64138"/>
    <w:rsid w:val="00D7200C"/>
    <w:rsid w:val="00D74A90"/>
    <w:rsid w:val="00D8603B"/>
    <w:rsid w:val="00DA7801"/>
    <w:rsid w:val="00DB6AA6"/>
    <w:rsid w:val="00DC3858"/>
    <w:rsid w:val="00DD1CF5"/>
    <w:rsid w:val="00DE3ED9"/>
    <w:rsid w:val="00DF2EC5"/>
    <w:rsid w:val="00E1368B"/>
    <w:rsid w:val="00E14C77"/>
    <w:rsid w:val="00E21BE7"/>
    <w:rsid w:val="00E22A49"/>
    <w:rsid w:val="00E23A09"/>
    <w:rsid w:val="00E34FB1"/>
    <w:rsid w:val="00E676A0"/>
    <w:rsid w:val="00E8141F"/>
    <w:rsid w:val="00EA0583"/>
    <w:rsid w:val="00EB1F88"/>
    <w:rsid w:val="00EC608A"/>
    <w:rsid w:val="00ED7EDE"/>
    <w:rsid w:val="00EE3048"/>
    <w:rsid w:val="00F0171B"/>
    <w:rsid w:val="00F07C70"/>
    <w:rsid w:val="00F163A4"/>
    <w:rsid w:val="00F27365"/>
    <w:rsid w:val="00F350E6"/>
    <w:rsid w:val="00F407F4"/>
    <w:rsid w:val="00F4119C"/>
    <w:rsid w:val="00F672DC"/>
    <w:rsid w:val="00F709CD"/>
    <w:rsid w:val="00F73219"/>
    <w:rsid w:val="00F755E4"/>
    <w:rsid w:val="00F770E1"/>
    <w:rsid w:val="00FA78AF"/>
    <w:rsid w:val="00FB21B5"/>
    <w:rsid w:val="00FE3741"/>
    <w:rsid w:val="00FE5D1F"/>
    <w:rsid w:val="00FF22B7"/>
    <w:rsid w:val="00FF6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BDE402"/>
  <w15:docId w15:val="{1F46BFB6-E07B-4CDB-9A79-1C86BCC7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52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960"/>
    </w:pPr>
    <w:rPr>
      <w:sz w:val="24"/>
      <w:szCs w:val="24"/>
    </w:rPr>
  </w:style>
  <w:style w:type="paragraph" w:styleId="Title">
    <w:name w:val="Title"/>
    <w:basedOn w:val="Normal"/>
    <w:uiPriority w:val="10"/>
    <w:qFormat/>
    <w:pPr>
      <w:spacing w:before="61"/>
      <w:ind w:left="726" w:right="726"/>
      <w:jc w:val="center"/>
    </w:pPr>
    <w:rPr>
      <w:b/>
      <w:bCs/>
      <w:sz w:val="40"/>
      <w:szCs w:val="40"/>
    </w:rPr>
  </w:style>
  <w:style w:type="paragraph" w:styleId="ListParagraph">
    <w:name w:val="List Paragraph"/>
    <w:basedOn w:val="Normal"/>
    <w:uiPriority w:val="1"/>
    <w:qFormat/>
    <w:pPr>
      <w:spacing w:line="293" w:lineRule="exact"/>
      <w:ind w:left="960" w:hanging="361"/>
    </w:pPr>
  </w:style>
  <w:style w:type="paragraph" w:customStyle="1" w:styleId="TableParagraph">
    <w:name w:val="Table Paragraph"/>
    <w:basedOn w:val="Normal"/>
    <w:uiPriority w:val="1"/>
    <w:qFormat/>
  </w:style>
  <w:style w:type="table" w:styleId="TableGrid">
    <w:name w:val="Table Grid"/>
    <w:basedOn w:val="TableNormal"/>
    <w:uiPriority w:val="39"/>
    <w:rsid w:val="002D6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779B"/>
    <w:pPr>
      <w:tabs>
        <w:tab w:val="center" w:pos="4680"/>
        <w:tab w:val="right" w:pos="9360"/>
      </w:tabs>
    </w:pPr>
  </w:style>
  <w:style w:type="character" w:customStyle="1" w:styleId="HeaderChar">
    <w:name w:val="Header Char"/>
    <w:basedOn w:val="DefaultParagraphFont"/>
    <w:link w:val="Header"/>
    <w:uiPriority w:val="99"/>
    <w:rsid w:val="008D779B"/>
    <w:rPr>
      <w:rFonts w:ascii="Times New Roman" w:eastAsia="Times New Roman" w:hAnsi="Times New Roman" w:cs="Times New Roman"/>
    </w:rPr>
  </w:style>
  <w:style w:type="paragraph" w:styleId="Footer">
    <w:name w:val="footer"/>
    <w:basedOn w:val="Normal"/>
    <w:link w:val="FooterChar"/>
    <w:uiPriority w:val="99"/>
    <w:unhideWhenUsed/>
    <w:rsid w:val="008D779B"/>
    <w:pPr>
      <w:tabs>
        <w:tab w:val="center" w:pos="4680"/>
        <w:tab w:val="right" w:pos="9360"/>
      </w:tabs>
    </w:pPr>
  </w:style>
  <w:style w:type="character" w:customStyle="1" w:styleId="FooterChar">
    <w:name w:val="Footer Char"/>
    <w:basedOn w:val="DefaultParagraphFont"/>
    <w:link w:val="Footer"/>
    <w:uiPriority w:val="99"/>
    <w:rsid w:val="008D779B"/>
    <w:rPr>
      <w:rFonts w:ascii="Times New Roman" w:eastAsia="Times New Roman" w:hAnsi="Times New Roman" w:cs="Times New Roman"/>
    </w:rPr>
  </w:style>
  <w:style w:type="table" w:customStyle="1" w:styleId="TableGrid1">
    <w:name w:val="Table Grid1"/>
    <w:basedOn w:val="TableNormal"/>
    <w:next w:val="TableGrid"/>
    <w:uiPriority w:val="39"/>
    <w:rsid w:val="007D66F0"/>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BE079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691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2421</Words>
  <Characters>12616</Characters>
  <Application>Microsoft Office Word</Application>
  <DocSecurity>0</DocSecurity>
  <Lines>286</Lines>
  <Paragraphs>117</Paragraphs>
  <ScaleCrop>false</ScaleCrop>
  <HeadingPairs>
    <vt:vector size="2" baseType="variant">
      <vt:variant>
        <vt:lpstr>Title</vt:lpstr>
      </vt:variant>
      <vt:variant>
        <vt:i4>1</vt:i4>
      </vt:variant>
    </vt:vector>
  </HeadingPairs>
  <TitlesOfParts>
    <vt:vector size="1" baseType="lpstr">
      <vt:lpstr>Citizen Transportation Committee Agenda</vt:lpstr>
    </vt:vector>
  </TitlesOfParts>
  <Company/>
  <LinksUpToDate>false</LinksUpToDate>
  <CharactersWithSpaces>14920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 Transportation Committee Agenda</dc:title>
  <dc:creator>Albany IT</dc:creator>
  <cp:lastModifiedBy>Anderson, Tanner</cp:lastModifiedBy>
  <cp:revision>3</cp:revision>
  <dcterms:created xsi:type="dcterms:W3CDTF">2024-02-07T13:49:00Z</dcterms:created>
  <dcterms:modified xsi:type="dcterms:W3CDTF">2024-02-09T21:03:00Z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2022-01-13T00:00:00Z</vt:filetime>
  </property>
  <property fmtid="{D5CDD505-2E9C-101B-9397-08002B2CF9AE}" pid="3" name="Creator">
    <vt:lpwstr>Microsoft® Word for Microsoft 365</vt:lpwstr>
  </property>
  <property fmtid="{D5CDD505-2E9C-101B-9397-08002B2CF9AE}" pid="4" name="LastSaved">
    <vt:filetime>2022-01-19T00:00:00Z</vt:filetime>
  </property>
  <property fmtid="{D5CDD505-2E9C-101B-9397-08002B2CF9AE}" pid="5" name="GrammarlyDocumentId">
    <vt:lpwstr>025c2737273c97743e5152ad6f0586e75f1768946bead5020021bf7b631dd063</vt:lpwstr>
  </property>
</Properties>
</file>